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78B0D3" w14:textId="77777777" w:rsidR="00F509EA" w:rsidRPr="00843A79" w:rsidRDefault="00B95103" w:rsidP="00F509EA">
      <w:pPr>
        <w:jc w:val="center"/>
        <w:rPr>
          <w:rFonts w:ascii="Arial" w:hAnsi="Arial" w:cs="Arial"/>
          <w:b/>
          <w:sz w:val="22"/>
          <w:szCs w:val="22"/>
        </w:rPr>
      </w:pPr>
      <w:r w:rsidRPr="00843A79">
        <w:rPr>
          <w:rFonts w:ascii="Arial" w:hAnsi="Arial" w:cs="Arial"/>
          <w:b/>
          <w:sz w:val="22"/>
          <w:szCs w:val="22"/>
        </w:rPr>
        <w:t>PROJEKT</w:t>
      </w:r>
    </w:p>
    <w:p w14:paraId="03248DF6" w14:textId="6DADB992" w:rsidR="00F509EA" w:rsidRPr="00843A79" w:rsidRDefault="00F509EA" w:rsidP="00F509EA">
      <w:pPr>
        <w:jc w:val="center"/>
        <w:rPr>
          <w:rFonts w:ascii="Arial" w:hAnsi="Arial" w:cs="Arial"/>
          <w:b/>
          <w:sz w:val="22"/>
          <w:szCs w:val="22"/>
        </w:rPr>
      </w:pPr>
      <w:r w:rsidRPr="00843A79">
        <w:rPr>
          <w:rFonts w:ascii="Arial" w:hAnsi="Arial" w:cs="Arial"/>
          <w:b/>
          <w:sz w:val="22"/>
          <w:szCs w:val="22"/>
        </w:rPr>
        <w:t xml:space="preserve">Umowa  Nr </w:t>
      </w:r>
      <w:r w:rsidR="00854910">
        <w:rPr>
          <w:rFonts w:ascii="Arial" w:hAnsi="Arial" w:cs="Arial"/>
          <w:b/>
          <w:sz w:val="22"/>
          <w:szCs w:val="22"/>
        </w:rPr>
        <w:t>……</w:t>
      </w:r>
      <w:r w:rsidRPr="00843A79">
        <w:rPr>
          <w:rFonts w:ascii="Arial" w:hAnsi="Arial" w:cs="Arial"/>
          <w:b/>
          <w:sz w:val="22"/>
          <w:szCs w:val="22"/>
        </w:rPr>
        <w:t>…..</w:t>
      </w:r>
      <w:r w:rsidR="00A5438A" w:rsidRPr="00843A79">
        <w:rPr>
          <w:rFonts w:ascii="Arial" w:hAnsi="Arial" w:cs="Arial"/>
          <w:b/>
          <w:sz w:val="22"/>
          <w:szCs w:val="22"/>
        </w:rPr>
        <w:t>/</w:t>
      </w:r>
      <w:r w:rsidR="00854910">
        <w:rPr>
          <w:rFonts w:ascii="Arial" w:hAnsi="Arial" w:cs="Arial"/>
          <w:b/>
          <w:sz w:val="22"/>
          <w:szCs w:val="22"/>
        </w:rPr>
        <w:t>…………../</w:t>
      </w:r>
      <w:r w:rsidR="00A5438A" w:rsidRPr="00843A79">
        <w:rPr>
          <w:rFonts w:ascii="Arial" w:hAnsi="Arial" w:cs="Arial"/>
          <w:b/>
          <w:sz w:val="22"/>
          <w:szCs w:val="22"/>
        </w:rPr>
        <w:t>202</w:t>
      </w:r>
      <w:r w:rsidR="00A21CD0">
        <w:rPr>
          <w:rFonts w:ascii="Arial" w:hAnsi="Arial" w:cs="Arial"/>
          <w:b/>
          <w:sz w:val="22"/>
          <w:szCs w:val="22"/>
        </w:rPr>
        <w:t>6</w:t>
      </w:r>
    </w:p>
    <w:p w14:paraId="2C66BADC" w14:textId="77777777" w:rsidR="00F509EA" w:rsidRPr="00843A79" w:rsidRDefault="00F509EA" w:rsidP="00F509EA">
      <w:pPr>
        <w:jc w:val="center"/>
        <w:rPr>
          <w:rFonts w:ascii="Arial" w:hAnsi="Arial" w:cs="Arial"/>
          <w:sz w:val="22"/>
          <w:szCs w:val="22"/>
        </w:rPr>
      </w:pPr>
      <w:r w:rsidRPr="00843A79">
        <w:rPr>
          <w:rFonts w:ascii="Arial" w:hAnsi="Arial" w:cs="Arial"/>
          <w:sz w:val="22"/>
          <w:szCs w:val="22"/>
        </w:rPr>
        <w:t>zawarta w dniu ………………….. w Białymstoku</w:t>
      </w:r>
    </w:p>
    <w:p w14:paraId="7C1B4F01" w14:textId="77777777" w:rsidR="001B4051" w:rsidRPr="00843A79" w:rsidRDefault="001B4051" w:rsidP="00F509EA">
      <w:pPr>
        <w:jc w:val="center"/>
        <w:rPr>
          <w:rFonts w:ascii="Arial" w:hAnsi="Arial" w:cs="Arial"/>
          <w:b/>
          <w:sz w:val="22"/>
          <w:szCs w:val="22"/>
        </w:rPr>
      </w:pPr>
    </w:p>
    <w:p w14:paraId="3EB2DC57" w14:textId="77777777" w:rsidR="00F509EA" w:rsidRPr="00843A79" w:rsidRDefault="00F509EA" w:rsidP="00F509EA">
      <w:pPr>
        <w:jc w:val="center"/>
        <w:rPr>
          <w:rFonts w:ascii="Arial" w:hAnsi="Arial" w:cs="Arial"/>
          <w:b/>
          <w:sz w:val="22"/>
          <w:szCs w:val="22"/>
        </w:rPr>
      </w:pPr>
      <w:r w:rsidRPr="00843A79">
        <w:rPr>
          <w:rFonts w:ascii="Arial" w:hAnsi="Arial" w:cs="Arial"/>
          <w:b/>
          <w:sz w:val="22"/>
          <w:szCs w:val="22"/>
        </w:rPr>
        <w:t>pomiędzy:</w:t>
      </w:r>
    </w:p>
    <w:p w14:paraId="6EBBBC8F" w14:textId="77777777" w:rsidR="00F509EA" w:rsidRPr="00843A79" w:rsidRDefault="00F509EA" w:rsidP="00F509EA">
      <w:pPr>
        <w:jc w:val="center"/>
        <w:rPr>
          <w:rFonts w:ascii="Arial" w:hAnsi="Arial" w:cs="Arial"/>
          <w:sz w:val="22"/>
          <w:szCs w:val="22"/>
        </w:rPr>
      </w:pPr>
    </w:p>
    <w:p w14:paraId="333DBAAD" w14:textId="77777777" w:rsidR="00F509EA" w:rsidRPr="00843A79" w:rsidRDefault="00F509EA" w:rsidP="00F509EA">
      <w:pPr>
        <w:spacing w:line="360" w:lineRule="auto"/>
        <w:ind w:left="2832" w:hanging="2832"/>
        <w:rPr>
          <w:rFonts w:ascii="Arial" w:hAnsi="Arial" w:cs="Arial"/>
          <w:b/>
          <w:sz w:val="22"/>
          <w:szCs w:val="22"/>
        </w:rPr>
      </w:pPr>
      <w:r w:rsidRPr="00843A79">
        <w:rPr>
          <w:rFonts w:ascii="Arial" w:hAnsi="Arial" w:cs="Arial"/>
          <w:b/>
          <w:sz w:val="22"/>
          <w:szCs w:val="22"/>
        </w:rPr>
        <w:t>ZAMAWIAJĄCY:</w:t>
      </w:r>
      <w:r w:rsidRPr="00843A79">
        <w:rPr>
          <w:rFonts w:ascii="Arial" w:hAnsi="Arial" w:cs="Arial"/>
          <w:b/>
          <w:sz w:val="22"/>
          <w:szCs w:val="22"/>
        </w:rPr>
        <w:tab/>
        <w:t xml:space="preserve">SKARB PAŃSTWA – 25 Wojskowy Oddział Gospodarczy </w:t>
      </w:r>
      <w:r w:rsidRPr="00843A79">
        <w:rPr>
          <w:rFonts w:ascii="Arial" w:hAnsi="Arial" w:cs="Arial"/>
          <w:b/>
          <w:sz w:val="22"/>
          <w:szCs w:val="22"/>
        </w:rPr>
        <w:br/>
        <w:t>w Białymstoku</w:t>
      </w:r>
    </w:p>
    <w:p w14:paraId="622F5B15" w14:textId="77777777" w:rsidR="00F509EA" w:rsidRPr="00843A79" w:rsidRDefault="00F509EA" w:rsidP="00F509EA">
      <w:pPr>
        <w:spacing w:line="360" w:lineRule="auto"/>
        <w:ind w:left="2124" w:firstLine="708"/>
        <w:rPr>
          <w:rFonts w:ascii="Arial" w:hAnsi="Arial" w:cs="Arial"/>
          <w:b/>
          <w:sz w:val="22"/>
          <w:szCs w:val="22"/>
        </w:rPr>
      </w:pPr>
      <w:r w:rsidRPr="00843A79">
        <w:rPr>
          <w:rFonts w:ascii="Arial" w:hAnsi="Arial" w:cs="Arial"/>
          <w:sz w:val="22"/>
          <w:szCs w:val="22"/>
        </w:rPr>
        <w:t>15 – 325 Białystok, ul. Kawaleryjska 70</w:t>
      </w:r>
    </w:p>
    <w:p w14:paraId="4DC62578" w14:textId="77777777" w:rsidR="00F509EA" w:rsidRPr="00843A79" w:rsidRDefault="00F509EA" w:rsidP="00F509EA">
      <w:pPr>
        <w:spacing w:line="360" w:lineRule="auto"/>
        <w:ind w:left="2832"/>
        <w:rPr>
          <w:rFonts w:ascii="Arial" w:hAnsi="Arial" w:cs="Arial"/>
          <w:sz w:val="22"/>
          <w:szCs w:val="22"/>
        </w:rPr>
      </w:pPr>
      <w:r w:rsidRPr="00843A79">
        <w:rPr>
          <w:rFonts w:ascii="Arial" w:hAnsi="Arial" w:cs="Arial"/>
          <w:sz w:val="22"/>
          <w:szCs w:val="22"/>
        </w:rPr>
        <w:t>NIP: 542-322-47-55</w:t>
      </w:r>
      <w:r w:rsidRPr="00843A79">
        <w:rPr>
          <w:rFonts w:ascii="Arial" w:hAnsi="Arial" w:cs="Arial"/>
          <w:sz w:val="22"/>
          <w:szCs w:val="22"/>
        </w:rPr>
        <w:tab/>
      </w:r>
      <w:r w:rsidRPr="00843A79">
        <w:rPr>
          <w:rFonts w:ascii="Arial" w:hAnsi="Arial" w:cs="Arial"/>
          <w:sz w:val="22"/>
          <w:szCs w:val="22"/>
        </w:rPr>
        <w:tab/>
        <w:t>REGON: 200689828</w:t>
      </w:r>
    </w:p>
    <w:p w14:paraId="45985B90" w14:textId="77777777" w:rsidR="00F509EA" w:rsidRPr="00843A79" w:rsidRDefault="00F509EA" w:rsidP="00F509EA">
      <w:pPr>
        <w:spacing w:line="360" w:lineRule="auto"/>
        <w:ind w:left="2832"/>
        <w:rPr>
          <w:rFonts w:ascii="Arial" w:hAnsi="Arial" w:cs="Arial"/>
          <w:sz w:val="22"/>
          <w:szCs w:val="22"/>
        </w:rPr>
      </w:pPr>
      <w:r w:rsidRPr="00843A79">
        <w:rPr>
          <w:rFonts w:ascii="Arial" w:hAnsi="Arial" w:cs="Arial"/>
          <w:sz w:val="22"/>
          <w:szCs w:val="22"/>
        </w:rPr>
        <w:t>reprezentowany przez:</w:t>
      </w:r>
    </w:p>
    <w:p w14:paraId="00FD7D88" w14:textId="77777777" w:rsidR="00F509EA" w:rsidRPr="00843A79" w:rsidRDefault="00F509EA" w:rsidP="00F509EA">
      <w:pPr>
        <w:ind w:left="2381" w:firstLine="451"/>
        <w:rPr>
          <w:rFonts w:ascii="Arial" w:hAnsi="Arial" w:cs="Arial"/>
          <w:sz w:val="22"/>
          <w:szCs w:val="22"/>
        </w:rPr>
      </w:pPr>
      <w:r w:rsidRPr="00843A79">
        <w:rPr>
          <w:rFonts w:ascii="Arial" w:hAnsi="Arial" w:cs="Arial"/>
          <w:sz w:val="22"/>
          <w:szCs w:val="22"/>
        </w:rPr>
        <w:t xml:space="preserve">Komendanta </w:t>
      </w:r>
    </w:p>
    <w:p w14:paraId="17C57232" w14:textId="77777777" w:rsidR="00F509EA" w:rsidRPr="00843A79" w:rsidRDefault="00F509EA" w:rsidP="00F509EA">
      <w:pPr>
        <w:ind w:left="2381" w:firstLine="451"/>
        <w:rPr>
          <w:rFonts w:ascii="Arial" w:hAnsi="Arial" w:cs="Arial"/>
          <w:sz w:val="22"/>
          <w:szCs w:val="22"/>
        </w:rPr>
      </w:pPr>
      <w:r w:rsidRPr="00843A79">
        <w:rPr>
          <w:rFonts w:ascii="Arial" w:hAnsi="Arial" w:cs="Arial"/>
          <w:sz w:val="22"/>
          <w:szCs w:val="22"/>
        </w:rPr>
        <w:t>………………………………………………………………</w:t>
      </w:r>
    </w:p>
    <w:p w14:paraId="0CBAACF4" w14:textId="77777777" w:rsidR="00F509EA" w:rsidRPr="00843A79" w:rsidRDefault="00F509EA" w:rsidP="00F509EA">
      <w:pPr>
        <w:ind w:left="2381" w:firstLine="451"/>
        <w:rPr>
          <w:rFonts w:ascii="Arial" w:hAnsi="Arial" w:cs="Arial"/>
          <w:sz w:val="22"/>
          <w:szCs w:val="22"/>
        </w:rPr>
      </w:pPr>
      <w:r w:rsidRPr="00843A79">
        <w:rPr>
          <w:rFonts w:ascii="Arial" w:hAnsi="Arial" w:cs="Arial"/>
          <w:sz w:val="22"/>
          <w:szCs w:val="22"/>
        </w:rPr>
        <w:t>zwany dalej Zamawiającym</w:t>
      </w:r>
    </w:p>
    <w:p w14:paraId="7089C1E0" w14:textId="77777777" w:rsidR="00F509EA" w:rsidRPr="00843A79" w:rsidRDefault="00F509EA" w:rsidP="00F509EA">
      <w:pPr>
        <w:ind w:left="2381"/>
        <w:rPr>
          <w:rFonts w:ascii="Arial" w:hAnsi="Arial" w:cs="Arial"/>
          <w:b/>
          <w:sz w:val="22"/>
          <w:szCs w:val="22"/>
        </w:rPr>
      </w:pPr>
      <w:r w:rsidRPr="00843A79">
        <w:rPr>
          <w:rFonts w:ascii="Arial" w:hAnsi="Arial" w:cs="Arial"/>
          <w:b/>
          <w:sz w:val="22"/>
          <w:szCs w:val="22"/>
        </w:rPr>
        <w:t>a</w:t>
      </w:r>
    </w:p>
    <w:p w14:paraId="6FDF9D87" w14:textId="77777777" w:rsidR="007F00D6" w:rsidRPr="00843A79" w:rsidRDefault="00F509EA" w:rsidP="007F00D6">
      <w:pPr>
        <w:ind w:left="2835" w:hanging="2835"/>
        <w:rPr>
          <w:rFonts w:ascii="Arial" w:hAnsi="Arial" w:cs="Arial"/>
          <w:i/>
          <w:sz w:val="22"/>
          <w:szCs w:val="22"/>
        </w:rPr>
      </w:pPr>
      <w:r w:rsidRPr="00843A79">
        <w:rPr>
          <w:rFonts w:ascii="Arial" w:hAnsi="Arial" w:cs="Arial"/>
          <w:b/>
          <w:sz w:val="22"/>
          <w:szCs w:val="22"/>
        </w:rPr>
        <w:t>WYKONAWCA:</w:t>
      </w:r>
      <w:r w:rsidRPr="00843A79">
        <w:rPr>
          <w:rFonts w:ascii="Arial" w:hAnsi="Arial" w:cs="Arial"/>
          <w:sz w:val="22"/>
          <w:szCs w:val="22"/>
        </w:rPr>
        <w:tab/>
      </w:r>
      <w:r w:rsidR="007F00D6" w:rsidRPr="00843A79">
        <w:rPr>
          <w:rFonts w:ascii="Arial" w:hAnsi="Arial" w:cs="Arial"/>
          <w:sz w:val="22"/>
          <w:szCs w:val="22"/>
        </w:rPr>
        <w:t>…………………………………………………..</w:t>
      </w:r>
    </w:p>
    <w:p w14:paraId="70AB42E5" w14:textId="77777777" w:rsidR="007F00D6" w:rsidRPr="00843A79" w:rsidRDefault="007F00D6" w:rsidP="007F00D6">
      <w:pPr>
        <w:ind w:left="2381" w:firstLine="451"/>
        <w:rPr>
          <w:rFonts w:ascii="Arial" w:hAnsi="Arial" w:cs="Arial"/>
          <w:sz w:val="22"/>
          <w:szCs w:val="22"/>
        </w:rPr>
      </w:pPr>
      <w:r w:rsidRPr="00843A79">
        <w:rPr>
          <w:rFonts w:ascii="Arial" w:hAnsi="Arial" w:cs="Arial"/>
          <w:sz w:val="22"/>
          <w:szCs w:val="22"/>
        </w:rPr>
        <w:t>…………………………………………………..</w:t>
      </w:r>
    </w:p>
    <w:p w14:paraId="753238F5" w14:textId="77777777" w:rsidR="007F00D6" w:rsidRPr="00843A79" w:rsidRDefault="007F00D6" w:rsidP="007F00D6">
      <w:pPr>
        <w:ind w:left="2381" w:firstLine="451"/>
        <w:rPr>
          <w:rFonts w:ascii="Arial" w:hAnsi="Arial" w:cs="Arial"/>
          <w:sz w:val="22"/>
          <w:szCs w:val="22"/>
        </w:rPr>
      </w:pPr>
      <w:r w:rsidRPr="00843A79">
        <w:rPr>
          <w:rFonts w:ascii="Arial" w:hAnsi="Arial" w:cs="Arial"/>
          <w:sz w:val="22"/>
          <w:szCs w:val="22"/>
        </w:rPr>
        <w:t>…………………………………………………..</w:t>
      </w:r>
    </w:p>
    <w:p w14:paraId="22C01341" w14:textId="77777777" w:rsidR="007F00D6" w:rsidRPr="00843A79" w:rsidRDefault="007F00D6" w:rsidP="007F00D6">
      <w:pPr>
        <w:ind w:left="2381" w:firstLine="451"/>
        <w:rPr>
          <w:rFonts w:ascii="Arial" w:hAnsi="Arial" w:cs="Arial"/>
          <w:sz w:val="22"/>
          <w:szCs w:val="22"/>
        </w:rPr>
      </w:pPr>
      <w:r w:rsidRPr="00843A79">
        <w:rPr>
          <w:rFonts w:ascii="Arial" w:hAnsi="Arial" w:cs="Arial"/>
          <w:sz w:val="22"/>
          <w:szCs w:val="22"/>
        </w:rPr>
        <w:t>…………………………………………………..</w:t>
      </w:r>
    </w:p>
    <w:p w14:paraId="3DAF6F04" w14:textId="77777777" w:rsidR="007F00D6" w:rsidRPr="00843A79" w:rsidRDefault="007F00D6" w:rsidP="007F00D6">
      <w:pPr>
        <w:ind w:left="2381" w:firstLine="451"/>
        <w:rPr>
          <w:rFonts w:ascii="Arial" w:hAnsi="Arial" w:cs="Arial"/>
          <w:sz w:val="22"/>
          <w:szCs w:val="22"/>
        </w:rPr>
      </w:pPr>
      <w:r w:rsidRPr="00843A79">
        <w:rPr>
          <w:rFonts w:ascii="Arial" w:hAnsi="Arial" w:cs="Arial"/>
          <w:sz w:val="22"/>
          <w:szCs w:val="22"/>
        </w:rPr>
        <w:t>…………………………………………………..</w:t>
      </w:r>
    </w:p>
    <w:p w14:paraId="0E42D475" w14:textId="77777777" w:rsidR="00F509EA" w:rsidRPr="00843A79" w:rsidRDefault="00F509EA" w:rsidP="007F00D6">
      <w:pPr>
        <w:ind w:left="2835" w:hanging="2835"/>
        <w:rPr>
          <w:rFonts w:ascii="Arial" w:hAnsi="Arial" w:cs="Arial"/>
          <w:b/>
          <w:sz w:val="22"/>
          <w:szCs w:val="22"/>
        </w:rPr>
      </w:pPr>
    </w:p>
    <w:p w14:paraId="34DD447A" w14:textId="65473686" w:rsidR="00FA555C" w:rsidRPr="00843A79" w:rsidRDefault="00F509EA" w:rsidP="00FA555C">
      <w:pPr>
        <w:spacing w:line="360" w:lineRule="auto"/>
        <w:jc w:val="both"/>
        <w:rPr>
          <w:rFonts w:ascii="Arial" w:hAnsi="Arial" w:cs="Arial"/>
          <w:sz w:val="22"/>
          <w:szCs w:val="22"/>
          <w:lang w:eastAsia="pl-PL"/>
        </w:rPr>
      </w:pPr>
      <w:r w:rsidRPr="00843A79">
        <w:rPr>
          <w:rFonts w:ascii="Arial" w:hAnsi="Arial" w:cs="Arial"/>
          <w:sz w:val="22"/>
          <w:szCs w:val="22"/>
          <w:lang w:eastAsia="pl-PL"/>
        </w:rPr>
        <w:t xml:space="preserve">Umowa została zawarta  w wyniku udzielenia zamówienia klasycznego przeprowadzonego zgodnie z ustawą z dnia 11 września 2019 </w:t>
      </w:r>
      <w:r w:rsidR="00381582" w:rsidRPr="00843A79">
        <w:rPr>
          <w:rFonts w:ascii="Arial" w:hAnsi="Arial" w:cs="Arial"/>
          <w:sz w:val="22"/>
          <w:szCs w:val="22"/>
          <w:lang w:eastAsia="pl-PL"/>
        </w:rPr>
        <w:t xml:space="preserve">r. - Prawo zamówień publicznych </w:t>
      </w:r>
      <w:r w:rsidR="00057F9E" w:rsidRPr="00843A79">
        <w:rPr>
          <w:rFonts w:ascii="Arial" w:hAnsi="Arial" w:cs="Arial"/>
          <w:sz w:val="22"/>
          <w:szCs w:val="22"/>
          <w:lang w:eastAsia="pl-PL"/>
        </w:rPr>
        <w:t>(Dz.U.202</w:t>
      </w:r>
      <w:r w:rsidR="00C839AF">
        <w:rPr>
          <w:rFonts w:ascii="Arial" w:hAnsi="Arial" w:cs="Arial"/>
          <w:sz w:val="22"/>
          <w:szCs w:val="22"/>
          <w:lang w:eastAsia="pl-PL"/>
        </w:rPr>
        <w:t>4</w:t>
      </w:r>
      <w:r w:rsidR="00057F9E" w:rsidRPr="00843A79">
        <w:rPr>
          <w:rFonts w:ascii="Arial" w:hAnsi="Arial" w:cs="Arial"/>
          <w:sz w:val="22"/>
          <w:szCs w:val="22"/>
          <w:lang w:eastAsia="pl-PL"/>
        </w:rPr>
        <w:t xml:space="preserve"> poz.1</w:t>
      </w:r>
      <w:r w:rsidR="00C839AF">
        <w:rPr>
          <w:rFonts w:ascii="Arial" w:hAnsi="Arial" w:cs="Arial"/>
          <w:sz w:val="22"/>
          <w:szCs w:val="22"/>
          <w:lang w:eastAsia="pl-PL"/>
        </w:rPr>
        <w:t>320</w:t>
      </w:r>
      <w:r w:rsidR="00FA555C" w:rsidRPr="00843A79">
        <w:rPr>
          <w:rFonts w:ascii="Arial" w:hAnsi="Arial" w:cs="Arial"/>
          <w:sz w:val="22"/>
          <w:szCs w:val="22"/>
          <w:lang w:eastAsia="pl-PL"/>
        </w:rPr>
        <w:t xml:space="preserve"> </w:t>
      </w:r>
      <w:proofErr w:type="spellStart"/>
      <w:r w:rsidR="00FA555C" w:rsidRPr="00843A79">
        <w:rPr>
          <w:rFonts w:ascii="Arial" w:hAnsi="Arial" w:cs="Arial"/>
          <w:sz w:val="22"/>
          <w:szCs w:val="22"/>
          <w:lang w:eastAsia="pl-PL"/>
        </w:rPr>
        <w:t>t.j</w:t>
      </w:r>
      <w:proofErr w:type="spellEnd"/>
      <w:r w:rsidR="00FA555C" w:rsidRPr="00843A79">
        <w:rPr>
          <w:rFonts w:ascii="Arial" w:hAnsi="Arial" w:cs="Arial"/>
          <w:sz w:val="22"/>
          <w:szCs w:val="22"/>
          <w:lang w:eastAsia="pl-PL"/>
        </w:rPr>
        <w:t>.) w trybie podstawowym bez przeprowadzenia negocjacji.</w:t>
      </w:r>
      <w:r w:rsidR="00854910">
        <w:rPr>
          <w:rFonts w:ascii="Arial" w:hAnsi="Arial" w:cs="Arial"/>
          <w:sz w:val="22"/>
          <w:szCs w:val="22"/>
          <w:lang w:eastAsia="pl-PL"/>
        </w:rPr>
        <w:t xml:space="preserve"> Nr post. …………….</w:t>
      </w:r>
      <w:r w:rsidR="00FA555C" w:rsidRPr="00843A79">
        <w:rPr>
          <w:rFonts w:ascii="Arial" w:hAnsi="Arial" w:cs="Arial"/>
          <w:sz w:val="22"/>
          <w:szCs w:val="22"/>
          <w:lang w:eastAsia="pl-PL"/>
        </w:rPr>
        <w:t xml:space="preserve"> </w:t>
      </w:r>
      <w:r w:rsidR="00B04D64">
        <w:rPr>
          <w:rFonts w:ascii="Arial" w:hAnsi="Arial" w:cs="Arial"/>
          <w:sz w:val="22"/>
          <w:szCs w:val="22"/>
          <w:lang w:eastAsia="pl-PL"/>
        </w:rPr>
        <w:t xml:space="preserve">Zadanie nr 1: </w:t>
      </w:r>
      <w:r w:rsidR="00B04D64" w:rsidRPr="00B04D64">
        <w:rPr>
          <w:rFonts w:ascii="Arial" w:hAnsi="Arial" w:cs="Arial"/>
          <w:bCs/>
          <w:sz w:val="22"/>
          <w:szCs w:val="22"/>
        </w:rPr>
        <w:t>”Remont budynku nr 3 na terenie Składu Osowiec (K-0465)”</w:t>
      </w:r>
      <w:r w:rsidR="00B04D64" w:rsidRPr="00843A79">
        <w:rPr>
          <w:rFonts w:ascii="Arial" w:hAnsi="Arial" w:cs="Arial"/>
          <w:b/>
          <w:sz w:val="22"/>
          <w:szCs w:val="22"/>
        </w:rPr>
        <w:t xml:space="preserve"> </w:t>
      </w:r>
      <w:r w:rsidR="00B04D64">
        <w:rPr>
          <w:rFonts w:ascii="Arial" w:hAnsi="Arial" w:cs="Arial"/>
          <w:sz w:val="22"/>
          <w:szCs w:val="22"/>
          <w:lang w:eastAsia="pl-PL"/>
        </w:rPr>
        <w:t xml:space="preserve"> </w:t>
      </w:r>
    </w:p>
    <w:p w14:paraId="2798CA19" w14:textId="77777777" w:rsidR="00911057" w:rsidRPr="00843A79" w:rsidRDefault="00911057" w:rsidP="00381582">
      <w:pPr>
        <w:spacing w:line="360" w:lineRule="auto"/>
        <w:jc w:val="both"/>
        <w:rPr>
          <w:rFonts w:ascii="Arial" w:hAnsi="Arial" w:cs="Arial"/>
          <w:sz w:val="22"/>
          <w:szCs w:val="22"/>
          <w:lang w:eastAsia="pl-PL"/>
        </w:rPr>
      </w:pPr>
    </w:p>
    <w:p w14:paraId="2B8DE964" w14:textId="77777777" w:rsidR="00DB1F5D" w:rsidRPr="00843A79" w:rsidRDefault="00DB1F5D" w:rsidP="0054272B">
      <w:pPr>
        <w:spacing w:line="276" w:lineRule="auto"/>
        <w:jc w:val="center"/>
        <w:rPr>
          <w:rFonts w:ascii="Arial" w:hAnsi="Arial" w:cs="Arial"/>
          <w:b/>
          <w:bCs/>
          <w:sz w:val="22"/>
          <w:szCs w:val="22"/>
        </w:rPr>
      </w:pPr>
      <w:r w:rsidRPr="00843A79">
        <w:rPr>
          <w:rFonts w:ascii="Arial" w:hAnsi="Arial" w:cs="Arial"/>
          <w:b/>
          <w:bCs/>
          <w:sz w:val="22"/>
          <w:szCs w:val="22"/>
        </w:rPr>
        <w:t>§ 1</w:t>
      </w:r>
    </w:p>
    <w:p w14:paraId="7E3F5FAA" w14:textId="77777777" w:rsidR="00911057" w:rsidRPr="00843A79" w:rsidRDefault="009474CC" w:rsidP="00911057">
      <w:pPr>
        <w:spacing w:line="276" w:lineRule="auto"/>
        <w:jc w:val="center"/>
        <w:rPr>
          <w:rFonts w:ascii="Arial" w:hAnsi="Arial" w:cs="Arial"/>
          <w:b/>
          <w:bCs/>
          <w:sz w:val="22"/>
          <w:szCs w:val="22"/>
        </w:rPr>
      </w:pPr>
      <w:r w:rsidRPr="00843A79">
        <w:rPr>
          <w:rFonts w:ascii="Arial" w:hAnsi="Arial" w:cs="Arial"/>
          <w:b/>
          <w:bCs/>
          <w:sz w:val="22"/>
          <w:szCs w:val="22"/>
        </w:rPr>
        <w:t>PRZEDMIOT UMOWY</w:t>
      </w:r>
    </w:p>
    <w:p w14:paraId="604601C1" w14:textId="2CD35DFD" w:rsidR="00C00502" w:rsidRPr="00843A79" w:rsidRDefault="008B4651" w:rsidP="008A36BE">
      <w:pPr>
        <w:numPr>
          <w:ilvl w:val="0"/>
          <w:numId w:val="32"/>
        </w:numPr>
        <w:spacing w:before="240" w:after="240" w:line="360" w:lineRule="auto"/>
        <w:ind w:left="426"/>
        <w:contextualSpacing/>
        <w:jc w:val="both"/>
        <w:rPr>
          <w:rFonts w:ascii="Arial" w:hAnsi="Arial" w:cs="Arial"/>
          <w:b/>
          <w:sz w:val="22"/>
          <w:szCs w:val="22"/>
        </w:rPr>
      </w:pPr>
      <w:r w:rsidRPr="00843A79">
        <w:rPr>
          <w:rFonts w:ascii="Arial" w:hAnsi="Arial" w:cs="Arial"/>
          <w:bCs/>
          <w:sz w:val="22"/>
          <w:szCs w:val="22"/>
        </w:rPr>
        <w:t xml:space="preserve">Zamawiający powierza, a Wykonawca przyjmuje do wykonania przedmiot umowy </w:t>
      </w:r>
      <w:r w:rsidR="008E28B8" w:rsidRPr="00843A79">
        <w:rPr>
          <w:rFonts w:ascii="Arial" w:hAnsi="Arial" w:cs="Arial"/>
          <w:bCs/>
          <w:sz w:val="22"/>
          <w:szCs w:val="22"/>
        </w:rPr>
        <w:t>pod nazwą</w:t>
      </w:r>
      <w:r w:rsidRPr="00843A79">
        <w:rPr>
          <w:rFonts w:ascii="Arial" w:hAnsi="Arial" w:cs="Arial"/>
          <w:bCs/>
          <w:sz w:val="22"/>
          <w:szCs w:val="22"/>
        </w:rPr>
        <w:t>:</w:t>
      </w:r>
      <w:r w:rsidR="008E28B8" w:rsidRPr="00843A79">
        <w:rPr>
          <w:rFonts w:ascii="Arial" w:hAnsi="Arial" w:cs="Arial"/>
          <w:b/>
          <w:bCs/>
          <w:sz w:val="22"/>
          <w:szCs w:val="22"/>
        </w:rPr>
        <w:t xml:space="preserve"> </w:t>
      </w:r>
      <w:r w:rsidR="008A36BE" w:rsidRPr="00843A79">
        <w:rPr>
          <w:rFonts w:ascii="Arial" w:hAnsi="Arial" w:cs="Arial"/>
          <w:b/>
          <w:sz w:val="22"/>
          <w:szCs w:val="22"/>
        </w:rPr>
        <w:t xml:space="preserve">”Remont </w:t>
      </w:r>
      <w:r w:rsidR="00C839AF">
        <w:rPr>
          <w:rFonts w:ascii="Arial" w:hAnsi="Arial" w:cs="Arial"/>
          <w:b/>
          <w:sz w:val="22"/>
          <w:szCs w:val="22"/>
        </w:rPr>
        <w:t xml:space="preserve">budynku nr </w:t>
      </w:r>
      <w:r w:rsidR="00C748CF">
        <w:rPr>
          <w:rFonts w:ascii="Arial" w:hAnsi="Arial" w:cs="Arial"/>
          <w:b/>
          <w:sz w:val="22"/>
          <w:szCs w:val="22"/>
        </w:rPr>
        <w:t>3</w:t>
      </w:r>
      <w:r w:rsidR="008A36BE" w:rsidRPr="00843A79">
        <w:rPr>
          <w:rFonts w:ascii="Arial" w:hAnsi="Arial" w:cs="Arial"/>
          <w:b/>
          <w:sz w:val="22"/>
          <w:szCs w:val="22"/>
        </w:rPr>
        <w:t xml:space="preserve"> na terenie </w:t>
      </w:r>
      <w:r w:rsidR="00C748CF">
        <w:rPr>
          <w:rFonts w:ascii="Arial" w:hAnsi="Arial" w:cs="Arial"/>
          <w:b/>
          <w:sz w:val="22"/>
          <w:szCs w:val="22"/>
        </w:rPr>
        <w:t>Składu Osowiec</w:t>
      </w:r>
      <w:r w:rsidR="00483259">
        <w:rPr>
          <w:rFonts w:ascii="Arial" w:hAnsi="Arial" w:cs="Arial"/>
          <w:b/>
          <w:sz w:val="22"/>
          <w:szCs w:val="22"/>
        </w:rPr>
        <w:t xml:space="preserve"> (K-</w:t>
      </w:r>
      <w:r w:rsidR="00C748CF">
        <w:rPr>
          <w:rFonts w:ascii="Arial" w:hAnsi="Arial" w:cs="Arial"/>
          <w:b/>
          <w:sz w:val="22"/>
          <w:szCs w:val="22"/>
        </w:rPr>
        <w:t>0465</w:t>
      </w:r>
      <w:r w:rsidR="00483259">
        <w:rPr>
          <w:rFonts w:ascii="Arial" w:hAnsi="Arial" w:cs="Arial"/>
          <w:b/>
          <w:sz w:val="22"/>
          <w:szCs w:val="22"/>
        </w:rPr>
        <w:t>)</w:t>
      </w:r>
      <w:r w:rsidR="008A36BE" w:rsidRPr="00843A79">
        <w:rPr>
          <w:rFonts w:ascii="Arial" w:hAnsi="Arial" w:cs="Arial"/>
          <w:b/>
          <w:sz w:val="22"/>
          <w:szCs w:val="22"/>
        </w:rPr>
        <w:t xml:space="preserve">” </w:t>
      </w:r>
      <w:r w:rsidR="000D1612" w:rsidRPr="00843A79">
        <w:rPr>
          <w:rFonts w:ascii="Arial" w:hAnsi="Arial" w:cs="Arial"/>
          <w:bCs/>
          <w:sz w:val="22"/>
          <w:szCs w:val="22"/>
        </w:rPr>
        <w:t>w </w:t>
      </w:r>
      <w:r w:rsidRPr="00843A79">
        <w:rPr>
          <w:rFonts w:ascii="Arial" w:hAnsi="Arial" w:cs="Arial"/>
          <w:bCs/>
          <w:sz w:val="22"/>
          <w:szCs w:val="22"/>
        </w:rPr>
        <w:t>zakresie szczegółowo określonym</w:t>
      </w:r>
      <w:r w:rsidR="008A36BE" w:rsidRPr="00843A79">
        <w:rPr>
          <w:rFonts w:ascii="Arial" w:hAnsi="Arial" w:cs="Arial"/>
          <w:bCs/>
          <w:sz w:val="22"/>
          <w:szCs w:val="22"/>
        </w:rPr>
        <w:t xml:space="preserve"> w</w:t>
      </w:r>
      <w:r w:rsidRPr="00843A79">
        <w:rPr>
          <w:rFonts w:ascii="Arial" w:hAnsi="Arial" w:cs="Arial"/>
          <w:bCs/>
          <w:sz w:val="22"/>
          <w:szCs w:val="22"/>
        </w:rPr>
        <w:t xml:space="preserve"> Specyfikacji </w:t>
      </w:r>
      <w:r w:rsidR="003C6B4C" w:rsidRPr="00843A79">
        <w:rPr>
          <w:rFonts w:ascii="Arial" w:hAnsi="Arial" w:cs="Arial"/>
          <w:bCs/>
          <w:sz w:val="22"/>
          <w:szCs w:val="22"/>
        </w:rPr>
        <w:t>Warunków Zamówienia (S</w:t>
      </w:r>
      <w:r w:rsidRPr="00843A79">
        <w:rPr>
          <w:rFonts w:ascii="Arial" w:hAnsi="Arial" w:cs="Arial"/>
          <w:bCs/>
          <w:sz w:val="22"/>
          <w:szCs w:val="22"/>
        </w:rPr>
        <w:t>WZ</w:t>
      </w:r>
      <w:r w:rsidR="000468AD" w:rsidRPr="00843A79">
        <w:rPr>
          <w:rFonts w:ascii="Arial" w:hAnsi="Arial" w:cs="Arial"/>
          <w:bCs/>
          <w:sz w:val="22"/>
          <w:szCs w:val="22"/>
        </w:rPr>
        <w:t>), Opisie Przedmiotu Zamówienia</w:t>
      </w:r>
      <w:r w:rsidR="00B77E67" w:rsidRPr="00843A79">
        <w:rPr>
          <w:rFonts w:ascii="Arial" w:hAnsi="Arial" w:cs="Arial"/>
          <w:bCs/>
          <w:sz w:val="22"/>
          <w:szCs w:val="22"/>
        </w:rPr>
        <w:t>,</w:t>
      </w:r>
      <w:r w:rsidR="008A36BE" w:rsidRPr="00843A79">
        <w:rPr>
          <w:rFonts w:ascii="Arial" w:hAnsi="Arial" w:cs="Arial"/>
          <w:bCs/>
          <w:sz w:val="22"/>
          <w:szCs w:val="22"/>
        </w:rPr>
        <w:t xml:space="preserve"> Dokumentacji Projektowej,</w:t>
      </w:r>
      <w:r w:rsidR="00B77E67" w:rsidRPr="00843A79">
        <w:rPr>
          <w:rFonts w:ascii="Arial" w:hAnsi="Arial" w:cs="Arial"/>
          <w:bCs/>
          <w:sz w:val="22"/>
          <w:szCs w:val="22"/>
        </w:rPr>
        <w:t xml:space="preserve"> </w:t>
      </w:r>
      <w:r w:rsidRPr="00843A79">
        <w:rPr>
          <w:rFonts w:ascii="Arial" w:hAnsi="Arial" w:cs="Arial"/>
          <w:bCs/>
          <w:sz w:val="22"/>
          <w:szCs w:val="22"/>
        </w:rPr>
        <w:t xml:space="preserve">Specyfikacji </w:t>
      </w:r>
      <w:r w:rsidR="00E04DAC" w:rsidRPr="00843A79">
        <w:rPr>
          <w:rFonts w:ascii="Arial" w:hAnsi="Arial" w:cs="Arial"/>
          <w:bCs/>
          <w:sz w:val="22"/>
          <w:szCs w:val="22"/>
        </w:rPr>
        <w:t>T</w:t>
      </w:r>
      <w:r w:rsidR="00C00502" w:rsidRPr="00843A79">
        <w:rPr>
          <w:rFonts w:ascii="Arial" w:hAnsi="Arial" w:cs="Arial"/>
          <w:bCs/>
          <w:sz w:val="22"/>
          <w:szCs w:val="22"/>
        </w:rPr>
        <w:t xml:space="preserve">echnicznej </w:t>
      </w:r>
      <w:r w:rsidR="00E04DAC" w:rsidRPr="00843A79">
        <w:rPr>
          <w:rFonts w:ascii="Arial" w:hAnsi="Arial" w:cs="Arial"/>
          <w:bCs/>
          <w:sz w:val="22"/>
          <w:szCs w:val="22"/>
        </w:rPr>
        <w:t>W</w:t>
      </w:r>
      <w:r w:rsidRPr="00843A79">
        <w:rPr>
          <w:rFonts w:ascii="Arial" w:hAnsi="Arial" w:cs="Arial"/>
          <w:bCs/>
          <w:sz w:val="22"/>
          <w:szCs w:val="22"/>
        </w:rPr>
        <w:t xml:space="preserve">ykonania i </w:t>
      </w:r>
      <w:r w:rsidR="00E04DAC" w:rsidRPr="00843A79">
        <w:rPr>
          <w:rFonts w:ascii="Arial" w:hAnsi="Arial" w:cs="Arial"/>
          <w:bCs/>
          <w:sz w:val="22"/>
          <w:szCs w:val="22"/>
        </w:rPr>
        <w:t>O</w:t>
      </w:r>
      <w:r w:rsidRPr="00843A79">
        <w:rPr>
          <w:rFonts w:ascii="Arial" w:hAnsi="Arial" w:cs="Arial"/>
          <w:bCs/>
          <w:sz w:val="22"/>
          <w:szCs w:val="22"/>
        </w:rPr>
        <w:t xml:space="preserve">dbioru </w:t>
      </w:r>
      <w:r w:rsidR="00E04DAC" w:rsidRPr="00843A79">
        <w:rPr>
          <w:rFonts w:ascii="Arial" w:hAnsi="Arial" w:cs="Arial"/>
          <w:bCs/>
          <w:sz w:val="22"/>
          <w:szCs w:val="22"/>
        </w:rPr>
        <w:t>R</w:t>
      </w:r>
      <w:r w:rsidRPr="00843A79">
        <w:rPr>
          <w:rFonts w:ascii="Arial" w:hAnsi="Arial" w:cs="Arial"/>
          <w:bCs/>
          <w:sz w:val="22"/>
          <w:szCs w:val="22"/>
        </w:rPr>
        <w:t>obót oraz Przedmiar</w:t>
      </w:r>
      <w:r w:rsidR="00E04DAC" w:rsidRPr="00843A79">
        <w:rPr>
          <w:rFonts w:ascii="Arial" w:hAnsi="Arial" w:cs="Arial"/>
          <w:bCs/>
          <w:sz w:val="22"/>
          <w:szCs w:val="22"/>
        </w:rPr>
        <w:t>z</w:t>
      </w:r>
      <w:r w:rsidRPr="00843A79">
        <w:rPr>
          <w:rFonts w:ascii="Arial" w:hAnsi="Arial" w:cs="Arial"/>
          <w:bCs/>
          <w:sz w:val="22"/>
          <w:szCs w:val="22"/>
        </w:rPr>
        <w:t>e</w:t>
      </w:r>
      <w:r w:rsidR="00E04DAC" w:rsidRPr="00843A79">
        <w:rPr>
          <w:rFonts w:ascii="Arial" w:hAnsi="Arial" w:cs="Arial"/>
          <w:bCs/>
          <w:sz w:val="22"/>
          <w:szCs w:val="22"/>
        </w:rPr>
        <w:t xml:space="preserve"> R</w:t>
      </w:r>
      <w:r w:rsidRPr="00843A79">
        <w:rPr>
          <w:rFonts w:ascii="Arial" w:hAnsi="Arial" w:cs="Arial"/>
          <w:bCs/>
          <w:sz w:val="22"/>
          <w:szCs w:val="22"/>
        </w:rPr>
        <w:t>obót.</w:t>
      </w:r>
    </w:p>
    <w:p w14:paraId="78BE32D5" w14:textId="77777777" w:rsidR="00C00502" w:rsidRPr="00843A79" w:rsidRDefault="008B4651" w:rsidP="007B2DB9">
      <w:pPr>
        <w:numPr>
          <w:ilvl w:val="0"/>
          <w:numId w:val="32"/>
        </w:numPr>
        <w:spacing w:before="240" w:after="240" w:line="360" w:lineRule="auto"/>
        <w:ind w:left="426" w:hanging="426"/>
        <w:contextualSpacing/>
        <w:jc w:val="both"/>
        <w:rPr>
          <w:rFonts w:ascii="Arial" w:hAnsi="Arial" w:cs="Arial"/>
          <w:b/>
          <w:sz w:val="22"/>
          <w:szCs w:val="22"/>
        </w:rPr>
      </w:pPr>
      <w:r w:rsidRPr="00843A79">
        <w:rPr>
          <w:rFonts w:ascii="Arial" w:hAnsi="Arial" w:cs="Arial"/>
          <w:sz w:val="22"/>
          <w:szCs w:val="22"/>
        </w:rPr>
        <w:t>Wykonawca uznaje, że Opis przedmiotu zamówienia,</w:t>
      </w:r>
      <w:r w:rsidR="00547D5F" w:rsidRPr="00843A79">
        <w:rPr>
          <w:rFonts w:ascii="Arial" w:hAnsi="Arial" w:cs="Arial"/>
          <w:sz w:val="22"/>
          <w:szCs w:val="22"/>
        </w:rPr>
        <w:t xml:space="preserve"> o którym mowa jest kompletny z </w:t>
      </w:r>
      <w:r w:rsidRPr="00843A79">
        <w:rPr>
          <w:rFonts w:ascii="Arial" w:hAnsi="Arial" w:cs="Arial"/>
          <w:sz w:val="22"/>
          <w:szCs w:val="22"/>
        </w:rPr>
        <w:t xml:space="preserve">punktu widzenia, jakiemu ma służyć. </w:t>
      </w:r>
    </w:p>
    <w:p w14:paraId="33B120E5" w14:textId="77777777" w:rsidR="00C00502" w:rsidRPr="00843A79" w:rsidRDefault="00D327D9" w:rsidP="007B2DB9">
      <w:pPr>
        <w:numPr>
          <w:ilvl w:val="0"/>
          <w:numId w:val="32"/>
        </w:numPr>
        <w:spacing w:before="240" w:after="240" w:line="360" w:lineRule="auto"/>
        <w:ind w:left="426" w:hanging="426"/>
        <w:contextualSpacing/>
        <w:jc w:val="both"/>
        <w:rPr>
          <w:rFonts w:ascii="Arial" w:hAnsi="Arial" w:cs="Arial"/>
          <w:b/>
          <w:sz w:val="22"/>
          <w:szCs w:val="22"/>
        </w:rPr>
      </w:pPr>
      <w:r w:rsidRPr="00843A79">
        <w:rPr>
          <w:rFonts w:ascii="Arial" w:hAnsi="Arial" w:cs="Arial"/>
          <w:sz w:val="22"/>
          <w:szCs w:val="22"/>
        </w:rPr>
        <w:t xml:space="preserve">Przedmiot umowy należy wykonać zgodnie z postanowieniami niniejszej umowy, treścią </w:t>
      </w:r>
      <w:r w:rsidR="005C6867" w:rsidRPr="00843A79">
        <w:rPr>
          <w:rFonts w:ascii="Arial" w:hAnsi="Arial" w:cs="Arial"/>
          <w:sz w:val="22"/>
          <w:szCs w:val="22"/>
        </w:rPr>
        <w:t>S</w:t>
      </w:r>
      <w:r w:rsidRPr="00843A79">
        <w:rPr>
          <w:rFonts w:ascii="Arial" w:hAnsi="Arial" w:cs="Arial"/>
          <w:sz w:val="22"/>
          <w:szCs w:val="22"/>
        </w:rPr>
        <w:t xml:space="preserve">pecyfikacji </w:t>
      </w:r>
      <w:r w:rsidR="005C6867" w:rsidRPr="00843A79">
        <w:rPr>
          <w:rFonts w:ascii="Arial" w:hAnsi="Arial" w:cs="Arial"/>
          <w:sz w:val="22"/>
          <w:szCs w:val="22"/>
        </w:rPr>
        <w:t>W</w:t>
      </w:r>
      <w:r w:rsidRPr="00843A79">
        <w:rPr>
          <w:rFonts w:ascii="Arial" w:hAnsi="Arial" w:cs="Arial"/>
          <w:sz w:val="22"/>
          <w:szCs w:val="22"/>
        </w:rPr>
        <w:t xml:space="preserve">arunków </w:t>
      </w:r>
      <w:r w:rsidR="005C6867" w:rsidRPr="00843A79">
        <w:rPr>
          <w:rFonts w:ascii="Arial" w:hAnsi="Arial" w:cs="Arial"/>
          <w:sz w:val="22"/>
          <w:szCs w:val="22"/>
        </w:rPr>
        <w:t>Z</w:t>
      </w:r>
      <w:r w:rsidRPr="00843A79">
        <w:rPr>
          <w:rFonts w:ascii="Arial" w:hAnsi="Arial" w:cs="Arial"/>
          <w:sz w:val="22"/>
          <w:szCs w:val="22"/>
        </w:rPr>
        <w:t>amówienia (dalej: SWZ), a także zgodnie</w:t>
      </w:r>
      <w:r w:rsidR="00AA146A" w:rsidRPr="00843A79">
        <w:rPr>
          <w:rFonts w:ascii="Arial" w:hAnsi="Arial" w:cs="Arial"/>
          <w:sz w:val="22"/>
          <w:szCs w:val="22"/>
        </w:rPr>
        <w:t xml:space="preserve"> </w:t>
      </w:r>
      <w:r w:rsidR="004E3911" w:rsidRPr="00843A79">
        <w:rPr>
          <w:rFonts w:ascii="Arial" w:hAnsi="Arial" w:cs="Arial"/>
          <w:sz w:val="22"/>
          <w:szCs w:val="22"/>
        </w:rPr>
        <w:t xml:space="preserve">z </w:t>
      </w:r>
      <w:r w:rsidR="00AA146A" w:rsidRPr="00843A79">
        <w:rPr>
          <w:rFonts w:ascii="Arial" w:hAnsi="Arial" w:cs="Arial"/>
          <w:sz w:val="22"/>
          <w:szCs w:val="22"/>
        </w:rPr>
        <w:t>O</w:t>
      </w:r>
      <w:r w:rsidR="000468AD" w:rsidRPr="00843A79">
        <w:rPr>
          <w:rFonts w:ascii="Arial" w:hAnsi="Arial" w:cs="Arial"/>
          <w:sz w:val="22"/>
          <w:szCs w:val="22"/>
        </w:rPr>
        <w:t>pisem Przedmiotu Zamówienia</w:t>
      </w:r>
      <w:r w:rsidR="0082173A" w:rsidRPr="00843A79">
        <w:rPr>
          <w:rFonts w:ascii="Arial" w:hAnsi="Arial" w:cs="Arial"/>
          <w:bCs/>
          <w:sz w:val="22"/>
          <w:szCs w:val="22"/>
        </w:rPr>
        <w:t>,</w:t>
      </w:r>
      <w:r w:rsidR="0082173A" w:rsidRPr="00843A79">
        <w:rPr>
          <w:rFonts w:ascii="Arial" w:hAnsi="Arial" w:cs="Arial"/>
          <w:sz w:val="22"/>
          <w:szCs w:val="22"/>
        </w:rPr>
        <w:t xml:space="preserve"> </w:t>
      </w:r>
      <w:r w:rsidR="00FC48D8" w:rsidRPr="00843A79">
        <w:rPr>
          <w:rFonts w:ascii="Arial" w:hAnsi="Arial" w:cs="Arial"/>
          <w:bCs/>
          <w:sz w:val="22"/>
          <w:szCs w:val="22"/>
        </w:rPr>
        <w:t>Dokumentacją Projektową</w:t>
      </w:r>
      <w:r w:rsidR="00FC48D8">
        <w:rPr>
          <w:rFonts w:ascii="Arial" w:hAnsi="Arial" w:cs="Arial"/>
          <w:bCs/>
          <w:sz w:val="22"/>
          <w:szCs w:val="22"/>
        </w:rPr>
        <w:t>,</w:t>
      </w:r>
      <w:r w:rsidR="00FC48D8" w:rsidRPr="00843A79">
        <w:rPr>
          <w:rFonts w:ascii="Arial" w:hAnsi="Arial" w:cs="Arial"/>
          <w:sz w:val="22"/>
          <w:szCs w:val="22"/>
        </w:rPr>
        <w:t xml:space="preserve"> </w:t>
      </w:r>
      <w:r w:rsidR="00E04DAC" w:rsidRPr="00843A79">
        <w:rPr>
          <w:rFonts w:ascii="Arial" w:hAnsi="Arial" w:cs="Arial"/>
          <w:sz w:val="22"/>
          <w:szCs w:val="22"/>
        </w:rPr>
        <w:t>P</w:t>
      </w:r>
      <w:r w:rsidR="00041769" w:rsidRPr="00843A79">
        <w:rPr>
          <w:rFonts w:ascii="Arial" w:hAnsi="Arial" w:cs="Arial"/>
          <w:sz w:val="22"/>
          <w:szCs w:val="22"/>
        </w:rPr>
        <w:t xml:space="preserve">rzedmiarem </w:t>
      </w:r>
      <w:r w:rsidR="00E04DAC" w:rsidRPr="00843A79">
        <w:rPr>
          <w:rFonts w:ascii="Arial" w:hAnsi="Arial" w:cs="Arial"/>
          <w:sz w:val="22"/>
          <w:szCs w:val="22"/>
        </w:rPr>
        <w:t>R</w:t>
      </w:r>
      <w:r w:rsidR="00041769" w:rsidRPr="00843A79">
        <w:rPr>
          <w:rFonts w:ascii="Arial" w:hAnsi="Arial" w:cs="Arial"/>
          <w:sz w:val="22"/>
          <w:szCs w:val="22"/>
        </w:rPr>
        <w:t>obót</w:t>
      </w:r>
      <w:r w:rsidR="008A36BE" w:rsidRPr="00843A79">
        <w:rPr>
          <w:rFonts w:ascii="Arial" w:hAnsi="Arial" w:cs="Arial"/>
          <w:sz w:val="22"/>
          <w:szCs w:val="22"/>
        </w:rPr>
        <w:t>,</w:t>
      </w:r>
      <w:r w:rsidR="00E04DAC" w:rsidRPr="00843A79">
        <w:rPr>
          <w:rFonts w:ascii="Arial" w:hAnsi="Arial" w:cs="Arial"/>
          <w:sz w:val="22"/>
          <w:szCs w:val="22"/>
        </w:rPr>
        <w:t xml:space="preserve"> </w:t>
      </w:r>
      <w:r w:rsidR="00E04DAC" w:rsidRPr="00843A79">
        <w:rPr>
          <w:rFonts w:ascii="Arial" w:hAnsi="Arial" w:cs="Arial"/>
          <w:bCs/>
          <w:sz w:val="22"/>
          <w:szCs w:val="22"/>
        </w:rPr>
        <w:t>Specyfikacją Techn</w:t>
      </w:r>
      <w:r w:rsidR="008A36BE" w:rsidRPr="00843A79">
        <w:rPr>
          <w:rFonts w:ascii="Arial" w:hAnsi="Arial" w:cs="Arial"/>
          <w:bCs/>
          <w:sz w:val="22"/>
          <w:szCs w:val="22"/>
        </w:rPr>
        <w:t>iczną Wykonania i Odbioru Robót.</w:t>
      </w:r>
    </w:p>
    <w:p w14:paraId="2D47D36D" w14:textId="77777777" w:rsidR="00C00502" w:rsidRPr="00843A79" w:rsidRDefault="00D327D9" w:rsidP="007B2DB9">
      <w:pPr>
        <w:numPr>
          <w:ilvl w:val="0"/>
          <w:numId w:val="32"/>
        </w:numPr>
        <w:spacing w:before="240" w:after="240" w:line="360" w:lineRule="auto"/>
        <w:ind w:left="426" w:hanging="426"/>
        <w:contextualSpacing/>
        <w:jc w:val="both"/>
        <w:rPr>
          <w:rFonts w:ascii="Arial" w:hAnsi="Arial" w:cs="Arial"/>
          <w:b/>
          <w:sz w:val="22"/>
          <w:szCs w:val="22"/>
        </w:rPr>
      </w:pPr>
      <w:r w:rsidRPr="00843A79">
        <w:rPr>
          <w:rFonts w:ascii="Arial" w:hAnsi="Arial" w:cs="Arial"/>
          <w:sz w:val="22"/>
          <w:szCs w:val="22"/>
        </w:rPr>
        <w:t xml:space="preserve">Wykonawca zobowiązuje się do wykonania przedmiotu umowy zgodnie z zasadami wiedzy technicznej i sztuki budowlanej, obowiązującymi przepisami i polskimi normami oraz zobowiązuje się do oddania przedmiotu niniejszej umowy </w:t>
      </w:r>
      <w:r w:rsidR="00FA555C" w:rsidRPr="00843A79">
        <w:rPr>
          <w:rFonts w:ascii="Arial" w:hAnsi="Arial" w:cs="Arial"/>
          <w:sz w:val="22"/>
          <w:szCs w:val="22"/>
        </w:rPr>
        <w:t>Z</w:t>
      </w:r>
      <w:r w:rsidRPr="00843A79">
        <w:rPr>
          <w:rFonts w:ascii="Arial" w:hAnsi="Arial" w:cs="Arial"/>
          <w:sz w:val="22"/>
          <w:szCs w:val="22"/>
        </w:rPr>
        <w:t xml:space="preserve">amawiającemu </w:t>
      </w:r>
      <w:r w:rsidR="00B30747" w:rsidRPr="00843A79">
        <w:rPr>
          <w:rFonts w:ascii="Arial" w:hAnsi="Arial" w:cs="Arial"/>
          <w:sz w:val="22"/>
          <w:szCs w:val="22"/>
        </w:rPr>
        <w:br/>
      </w:r>
      <w:r w:rsidRPr="00843A79">
        <w:rPr>
          <w:rFonts w:ascii="Arial" w:hAnsi="Arial" w:cs="Arial"/>
          <w:sz w:val="22"/>
          <w:szCs w:val="22"/>
        </w:rPr>
        <w:t xml:space="preserve">w terminie w niej uzgodnionym. </w:t>
      </w:r>
    </w:p>
    <w:p w14:paraId="3786B518" w14:textId="77777777" w:rsidR="008C069F" w:rsidRPr="00843A79" w:rsidRDefault="00D327D9" w:rsidP="007B2DB9">
      <w:pPr>
        <w:numPr>
          <w:ilvl w:val="0"/>
          <w:numId w:val="32"/>
        </w:numPr>
        <w:spacing w:before="240" w:after="240" w:line="360" w:lineRule="auto"/>
        <w:ind w:left="426" w:hanging="426"/>
        <w:contextualSpacing/>
        <w:jc w:val="both"/>
        <w:rPr>
          <w:rFonts w:ascii="Arial" w:hAnsi="Arial" w:cs="Arial"/>
          <w:b/>
          <w:sz w:val="22"/>
          <w:szCs w:val="22"/>
        </w:rPr>
      </w:pPr>
      <w:r w:rsidRPr="00843A79">
        <w:rPr>
          <w:rFonts w:ascii="Arial" w:hAnsi="Arial" w:cs="Arial"/>
          <w:sz w:val="22"/>
          <w:szCs w:val="22"/>
        </w:rPr>
        <w:lastRenderedPageBreak/>
        <w:t>Wszystkie materiały i urządzenia powinny posiadać stosowne certyfikaty i dopuszczenia do stosowania w budownictwie wymagane polskim prawem.</w:t>
      </w:r>
    </w:p>
    <w:p w14:paraId="45DE31E9" w14:textId="77777777" w:rsidR="00885B02" w:rsidRPr="00843A79" w:rsidRDefault="00885B02" w:rsidP="0054272B">
      <w:pPr>
        <w:spacing w:line="276" w:lineRule="auto"/>
        <w:jc w:val="center"/>
        <w:rPr>
          <w:rFonts w:ascii="Arial" w:hAnsi="Arial" w:cs="Arial"/>
          <w:b/>
          <w:bCs/>
          <w:sz w:val="22"/>
          <w:szCs w:val="22"/>
        </w:rPr>
      </w:pPr>
      <w:r w:rsidRPr="00843A79">
        <w:rPr>
          <w:rFonts w:ascii="Arial" w:hAnsi="Arial" w:cs="Arial"/>
          <w:b/>
          <w:bCs/>
          <w:sz w:val="22"/>
          <w:szCs w:val="22"/>
        </w:rPr>
        <w:t xml:space="preserve">§ 2 </w:t>
      </w:r>
    </w:p>
    <w:p w14:paraId="782D8977" w14:textId="77777777" w:rsidR="00885B02" w:rsidRPr="00843A79" w:rsidRDefault="00E1703F" w:rsidP="0054272B">
      <w:pPr>
        <w:spacing w:line="276" w:lineRule="auto"/>
        <w:jc w:val="center"/>
        <w:rPr>
          <w:rFonts w:ascii="Arial" w:hAnsi="Arial" w:cs="Arial"/>
          <w:b/>
          <w:bCs/>
          <w:sz w:val="22"/>
          <w:szCs w:val="22"/>
        </w:rPr>
      </w:pPr>
      <w:r w:rsidRPr="00843A79">
        <w:rPr>
          <w:rFonts w:ascii="Arial" w:hAnsi="Arial" w:cs="Arial"/>
          <w:b/>
          <w:bCs/>
          <w:sz w:val="22"/>
          <w:szCs w:val="22"/>
        </w:rPr>
        <w:t>WYNAGRODZENIE I WARUNKI</w:t>
      </w:r>
      <w:r w:rsidR="00AE597D" w:rsidRPr="00843A79">
        <w:rPr>
          <w:rFonts w:ascii="Arial" w:hAnsi="Arial" w:cs="Arial"/>
          <w:b/>
          <w:bCs/>
          <w:sz w:val="22"/>
          <w:szCs w:val="22"/>
        </w:rPr>
        <w:t xml:space="preserve"> PŁATNOŚCI</w:t>
      </w:r>
    </w:p>
    <w:p w14:paraId="215CD81E" w14:textId="77777777" w:rsidR="000C6A07" w:rsidRPr="00ED1220" w:rsidRDefault="000C6A07" w:rsidP="000C6A07">
      <w:pPr>
        <w:numPr>
          <w:ilvl w:val="0"/>
          <w:numId w:val="1"/>
        </w:numPr>
        <w:tabs>
          <w:tab w:val="left" w:pos="284"/>
        </w:tabs>
        <w:spacing w:line="360" w:lineRule="auto"/>
        <w:jc w:val="both"/>
        <w:rPr>
          <w:rFonts w:ascii="Arial" w:hAnsi="Arial" w:cs="Arial"/>
          <w:sz w:val="22"/>
          <w:szCs w:val="22"/>
        </w:rPr>
      </w:pPr>
      <w:r w:rsidRPr="00ED1220">
        <w:rPr>
          <w:rFonts w:ascii="Arial" w:hAnsi="Arial" w:cs="Arial"/>
          <w:sz w:val="22"/>
          <w:szCs w:val="22"/>
        </w:rPr>
        <w:t>Całkowite wynagrodzenie Wykonawcy tytułem wykonania zamówienia, nie może przekroczyć:</w:t>
      </w:r>
    </w:p>
    <w:p w14:paraId="01DBCBDF" w14:textId="77777777" w:rsidR="000C6A07" w:rsidRPr="00ED1220" w:rsidRDefault="000C6A07" w:rsidP="000C6A07">
      <w:pPr>
        <w:numPr>
          <w:ilvl w:val="0"/>
          <w:numId w:val="44"/>
        </w:numPr>
        <w:tabs>
          <w:tab w:val="left" w:pos="284"/>
        </w:tabs>
        <w:spacing w:line="360" w:lineRule="auto"/>
        <w:jc w:val="both"/>
        <w:rPr>
          <w:rFonts w:ascii="Arial" w:hAnsi="Arial" w:cs="Arial"/>
          <w:sz w:val="22"/>
          <w:szCs w:val="22"/>
        </w:rPr>
      </w:pPr>
      <w:r w:rsidRPr="00ED1220">
        <w:rPr>
          <w:rFonts w:ascii="Arial" w:hAnsi="Arial" w:cs="Arial"/>
          <w:sz w:val="22"/>
          <w:szCs w:val="22"/>
        </w:rPr>
        <w:t>ogólnej kwoty wynagrodzenia:</w:t>
      </w:r>
    </w:p>
    <w:p w14:paraId="6828DCBC" w14:textId="77777777" w:rsidR="000C6A07" w:rsidRPr="00ED1220" w:rsidRDefault="000C6A07" w:rsidP="000C6A07">
      <w:pPr>
        <w:tabs>
          <w:tab w:val="left" w:pos="284"/>
        </w:tabs>
        <w:spacing w:line="360" w:lineRule="auto"/>
        <w:ind w:left="720"/>
        <w:jc w:val="both"/>
        <w:rPr>
          <w:rFonts w:ascii="Arial" w:hAnsi="Arial" w:cs="Arial"/>
          <w:sz w:val="22"/>
          <w:szCs w:val="22"/>
        </w:rPr>
      </w:pPr>
      <w:r>
        <w:rPr>
          <w:rFonts w:ascii="Arial" w:hAnsi="Arial" w:cs="Arial"/>
          <w:sz w:val="22"/>
          <w:szCs w:val="22"/>
        </w:rPr>
        <w:t>……………….</w:t>
      </w:r>
      <w:r w:rsidRPr="00ED1220">
        <w:rPr>
          <w:rFonts w:ascii="Arial" w:hAnsi="Arial" w:cs="Arial"/>
          <w:sz w:val="22"/>
          <w:szCs w:val="22"/>
        </w:rPr>
        <w:t xml:space="preserve"> zł brutto (słownie: </w:t>
      </w:r>
      <w:r>
        <w:rPr>
          <w:rFonts w:ascii="Arial" w:hAnsi="Arial" w:cs="Arial"/>
          <w:sz w:val="22"/>
          <w:szCs w:val="22"/>
        </w:rPr>
        <w:t>………………………………………………………….</w:t>
      </w:r>
      <w:r w:rsidRPr="00ED1220">
        <w:rPr>
          <w:rFonts w:ascii="Arial" w:hAnsi="Arial" w:cs="Arial"/>
          <w:sz w:val="22"/>
          <w:szCs w:val="22"/>
        </w:rPr>
        <w:t xml:space="preserve">), w tym netto </w:t>
      </w:r>
      <w:r>
        <w:rPr>
          <w:rFonts w:ascii="Arial" w:hAnsi="Arial" w:cs="Arial"/>
          <w:sz w:val="22"/>
          <w:szCs w:val="22"/>
        </w:rPr>
        <w:t>……………………………….</w:t>
      </w:r>
      <w:r w:rsidRPr="00ED1220">
        <w:rPr>
          <w:rFonts w:ascii="Arial" w:hAnsi="Arial" w:cs="Arial"/>
          <w:sz w:val="22"/>
          <w:szCs w:val="22"/>
        </w:rPr>
        <w:t xml:space="preserve"> zł.</w:t>
      </w:r>
    </w:p>
    <w:p w14:paraId="02A91762" w14:textId="77777777" w:rsidR="000C6A07" w:rsidRPr="00ED1220" w:rsidRDefault="000C6A07" w:rsidP="000C6A07">
      <w:pPr>
        <w:tabs>
          <w:tab w:val="left" w:pos="284"/>
        </w:tabs>
        <w:spacing w:line="360" w:lineRule="auto"/>
        <w:ind w:left="720"/>
        <w:jc w:val="both"/>
        <w:rPr>
          <w:rFonts w:ascii="Arial" w:hAnsi="Arial" w:cs="Arial"/>
          <w:sz w:val="22"/>
          <w:szCs w:val="22"/>
        </w:rPr>
      </w:pPr>
      <w:r w:rsidRPr="00ED1220">
        <w:rPr>
          <w:rFonts w:ascii="Arial" w:hAnsi="Arial" w:cs="Arial"/>
          <w:sz w:val="22"/>
          <w:szCs w:val="22"/>
        </w:rPr>
        <w:t>w tym:</w:t>
      </w:r>
    </w:p>
    <w:p w14:paraId="2BF2B11E" w14:textId="77777777" w:rsidR="000C6A07" w:rsidRPr="00ED1220" w:rsidRDefault="000C6A07" w:rsidP="000C6A07">
      <w:pPr>
        <w:numPr>
          <w:ilvl w:val="0"/>
          <w:numId w:val="44"/>
        </w:numPr>
        <w:tabs>
          <w:tab w:val="left" w:pos="284"/>
        </w:tabs>
        <w:spacing w:line="360" w:lineRule="auto"/>
        <w:jc w:val="both"/>
        <w:rPr>
          <w:rFonts w:ascii="Arial" w:hAnsi="Arial" w:cs="Arial"/>
          <w:sz w:val="22"/>
          <w:szCs w:val="22"/>
        </w:rPr>
      </w:pPr>
      <w:r w:rsidRPr="00ED1220">
        <w:rPr>
          <w:rFonts w:ascii="Arial" w:hAnsi="Arial" w:cs="Arial"/>
          <w:sz w:val="22"/>
          <w:szCs w:val="22"/>
        </w:rPr>
        <w:t>w zakresie zamówienia podstawowego:</w:t>
      </w:r>
    </w:p>
    <w:p w14:paraId="18818D51" w14:textId="77777777" w:rsidR="000C6A07" w:rsidRPr="00ED1220" w:rsidRDefault="000C6A07" w:rsidP="000C6A07">
      <w:pPr>
        <w:tabs>
          <w:tab w:val="left" w:pos="284"/>
        </w:tabs>
        <w:spacing w:line="360" w:lineRule="auto"/>
        <w:ind w:left="720"/>
        <w:jc w:val="both"/>
        <w:rPr>
          <w:rFonts w:ascii="Arial" w:hAnsi="Arial" w:cs="Arial"/>
          <w:sz w:val="22"/>
          <w:szCs w:val="22"/>
        </w:rPr>
      </w:pPr>
      <w:r w:rsidRPr="00ED1220">
        <w:rPr>
          <w:rFonts w:ascii="Arial" w:hAnsi="Arial" w:cs="Arial"/>
          <w:sz w:val="22"/>
          <w:szCs w:val="22"/>
        </w:rPr>
        <w:t xml:space="preserve">kwoty </w:t>
      </w:r>
      <w:r>
        <w:rPr>
          <w:rFonts w:ascii="Arial" w:hAnsi="Arial" w:cs="Arial"/>
          <w:sz w:val="22"/>
          <w:szCs w:val="22"/>
        </w:rPr>
        <w:t>…………………..</w:t>
      </w:r>
      <w:r w:rsidRPr="00ED1220">
        <w:rPr>
          <w:rFonts w:ascii="Arial" w:hAnsi="Arial" w:cs="Arial"/>
          <w:sz w:val="22"/>
          <w:szCs w:val="22"/>
        </w:rPr>
        <w:t xml:space="preserve"> zł brutto (słownie: </w:t>
      </w:r>
      <w:r>
        <w:rPr>
          <w:rFonts w:ascii="Arial" w:hAnsi="Arial" w:cs="Arial"/>
          <w:sz w:val="22"/>
          <w:szCs w:val="22"/>
        </w:rPr>
        <w:t>………………………………………………</w:t>
      </w:r>
      <w:r w:rsidRPr="00ED1220">
        <w:rPr>
          <w:rFonts w:ascii="Arial" w:hAnsi="Arial" w:cs="Arial"/>
          <w:sz w:val="22"/>
          <w:szCs w:val="22"/>
        </w:rPr>
        <w:t xml:space="preserve">), w tym netto </w:t>
      </w:r>
      <w:r>
        <w:rPr>
          <w:rFonts w:ascii="Arial" w:hAnsi="Arial" w:cs="Arial"/>
          <w:sz w:val="22"/>
          <w:szCs w:val="22"/>
        </w:rPr>
        <w:t>……………………………….</w:t>
      </w:r>
      <w:r w:rsidRPr="00ED1220">
        <w:rPr>
          <w:rFonts w:ascii="Arial" w:hAnsi="Arial" w:cs="Arial"/>
          <w:sz w:val="22"/>
          <w:szCs w:val="22"/>
        </w:rPr>
        <w:t xml:space="preserve"> zł</w:t>
      </w:r>
    </w:p>
    <w:p w14:paraId="3D17167F" w14:textId="77777777" w:rsidR="000C6A07" w:rsidRPr="00ED1220" w:rsidRDefault="000C6A07" w:rsidP="000C6A07">
      <w:pPr>
        <w:numPr>
          <w:ilvl w:val="0"/>
          <w:numId w:val="44"/>
        </w:numPr>
        <w:tabs>
          <w:tab w:val="left" w:pos="284"/>
        </w:tabs>
        <w:spacing w:line="360" w:lineRule="auto"/>
        <w:jc w:val="both"/>
        <w:rPr>
          <w:rFonts w:ascii="Arial" w:hAnsi="Arial" w:cs="Arial"/>
          <w:sz w:val="22"/>
          <w:szCs w:val="22"/>
        </w:rPr>
      </w:pPr>
      <w:r w:rsidRPr="00ED1220">
        <w:rPr>
          <w:rFonts w:ascii="Arial" w:hAnsi="Arial" w:cs="Arial"/>
          <w:sz w:val="22"/>
          <w:szCs w:val="22"/>
        </w:rPr>
        <w:t>w zakresie zamówienia objętego prawem opcji:</w:t>
      </w:r>
    </w:p>
    <w:p w14:paraId="39C6D736" w14:textId="77777777" w:rsidR="000C6A07" w:rsidRPr="00ED1220" w:rsidRDefault="000C6A07" w:rsidP="000C6A07">
      <w:pPr>
        <w:tabs>
          <w:tab w:val="left" w:pos="284"/>
        </w:tabs>
        <w:spacing w:line="360" w:lineRule="auto"/>
        <w:ind w:left="720"/>
        <w:jc w:val="both"/>
        <w:rPr>
          <w:rFonts w:ascii="Arial" w:hAnsi="Arial" w:cs="Arial"/>
          <w:sz w:val="22"/>
          <w:szCs w:val="22"/>
        </w:rPr>
      </w:pPr>
      <w:r w:rsidRPr="00ED1220">
        <w:rPr>
          <w:rFonts w:ascii="Arial" w:hAnsi="Arial" w:cs="Arial"/>
          <w:sz w:val="22"/>
          <w:szCs w:val="22"/>
        </w:rPr>
        <w:t xml:space="preserve">kwoty </w:t>
      </w:r>
      <w:r>
        <w:rPr>
          <w:rFonts w:ascii="Arial" w:hAnsi="Arial" w:cs="Arial"/>
          <w:sz w:val="22"/>
          <w:szCs w:val="22"/>
        </w:rPr>
        <w:t>………………………..</w:t>
      </w:r>
      <w:r w:rsidRPr="00ED1220">
        <w:rPr>
          <w:rFonts w:ascii="Arial" w:hAnsi="Arial" w:cs="Arial"/>
          <w:sz w:val="22"/>
          <w:szCs w:val="22"/>
        </w:rPr>
        <w:t xml:space="preserve"> zł brutto (</w:t>
      </w:r>
      <w:r>
        <w:rPr>
          <w:rFonts w:ascii="Arial" w:hAnsi="Arial" w:cs="Arial"/>
          <w:sz w:val="22"/>
          <w:szCs w:val="22"/>
        </w:rPr>
        <w:t>……………………………………………………</w:t>
      </w:r>
      <w:r w:rsidRPr="00ED1220">
        <w:rPr>
          <w:rFonts w:ascii="Arial" w:hAnsi="Arial" w:cs="Arial"/>
          <w:sz w:val="22"/>
          <w:szCs w:val="22"/>
        </w:rPr>
        <w:t xml:space="preserve">), w tym netto </w:t>
      </w:r>
      <w:r>
        <w:rPr>
          <w:rFonts w:ascii="Arial" w:hAnsi="Arial" w:cs="Arial"/>
          <w:sz w:val="22"/>
          <w:szCs w:val="22"/>
        </w:rPr>
        <w:t>………………………………</w:t>
      </w:r>
      <w:r w:rsidRPr="00ED1220">
        <w:rPr>
          <w:rFonts w:ascii="Arial" w:hAnsi="Arial" w:cs="Arial"/>
          <w:sz w:val="22"/>
          <w:szCs w:val="22"/>
        </w:rPr>
        <w:t>zł</w:t>
      </w:r>
    </w:p>
    <w:p w14:paraId="32453447" w14:textId="77777777" w:rsidR="00865581" w:rsidRPr="00843A79" w:rsidRDefault="00865581" w:rsidP="00865581">
      <w:pPr>
        <w:numPr>
          <w:ilvl w:val="0"/>
          <w:numId w:val="1"/>
        </w:numPr>
        <w:tabs>
          <w:tab w:val="left" w:pos="284"/>
        </w:tabs>
        <w:spacing w:line="360" w:lineRule="auto"/>
        <w:ind w:left="284" w:hanging="284"/>
        <w:jc w:val="both"/>
        <w:rPr>
          <w:rFonts w:ascii="Arial" w:hAnsi="Arial" w:cs="Arial"/>
          <w:sz w:val="22"/>
          <w:szCs w:val="22"/>
        </w:rPr>
      </w:pPr>
      <w:r w:rsidRPr="00843A79">
        <w:rPr>
          <w:rFonts w:ascii="Arial" w:hAnsi="Arial" w:cs="Arial"/>
          <w:sz w:val="22"/>
          <w:szCs w:val="22"/>
        </w:rPr>
        <w:t>Wynagrodzenie obejmuje wszystkie nakłady związane z wykonaniem przedmiotu zamówienia, wynikające wprost z dokumentacji, jak również nie ujętych w tej dokumentacji, a bez których nie można wykonać zamówienia z uwzględnieniem wymagań warunków technicznego wykonania i odbioru robót, jak również ich wykonania zgodnie z normami i obowiązującymi przepisami.</w:t>
      </w:r>
    </w:p>
    <w:p w14:paraId="23F35CD7" w14:textId="77777777" w:rsidR="00865581" w:rsidRPr="00843A79" w:rsidRDefault="00865581" w:rsidP="00865581">
      <w:pPr>
        <w:numPr>
          <w:ilvl w:val="0"/>
          <w:numId w:val="1"/>
        </w:numPr>
        <w:tabs>
          <w:tab w:val="left" w:pos="426"/>
        </w:tabs>
        <w:spacing w:line="360" w:lineRule="auto"/>
        <w:jc w:val="both"/>
        <w:rPr>
          <w:rFonts w:ascii="Arial" w:hAnsi="Arial" w:cs="Arial"/>
          <w:sz w:val="22"/>
          <w:szCs w:val="22"/>
        </w:rPr>
      </w:pPr>
      <w:r w:rsidRPr="00843A79">
        <w:rPr>
          <w:rFonts w:ascii="Arial" w:hAnsi="Arial" w:cs="Arial"/>
          <w:sz w:val="22"/>
          <w:szCs w:val="22"/>
        </w:rPr>
        <w:t>Wynagrodzenie ryczałtowe, o którym mowa w § 2 ust. 1 umowy obejmuje wszystkie koszty związane z realizacją robót budowlanych, w tym ryzyko wykonawcy z tytułu niedoszacowania kosztów związanych z realizacją przedmiotu umowy, a także oddziaływania innych czynników mających lub mogących mieć wpływ na koszty.</w:t>
      </w:r>
    </w:p>
    <w:p w14:paraId="4A3D5DCD" w14:textId="510F8AD4" w:rsidR="00865581" w:rsidRDefault="00865581" w:rsidP="00865581">
      <w:pPr>
        <w:numPr>
          <w:ilvl w:val="0"/>
          <w:numId w:val="1"/>
        </w:numPr>
        <w:tabs>
          <w:tab w:val="left" w:pos="426"/>
        </w:tabs>
        <w:spacing w:line="360" w:lineRule="auto"/>
        <w:jc w:val="both"/>
        <w:rPr>
          <w:rFonts w:ascii="Arial" w:hAnsi="Arial" w:cs="Arial"/>
          <w:sz w:val="22"/>
          <w:szCs w:val="22"/>
        </w:rPr>
      </w:pPr>
      <w:r w:rsidRPr="00843A79">
        <w:rPr>
          <w:rFonts w:ascii="Arial" w:hAnsi="Arial" w:cs="Arial"/>
          <w:sz w:val="22"/>
          <w:szCs w:val="22"/>
        </w:rPr>
        <w:t>Niedoszacowanie, pominięcie oraz brak rozpoznania zakresu przedmiotu umowy nie może być podstawą do żądania zmiany wynagrodzenia ryczałtowego określonego w § 2 ust. 1 niniejszego paragrafu.</w:t>
      </w:r>
    </w:p>
    <w:p w14:paraId="67921BE9" w14:textId="77777777" w:rsidR="00FE5276" w:rsidRDefault="00FE5276" w:rsidP="00FE5276">
      <w:pPr>
        <w:numPr>
          <w:ilvl w:val="0"/>
          <w:numId w:val="1"/>
        </w:numPr>
        <w:tabs>
          <w:tab w:val="left" w:pos="426"/>
        </w:tabs>
        <w:spacing w:line="360" w:lineRule="auto"/>
        <w:jc w:val="both"/>
        <w:rPr>
          <w:rFonts w:ascii="Arial" w:hAnsi="Arial" w:cs="Arial"/>
          <w:sz w:val="22"/>
          <w:szCs w:val="22"/>
        </w:rPr>
      </w:pPr>
      <w:r w:rsidRPr="00710950">
        <w:rPr>
          <w:rFonts w:ascii="Arial" w:hAnsi="Arial" w:cs="Arial"/>
          <w:sz w:val="22"/>
          <w:szCs w:val="22"/>
        </w:rPr>
        <w:t>Zamawiający przewiduje skorzystanie z prawa opcji. W przypadku nie skorzystania przez Zamawiającego z prawa opcji Wykonawcy nie przysługują żadne roszczenia z tego tytułu.</w:t>
      </w:r>
    </w:p>
    <w:p w14:paraId="6B45B5CC" w14:textId="77777777" w:rsidR="00FE5276" w:rsidRPr="00EA5964" w:rsidRDefault="00FE5276" w:rsidP="00FE5276">
      <w:pPr>
        <w:numPr>
          <w:ilvl w:val="0"/>
          <w:numId w:val="1"/>
        </w:numPr>
        <w:tabs>
          <w:tab w:val="left" w:pos="426"/>
        </w:tabs>
        <w:spacing w:line="360" w:lineRule="auto"/>
        <w:jc w:val="both"/>
        <w:rPr>
          <w:rFonts w:ascii="Arial" w:hAnsi="Arial" w:cs="Arial"/>
          <w:color w:val="000000"/>
          <w:sz w:val="22"/>
          <w:szCs w:val="22"/>
        </w:rPr>
      </w:pPr>
      <w:r w:rsidRPr="00710950">
        <w:rPr>
          <w:rFonts w:ascii="Arial" w:hAnsi="Arial" w:cs="Arial"/>
          <w:sz w:val="22"/>
          <w:szCs w:val="22"/>
        </w:rPr>
        <w:t xml:space="preserve">Warunkiem uruchomienia prawa opcji jest oświadczenie woli Zamawiającego o żądaniu wykonania zamówienia kwalifikowanego przez Zamawiającego jako prawo </w:t>
      </w:r>
      <w:r w:rsidRPr="00EA5964">
        <w:rPr>
          <w:rFonts w:ascii="Arial" w:hAnsi="Arial" w:cs="Arial"/>
          <w:color w:val="000000"/>
          <w:sz w:val="22"/>
          <w:szCs w:val="22"/>
        </w:rPr>
        <w:t xml:space="preserve">opcji </w:t>
      </w:r>
      <w:r w:rsidRPr="00EA5964">
        <w:rPr>
          <w:rFonts w:ascii="Arial" w:hAnsi="Arial" w:cs="Arial"/>
          <w:color w:val="000000"/>
          <w:sz w:val="22"/>
          <w:szCs w:val="22"/>
        </w:rPr>
        <w:br/>
        <w:t xml:space="preserve">i przesłania go na adres email:……………….. </w:t>
      </w:r>
    </w:p>
    <w:p w14:paraId="6C5C527C" w14:textId="77777777" w:rsidR="00FE5276" w:rsidRPr="00710950" w:rsidRDefault="00FE5276" w:rsidP="00FE5276">
      <w:pPr>
        <w:numPr>
          <w:ilvl w:val="0"/>
          <w:numId w:val="1"/>
        </w:numPr>
        <w:tabs>
          <w:tab w:val="left" w:pos="426"/>
        </w:tabs>
        <w:spacing w:line="360" w:lineRule="auto"/>
        <w:jc w:val="both"/>
        <w:rPr>
          <w:rFonts w:ascii="Arial" w:hAnsi="Arial" w:cs="Arial"/>
          <w:sz w:val="22"/>
          <w:szCs w:val="22"/>
        </w:rPr>
      </w:pPr>
      <w:r w:rsidRPr="00710950">
        <w:rPr>
          <w:rFonts w:ascii="Arial" w:hAnsi="Arial" w:cs="Arial"/>
          <w:sz w:val="22"/>
          <w:szCs w:val="22"/>
        </w:rPr>
        <w:t xml:space="preserve">Zamawiający uprawniony jest do </w:t>
      </w:r>
      <w:r>
        <w:rPr>
          <w:rFonts w:ascii="Arial" w:hAnsi="Arial" w:cs="Arial"/>
          <w:sz w:val="22"/>
          <w:szCs w:val="22"/>
        </w:rPr>
        <w:t xml:space="preserve">skorzystania z prawa opcji </w:t>
      </w:r>
      <w:r>
        <w:rPr>
          <w:rFonts w:ascii="Arial" w:hAnsi="Arial" w:cs="Arial"/>
          <w:sz w:val="22"/>
          <w:szCs w:val="22"/>
        </w:rPr>
        <w:tab/>
        <w:t>najpóźniej do dnia 30.09.2026r.</w:t>
      </w:r>
      <w:r w:rsidRPr="00710950">
        <w:rPr>
          <w:rFonts w:ascii="Arial" w:hAnsi="Arial" w:cs="Arial"/>
          <w:sz w:val="22"/>
          <w:szCs w:val="22"/>
        </w:rPr>
        <w:t xml:space="preserve">, a Wykonawca zobowiązany jest wykonać </w:t>
      </w:r>
      <w:r>
        <w:rPr>
          <w:rFonts w:ascii="Arial" w:hAnsi="Arial" w:cs="Arial"/>
          <w:sz w:val="22"/>
          <w:szCs w:val="22"/>
        </w:rPr>
        <w:t>prace</w:t>
      </w:r>
      <w:r w:rsidRPr="00710950">
        <w:rPr>
          <w:rFonts w:ascii="Arial" w:hAnsi="Arial" w:cs="Arial"/>
          <w:sz w:val="22"/>
          <w:szCs w:val="22"/>
        </w:rPr>
        <w:t xml:space="preserve"> po cenach </w:t>
      </w:r>
      <w:r>
        <w:rPr>
          <w:rFonts w:ascii="Arial" w:hAnsi="Arial" w:cs="Arial"/>
          <w:sz w:val="22"/>
          <w:szCs w:val="22"/>
        </w:rPr>
        <w:t xml:space="preserve">wskazanych </w:t>
      </w:r>
      <w:r>
        <w:rPr>
          <w:rFonts w:ascii="Arial" w:hAnsi="Arial" w:cs="Arial"/>
          <w:sz w:val="22"/>
          <w:szCs w:val="22"/>
        </w:rPr>
        <w:br/>
        <w:t>w kosztorysie ofertowym robót objętych prawem opcji (załącznik nr 6) załączonym do</w:t>
      </w:r>
      <w:r w:rsidRPr="00710950">
        <w:rPr>
          <w:rFonts w:ascii="Arial" w:hAnsi="Arial" w:cs="Arial"/>
          <w:sz w:val="22"/>
          <w:szCs w:val="22"/>
        </w:rPr>
        <w:t xml:space="preserve"> niniejszej umow</w:t>
      </w:r>
      <w:r>
        <w:rPr>
          <w:rFonts w:ascii="Arial" w:hAnsi="Arial" w:cs="Arial"/>
          <w:sz w:val="22"/>
          <w:szCs w:val="22"/>
        </w:rPr>
        <w:t>y</w:t>
      </w:r>
      <w:r w:rsidRPr="00710950">
        <w:rPr>
          <w:rFonts w:ascii="Arial" w:hAnsi="Arial" w:cs="Arial"/>
          <w:sz w:val="22"/>
          <w:szCs w:val="22"/>
        </w:rPr>
        <w:t>.</w:t>
      </w:r>
    </w:p>
    <w:p w14:paraId="2CD55729" w14:textId="77777777" w:rsidR="00FE5276" w:rsidRPr="00710950" w:rsidRDefault="00FE5276" w:rsidP="00FE5276">
      <w:pPr>
        <w:numPr>
          <w:ilvl w:val="0"/>
          <w:numId w:val="1"/>
        </w:numPr>
        <w:tabs>
          <w:tab w:val="left" w:pos="426"/>
        </w:tabs>
        <w:spacing w:line="360" w:lineRule="auto"/>
        <w:jc w:val="both"/>
        <w:rPr>
          <w:rFonts w:ascii="Arial" w:hAnsi="Arial" w:cs="Arial"/>
          <w:sz w:val="22"/>
          <w:szCs w:val="22"/>
        </w:rPr>
      </w:pPr>
      <w:r w:rsidRPr="00710950">
        <w:rPr>
          <w:rFonts w:ascii="Arial" w:hAnsi="Arial" w:cs="Arial"/>
          <w:sz w:val="22"/>
          <w:szCs w:val="22"/>
        </w:rPr>
        <w:lastRenderedPageBreak/>
        <w:t>Zamawiający skorzysta z prawa opcji w przypadku zapewnieni</w:t>
      </w:r>
      <w:r>
        <w:rPr>
          <w:rFonts w:ascii="Arial" w:hAnsi="Arial" w:cs="Arial"/>
          <w:sz w:val="22"/>
          <w:szCs w:val="22"/>
        </w:rPr>
        <w:t>a</w:t>
      </w:r>
      <w:r w:rsidRPr="00710950">
        <w:rPr>
          <w:rFonts w:ascii="Arial" w:hAnsi="Arial" w:cs="Arial"/>
          <w:sz w:val="22"/>
          <w:szCs w:val="22"/>
        </w:rPr>
        <w:t xml:space="preserve"> przez dysponenta wyższego stopnia odpowiednich środków finansowych n</w:t>
      </w:r>
      <w:r>
        <w:rPr>
          <w:rFonts w:ascii="Arial" w:hAnsi="Arial" w:cs="Arial"/>
          <w:sz w:val="22"/>
          <w:szCs w:val="22"/>
        </w:rPr>
        <w:t>a realizację takiego zamówienia, o czym poinformuje Wykonawcę nie później niż do dnia 30.09.2026r.</w:t>
      </w:r>
    </w:p>
    <w:p w14:paraId="0F486688" w14:textId="2F47BA14" w:rsidR="00FE5276" w:rsidRDefault="00FE5276" w:rsidP="00FE5276">
      <w:pPr>
        <w:numPr>
          <w:ilvl w:val="0"/>
          <w:numId w:val="1"/>
        </w:numPr>
        <w:tabs>
          <w:tab w:val="left" w:pos="426"/>
        </w:tabs>
        <w:spacing w:line="360" w:lineRule="auto"/>
        <w:jc w:val="both"/>
        <w:rPr>
          <w:rFonts w:ascii="Arial" w:hAnsi="Arial" w:cs="Arial"/>
          <w:sz w:val="22"/>
          <w:szCs w:val="22"/>
        </w:rPr>
      </w:pPr>
      <w:r>
        <w:rPr>
          <w:rFonts w:ascii="Arial" w:hAnsi="Arial" w:cs="Arial"/>
          <w:sz w:val="22"/>
          <w:szCs w:val="22"/>
        </w:rPr>
        <w:t>W ramach zamówienia p</w:t>
      </w:r>
      <w:r w:rsidRPr="00E778FF">
        <w:rPr>
          <w:rFonts w:ascii="Arial" w:hAnsi="Arial" w:cs="Arial"/>
          <w:sz w:val="22"/>
          <w:szCs w:val="22"/>
        </w:rPr>
        <w:t xml:space="preserve">odstawowego Zamawiający określa przewidywany zakres robót zgodnie z </w:t>
      </w:r>
      <w:r w:rsidR="008568EC">
        <w:rPr>
          <w:rFonts w:ascii="Arial" w:hAnsi="Arial" w:cs="Arial"/>
          <w:sz w:val="22"/>
          <w:szCs w:val="22"/>
        </w:rPr>
        <w:t>kosztorysem ofertowym</w:t>
      </w:r>
      <w:r w:rsidRPr="00E778FF">
        <w:rPr>
          <w:rFonts w:ascii="Arial" w:hAnsi="Arial" w:cs="Arial"/>
          <w:sz w:val="22"/>
          <w:szCs w:val="22"/>
        </w:rPr>
        <w:t xml:space="preserve"> zamówienia podstawowego, stanowiącym Załącznik nr 5 do niniejszej umowy. </w:t>
      </w:r>
    </w:p>
    <w:p w14:paraId="0CC94A7C" w14:textId="252B2225" w:rsidR="00FE5276" w:rsidRPr="00FE5276" w:rsidRDefault="00FE5276" w:rsidP="00FE5276">
      <w:pPr>
        <w:numPr>
          <w:ilvl w:val="0"/>
          <w:numId w:val="1"/>
        </w:numPr>
        <w:suppressAutoHyphens w:val="0"/>
        <w:autoSpaceDN w:val="0"/>
        <w:adjustRightInd w:val="0"/>
        <w:spacing w:line="360" w:lineRule="auto"/>
        <w:jc w:val="both"/>
        <w:rPr>
          <w:rFonts w:ascii="Arial" w:hAnsi="Arial" w:cs="Arial"/>
          <w:sz w:val="22"/>
          <w:szCs w:val="22"/>
        </w:rPr>
      </w:pPr>
      <w:r w:rsidRPr="00843A79">
        <w:rPr>
          <w:rFonts w:ascii="Arial" w:hAnsi="Arial" w:cs="Arial"/>
          <w:sz w:val="22"/>
          <w:szCs w:val="22"/>
        </w:rPr>
        <w:t>Wynagrodzenie może być płatne w częściach do kwoty 80% wynagrodzenia umownego</w:t>
      </w:r>
      <w:r>
        <w:rPr>
          <w:rFonts w:ascii="Arial" w:hAnsi="Arial" w:cs="Arial"/>
          <w:sz w:val="22"/>
          <w:szCs w:val="22"/>
        </w:rPr>
        <w:t xml:space="preserve"> </w:t>
      </w:r>
      <w:r w:rsidRPr="00B25A1F">
        <w:rPr>
          <w:rFonts w:ascii="Arial" w:hAnsi="Arial" w:cs="Arial"/>
          <w:sz w:val="22"/>
          <w:szCs w:val="22"/>
        </w:rPr>
        <w:t>zamówienia</w:t>
      </w:r>
      <w:r>
        <w:rPr>
          <w:rFonts w:ascii="Arial" w:hAnsi="Arial" w:cs="Arial"/>
          <w:sz w:val="22"/>
          <w:szCs w:val="22"/>
        </w:rPr>
        <w:t xml:space="preserve"> podstawowego</w:t>
      </w:r>
      <w:r w:rsidRPr="00843A79">
        <w:rPr>
          <w:rFonts w:ascii="Arial" w:hAnsi="Arial" w:cs="Arial"/>
          <w:sz w:val="22"/>
          <w:szCs w:val="22"/>
        </w:rPr>
        <w:t xml:space="preserve"> brutto na podstawie prawidłowo wystawionych faktur częściowych.</w:t>
      </w:r>
    </w:p>
    <w:p w14:paraId="4E62F9AA" w14:textId="77777777" w:rsidR="00177C76" w:rsidRPr="00843A79" w:rsidRDefault="00177C76" w:rsidP="00177C76">
      <w:pPr>
        <w:numPr>
          <w:ilvl w:val="0"/>
          <w:numId w:val="1"/>
        </w:numPr>
        <w:suppressAutoHyphens w:val="0"/>
        <w:autoSpaceDN w:val="0"/>
        <w:adjustRightInd w:val="0"/>
        <w:spacing w:line="360" w:lineRule="auto"/>
        <w:jc w:val="both"/>
        <w:rPr>
          <w:rFonts w:ascii="Arial" w:hAnsi="Arial" w:cs="Arial"/>
          <w:sz w:val="22"/>
          <w:szCs w:val="22"/>
        </w:rPr>
      </w:pPr>
      <w:r w:rsidRPr="00843A79">
        <w:rPr>
          <w:rFonts w:ascii="Arial" w:hAnsi="Arial" w:cs="Arial"/>
          <w:sz w:val="22"/>
          <w:szCs w:val="22"/>
        </w:rPr>
        <w:t>Pozostała część wynagrodzenia płatna będzie po wykonaniu i odebraniu końcowym Przedmiotu Umowy, na podstawie prawidłowo sporządzonej faktury końcowej.</w:t>
      </w:r>
    </w:p>
    <w:p w14:paraId="4610C9F2" w14:textId="77777777" w:rsidR="00865581" w:rsidRPr="00843A79" w:rsidRDefault="00177C76" w:rsidP="00177C76">
      <w:pPr>
        <w:numPr>
          <w:ilvl w:val="0"/>
          <w:numId w:val="1"/>
        </w:numPr>
        <w:suppressAutoHyphens w:val="0"/>
        <w:autoSpaceDN w:val="0"/>
        <w:adjustRightInd w:val="0"/>
        <w:spacing w:line="360" w:lineRule="auto"/>
        <w:jc w:val="both"/>
        <w:rPr>
          <w:rFonts w:ascii="Arial" w:hAnsi="Arial" w:cs="Arial"/>
          <w:sz w:val="22"/>
          <w:szCs w:val="22"/>
        </w:rPr>
      </w:pPr>
      <w:r w:rsidRPr="00843A79">
        <w:rPr>
          <w:rFonts w:ascii="Arial" w:hAnsi="Arial" w:cs="Arial"/>
          <w:sz w:val="22"/>
          <w:szCs w:val="22"/>
        </w:rPr>
        <w:t xml:space="preserve"> </w:t>
      </w:r>
      <w:r w:rsidR="00865581" w:rsidRPr="00843A79">
        <w:rPr>
          <w:rFonts w:ascii="Arial" w:hAnsi="Arial" w:cs="Arial"/>
          <w:sz w:val="22"/>
          <w:szCs w:val="22"/>
        </w:rPr>
        <w:t>Rozliczenie w/w etapów nastąpi na pisemny wniosek Wykonawcy.</w:t>
      </w:r>
    </w:p>
    <w:p w14:paraId="0D2024EE" w14:textId="77777777" w:rsidR="00953213" w:rsidRPr="00843A79" w:rsidRDefault="00953213" w:rsidP="00177C76">
      <w:pPr>
        <w:numPr>
          <w:ilvl w:val="0"/>
          <w:numId w:val="1"/>
        </w:numPr>
        <w:suppressAutoHyphens w:val="0"/>
        <w:autoSpaceDN w:val="0"/>
        <w:adjustRightInd w:val="0"/>
        <w:spacing w:line="360" w:lineRule="auto"/>
        <w:jc w:val="both"/>
        <w:rPr>
          <w:rFonts w:ascii="Arial" w:hAnsi="Arial" w:cs="Arial"/>
          <w:sz w:val="22"/>
          <w:szCs w:val="22"/>
        </w:rPr>
      </w:pPr>
      <w:r w:rsidRPr="00843A79">
        <w:rPr>
          <w:rFonts w:ascii="Arial" w:hAnsi="Arial" w:cs="Arial"/>
          <w:sz w:val="22"/>
          <w:szCs w:val="22"/>
        </w:rPr>
        <w:t>Roboty będą rozliczane za faktycznie wykonane elementy robót, po potwierdzeniu ich wykonania przez komisje odbiorową w protokole odbioru elementów robót.</w:t>
      </w:r>
    </w:p>
    <w:p w14:paraId="25357409" w14:textId="77777777" w:rsidR="00865581" w:rsidRPr="00843A79" w:rsidRDefault="00865581" w:rsidP="00865581">
      <w:pPr>
        <w:numPr>
          <w:ilvl w:val="0"/>
          <w:numId w:val="1"/>
        </w:numPr>
        <w:suppressAutoHyphens w:val="0"/>
        <w:autoSpaceDN w:val="0"/>
        <w:adjustRightInd w:val="0"/>
        <w:spacing w:line="360" w:lineRule="auto"/>
        <w:jc w:val="both"/>
        <w:rPr>
          <w:rFonts w:ascii="Arial" w:hAnsi="Arial" w:cs="Arial"/>
          <w:sz w:val="22"/>
          <w:szCs w:val="22"/>
        </w:rPr>
      </w:pPr>
      <w:r w:rsidRPr="00843A79">
        <w:rPr>
          <w:rFonts w:ascii="Arial" w:hAnsi="Arial" w:cs="Arial"/>
          <w:sz w:val="22"/>
          <w:szCs w:val="22"/>
        </w:rPr>
        <w:t>Rozliczenie częściowe:</w:t>
      </w:r>
    </w:p>
    <w:p w14:paraId="0EB1523E" w14:textId="77777777" w:rsidR="00865581" w:rsidRPr="00843A79" w:rsidRDefault="00865581" w:rsidP="00865581">
      <w:pPr>
        <w:numPr>
          <w:ilvl w:val="1"/>
          <w:numId w:val="1"/>
        </w:numPr>
        <w:suppressAutoHyphens w:val="0"/>
        <w:autoSpaceDN w:val="0"/>
        <w:adjustRightInd w:val="0"/>
        <w:spacing w:line="360" w:lineRule="auto"/>
        <w:jc w:val="both"/>
        <w:rPr>
          <w:rFonts w:ascii="Arial" w:hAnsi="Arial" w:cs="Arial"/>
          <w:sz w:val="22"/>
          <w:szCs w:val="22"/>
        </w:rPr>
      </w:pPr>
      <w:r w:rsidRPr="00843A79">
        <w:rPr>
          <w:rFonts w:ascii="Arial" w:hAnsi="Arial" w:cs="Arial"/>
          <w:sz w:val="22"/>
          <w:szCs w:val="22"/>
        </w:rPr>
        <w:t>W celu dokonania rozliczenia częściowego Wykonawca informuje zamawiającego o wykonaniu prac podlegających odbiorowi częściowemu oraz przedstawia Zamawiającemu kosztorys powykonawczy danej części robót.</w:t>
      </w:r>
    </w:p>
    <w:p w14:paraId="43ACC740" w14:textId="77777777" w:rsidR="00865581" w:rsidRPr="00843A79" w:rsidRDefault="00865581" w:rsidP="00865581">
      <w:pPr>
        <w:numPr>
          <w:ilvl w:val="1"/>
          <w:numId w:val="1"/>
        </w:numPr>
        <w:suppressAutoHyphens w:val="0"/>
        <w:autoSpaceDN w:val="0"/>
        <w:adjustRightInd w:val="0"/>
        <w:spacing w:line="360" w:lineRule="auto"/>
        <w:jc w:val="both"/>
        <w:rPr>
          <w:rFonts w:ascii="Arial" w:hAnsi="Arial" w:cs="Arial"/>
          <w:sz w:val="22"/>
          <w:szCs w:val="22"/>
        </w:rPr>
      </w:pPr>
      <w:r w:rsidRPr="00843A79">
        <w:rPr>
          <w:rFonts w:ascii="Arial" w:hAnsi="Arial" w:cs="Arial"/>
          <w:sz w:val="22"/>
          <w:szCs w:val="22"/>
        </w:rPr>
        <w:t>Zamawiający sprawdza kosztorys powykonawczy, dokonuje ewentualnych korekt kosztorysu oraz potwierdza kwoty należne do zapłaty wykonawcy w ciągu 5 dni roboczych od dnia otrzymania kosztorysu.</w:t>
      </w:r>
    </w:p>
    <w:p w14:paraId="5664BAF7" w14:textId="77777777" w:rsidR="00865581" w:rsidRPr="00843A79" w:rsidRDefault="00865581" w:rsidP="00865581">
      <w:pPr>
        <w:numPr>
          <w:ilvl w:val="1"/>
          <w:numId w:val="1"/>
        </w:numPr>
        <w:suppressAutoHyphens w:val="0"/>
        <w:autoSpaceDN w:val="0"/>
        <w:adjustRightInd w:val="0"/>
        <w:spacing w:line="360" w:lineRule="auto"/>
        <w:jc w:val="both"/>
        <w:rPr>
          <w:rFonts w:ascii="Arial" w:hAnsi="Arial" w:cs="Arial"/>
          <w:sz w:val="22"/>
          <w:szCs w:val="22"/>
        </w:rPr>
      </w:pPr>
      <w:r w:rsidRPr="00843A79">
        <w:rPr>
          <w:rFonts w:ascii="Arial" w:hAnsi="Arial" w:cs="Arial"/>
          <w:sz w:val="22"/>
          <w:szCs w:val="22"/>
        </w:rPr>
        <w:t xml:space="preserve">Po zatwierdzeniu przez Zamawiającego zakresu i wartości wykonanych robót (kosztorys powykonawczy) Wykonawca wystawi fakturę VAT częściową </w:t>
      </w:r>
      <w:r w:rsidR="00DC5642">
        <w:rPr>
          <w:rFonts w:ascii="Arial" w:hAnsi="Arial" w:cs="Arial"/>
          <w:sz w:val="22"/>
          <w:szCs w:val="22"/>
        </w:rPr>
        <w:br/>
      </w:r>
      <w:r w:rsidRPr="00843A79">
        <w:rPr>
          <w:rFonts w:ascii="Arial" w:hAnsi="Arial" w:cs="Arial"/>
          <w:sz w:val="22"/>
          <w:szCs w:val="22"/>
        </w:rPr>
        <w:t>za wykonanie ww. prac.</w:t>
      </w:r>
    </w:p>
    <w:p w14:paraId="716571F7" w14:textId="77777777" w:rsidR="00177C76" w:rsidRPr="00843A79" w:rsidRDefault="00177C76" w:rsidP="00177C76">
      <w:pPr>
        <w:numPr>
          <w:ilvl w:val="0"/>
          <w:numId w:val="1"/>
        </w:numPr>
        <w:suppressAutoHyphens w:val="0"/>
        <w:autoSpaceDN w:val="0"/>
        <w:adjustRightInd w:val="0"/>
        <w:spacing w:line="360" w:lineRule="auto"/>
        <w:jc w:val="both"/>
        <w:rPr>
          <w:rFonts w:ascii="Arial" w:hAnsi="Arial" w:cs="Arial"/>
          <w:sz w:val="22"/>
          <w:szCs w:val="22"/>
        </w:rPr>
      </w:pPr>
      <w:r w:rsidRPr="00843A79">
        <w:rPr>
          <w:rFonts w:ascii="Arial" w:hAnsi="Arial" w:cs="Arial"/>
          <w:sz w:val="22"/>
          <w:szCs w:val="22"/>
        </w:rPr>
        <w:t xml:space="preserve">Rozliczenie końcowe: </w:t>
      </w:r>
    </w:p>
    <w:p w14:paraId="5BD20192" w14:textId="77777777" w:rsidR="00177C76" w:rsidRPr="00843A79" w:rsidRDefault="00177C76" w:rsidP="00C747CD">
      <w:pPr>
        <w:numPr>
          <w:ilvl w:val="0"/>
          <w:numId w:val="37"/>
        </w:numPr>
        <w:suppressAutoHyphens w:val="0"/>
        <w:autoSpaceDN w:val="0"/>
        <w:adjustRightInd w:val="0"/>
        <w:spacing w:line="360" w:lineRule="auto"/>
        <w:jc w:val="both"/>
        <w:rPr>
          <w:rFonts w:ascii="Arial" w:hAnsi="Arial" w:cs="Arial"/>
          <w:sz w:val="22"/>
          <w:szCs w:val="22"/>
        </w:rPr>
      </w:pPr>
      <w:r w:rsidRPr="00843A79">
        <w:rPr>
          <w:rFonts w:ascii="Arial" w:hAnsi="Arial" w:cs="Arial"/>
          <w:sz w:val="22"/>
          <w:szCs w:val="22"/>
        </w:rPr>
        <w:t xml:space="preserve">Po zakończeniu realizacji przedmiotu umowy wykonawca zgłasza </w:t>
      </w:r>
      <w:r w:rsidR="00E61816" w:rsidRPr="00843A79">
        <w:rPr>
          <w:rFonts w:ascii="Arial" w:hAnsi="Arial" w:cs="Arial"/>
          <w:sz w:val="22"/>
          <w:szCs w:val="22"/>
        </w:rPr>
        <w:t>Z</w:t>
      </w:r>
      <w:r w:rsidRPr="00843A79">
        <w:rPr>
          <w:rFonts w:ascii="Arial" w:hAnsi="Arial" w:cs="Arial"/>
          <w:sz w:val="22"/>
          <w:szCs w:val="22"/>
        </w:rPr>
        <w:t>amawiającemu do odbioru</w:t>
      </w:r>
      <w:r w:rsidR="00154A01" w:rsidRPr="00843A79">
        <w:rPr>
          <w:rFonts w:ascii="Arial" w:hAnsi="Arial" w:cs="Arial"/>
          <w:sz w:val="22"/>
          <w:szCs w:val="22"/>
        </w:rPr>
        <w:t xml:space="preserve"> końcowego</w:t>
      </w:r>
      <w:r w:rsidRPr="00843A79">
        <w:rPr>
          <w:rFonts w:ascii="Arial" w:hAnsi="Arial" w:cs="Arial"/>
          <w:sz w:val="22"/>
          <w:szCs w:val="22"/>
        </w:rPr>
        <w:t xml:space="preserve"> przedmiot zamówienia. </w:t>
      </w:r>
    </w:p>
    <w:p w14:paraId="22932D29" w14:textId="77777777" w:rsidR="00177C76" w:rsidRPr="00843A79" w:rsidRDefault="00E61816" w:rsidP="00C747CD">
      <w:pPr>
        <w:numPr>
          <w:ilvl w:val="0"/>
          <w:numId w:val="37"/>
        </w:numPr>
        <w:suppressAutoHyphens w:val="0"/>
        <w:autoSpaceDN w:val="0"/>
        <w:adjustRightInd w:val="0"/>
        <w:spacing w:line="360" w:lineRule="auto"/>
        <w:jc w:val="both"/>
        <w:rPr>
          <w:rFonts w:ascii="Arial" w:hAnsi="Arial" w:cs="Arial"/>
          <w:sz w:val="22"/>
          <w:szCs w:val="22"/>
        </w:rPr>
      </w:pPr>
      <w:r w:rsidRPr="00843A79">
        <w:rPr>
          <w:rFonts w:ascii="Arial" w:hAnsi="Arial" w:cs="Arial"/>
          <w:sz w:val="22"/>
          <w:szCs w:val="22"/>
        </w:rPr>
        <w:t xml:space="preserve">Po dokonaniu odbioru końcowego przez Zamawiającego wykonanych robót </w:t>
      </w:r>
      <w:r w:rsidR="00177C76" w:rsidRPr="00843A79">
        <w:rPr>
          <w:rFonts w:ascii="Arial" w:hAnsi="Arial" w:cs="Arial"/>
          <w:sz w:val="22"/>
          <w:szCs w:val="22"/>
        </w:rPr>
        <w:t xml:space="preserve">wykonawca wystawi fakturę VAT końcową za wykonanie przedmiotu umowy. Faktura wystawiona jest na kwotę ustaloną w ww. rozliczeniu, pomniejszoną </w:t>
      </w:r>
      <w:r w:rsidR="00DC5642">
        <w:rPr>
          <w:rFonts w:ascii="Arial" w:hAnsi="Arial" w:cs="Arial"/>
          <w:sz w:val="22"/>
          <w:szCs w:val="22"/>
        </w:rPr>
        <w:br/>
      </w:r>
      <w:r w:rsidR="00177C76" w:rsidRPr="00843A79">
        <w:rPr>
          <w:rFonts w:ascii="Arial" w:hAnsi="Arial" w:cs="Arial"/>
          <w:sz w:val="22"/>
          <w:szCs w:val="22"/>
        </w:rPr>
        <w:t>o kwoty poprzednio zafakturowane na podstawie faktur częściowych.</w:t>
      </w:r>
    </w:p>
    <w:p w14:paraId="03383FB0" w14:textId="77777777" w:rsidR="00865581" w:rsidRPr="00843A79" w:rsidRDefault="00865581" w:rsidP="00865581">
      <w:pPr>
        <w:numPr>
          <w:ilvl w:val="0"/>
          <w:numId w:val="1"/>
        </w:numPr>
        <w:suppressAutoHyphens w:val="0"/>
        <w:autoSpaceDN w:val="0"/>
        <w:adjustRightInd w:val="0"/>
        <w:spacing w:line="360" w:lineRule="auto"/>
        <w:jc w:val="both"/>
        <w:rPr>
          <w:rFonts w:ascii="Arial" w:hAnsi="Arial" w:cs="Arial"/>
          <w:sz w:val="22"/>
          <w:szCs w:val="22"/>
        </w:rPr>
      </w:pPr>
      <w:r w:rsidRPr="00843A79">
        <w:rPr>
          <w:rFonts w:ascii="Arial" w:hAnsi="Arial" w:cs="Arial"/>
          <w:sz w:val="22"/>
          <w:szCs w:val="22"/>
        </w:rPr>
        <w:t xml:space="preserve">Zamawiający zobowiązuje się do wyznaczenia terminu i rozpoczęcia odbioru nie później niż w ciągu 5 dni od daty otrzymania zawiadomienia o gotowości odbioru robót albo </w:t>
      </w:r>
      <w:r w:rsidRPr="00843A79">
        <w:rPr>
          <w:rFonts w:ascii="Arial" w:hAnsi="Arial" w:cs="Arial"/>
          <w:sz w:val="22"/>
          <w:szCs w:val="22"/>
        </w:rPr>
        <w:br/>
        <w:t>do przekazania Wykonawcy pisemnej decyzji odmawiającej rozpoczęcia odbioru, zawierającej wykaz robót, jakie zdaniem Zamawiającego, muszą zostać wykonane, aby odbiór mógł zostać przeprowadzony.</w:t>
      </w:r>
    </w:p>
    <w:p w14:paraId="1FEFE27C" w14:textId="77777777" w:rsidR="00953213" w:rsidRPr="00843A79" w:rsidRDefault="00953213" w:rsidP="00865581">
      <w:pPr>
        <w:numPr>
          <w:ilvl w:val="0"/>
          <w:numId w:val="1"/>
        </w:numPr>
        <w:suppressAutoHyphens w:val="0"/>
        <w:autoSpaceDN w:val="0"/>
        <w:adjustRightInd w:val="0"/>
        <w:spacing w:line="360" w:lineRule="auto"/>
        <w:jc w:val="both"/>
        <w:rPr>
          <w:rFonts w:ascii="Arial" w:hAnsi="Arial" w:cs="Arial"/>
          <w:sz w:val="22"/>
          <w:szCs w:val="22"/>
        </w:rPr>
      </w:pPr>
      <w:r w:rsidRPr="00843A79">
        <w:rPr>
          <w:rFonts w:ascii="Arial" w:hAnsi="Arial" w:cs="Arial"/>
          <w:sz w:val="22"/>
          <w:szCs w:val="22"/>
        </w:rPr>
        <w:t>Odbiory częściowe mogą odbywać się nie częściej, niż 1 raz w miesiącu.</w:t>
      </w:r>
    </w:p>
    <w:p w14:paraId="50D07495" w14:textId="77777777" w:rsidR="0077650C" w:rsidRDefault="00953213" w:rsidP="00865581">
      <w:pPr>
        <w:numPr>
          <w:ilvl w:val="0"/>
          <w:numId w:val="1"/>
        </w:numPr>
        <w:suppressAutoHyphens w:val="0"/>
        <w:autoSpaceDN w:val="0"/>
        <w:adjustRightInd w:val="0"/>
        <w:spacing w:line="360" w:lineRule="auto"/>
        <w:jc w:val="both"/>
        <w:rPr>
          <w:rFonts w:ascii="Arial" w:hAnsi="Arial" w:cs="Arial"/>
          <w:sz w:val="22"/>
          <w:szCs w:val="22"/>
        </w:rPr>
      </w:pPr>
      <w:r w:rsidRPr="00843A79">
        <w:rPr>
          <w:rFonts w:ascii="Arial" w:hAnsi="Arial" w:cs="Arial"/>
          <w:sz w:val="22"/>
          <w:szCs w:val="22"/>
        </w:rPr>
        <w:lastRenderedPageBreak/>
        <w:t xml:space="preserve">Strony postanawiają, że rozliczenie za wykonanie przedmiotu umowy nastąpi: </w:t>
      </w:r>
    </w:p>
    <w:p w14:paraId="6815582F" w14:textId="77777777" w:rsidR="0077650C" w:rsidRDefault="0077650C" w:rsidP="0077650C">
      <w:pPr>
        <w:suppressAutoHyphens w:val="0"/>
        <w:autoSpaceDN w:val="0"/>
        <w:adjustRightInd w:val="0"/>
        <w:spacing w:line="360" w:lineRule="auto"/>
        <w:ind w:left="360"/>
        <w:jc w:val="both"/>
        <w:rPr>
          <w:rFonts w:ascii="Arial" w:hAnsi="Arial" w:cs="Arial"/>
          <w:sz w:val="22"/>
          <w:szCs w:val="22"/>
        </w:rPr>
      </w:pPr>
      <w:r w:rsidRPr="00843A79">
        <w:rPr>
          <w:rFonts w:ascii="Arial" w:hAnsi="Arial" w:cs="Arial"/>
          <w:sz w:val="22"/>
          <w:szCs w:val="22"/>
        </w:rPr>
        <w:sym w:font="Symbol" w:char="F02D"/>
      </w:r>
      <w:r w:rsidRPr="00843A79">
        <w:rPr>
          <w:rFonts w:ascii="Arial" w:hAnsi="Arial" w:cs="Arial"/>
          <w:sz w:val="22"/>
          <w:szCs w:val="22"/>
        </w:rPr>
        <w:t xml:space="preserve"> fakturą końcową po </w:t>
      </w:r>
      <w:r>
        <w:rPr>
          <w:rFonts w:ascii="Arial" w:hAnsi="Arial" w:cs="Arial"/>
          <w:sz w:val="22"/>
          <w:szCs w:val="22"/>
        </w:rPr>
        <w:t>zrealizowaniu pełnego zakresu umowy</w:t>
      </w:r>
      <w:r w:rsidRPr="00843A79">
        <w:rPr>
          <w:rFonts w:ascii="Arial" w:hAnsi="Arial" w:cs="Arial"/>
          <w:sz w:val="22"/>
          <w:szCs w:val="22"/>
        </w:rPr>
        <w:t xml:space="preserve"> i odbiorze robót przez Zamawiającego. </w:t>
      </w:r>
    </w:p>
    <w:p w14:paraId="15E4FE09" w14:textId="1D0196ED" w:rsidR="00953213" w:rsidRPr="00843A79" w:rsidRDefault="00953213" w:rsidP="0077650C">
      <w:pPr>
        <w:suppressAutoHyphens w:val="0"/>
        <w:autoSpaceDN w:val="0"/>
        <w:adjustRightInd w:val="0"/>
        <w:spacing w:line="360" w:lineRule="auto"/>
        <w:ind w:left="360"/>
        <w:jc w:val="both"/>
        <w:rPr>
          <w:rFonts w:ascii="Arial" w:hAnsi="Arial" w:cs="Arial"/>
          <w:sz w:val="22"/>
          <w:szCs w:val="22"/>
        </w:rPr>
      </w:pPr>
      <w:r w:rsidRPr="00843A79">
        <w:rPr>
          <w:rFonts w:ascii="Arial" w:hAnsi="Arial" w:cs="Arial"/>
          <w:sz w:val="22"/>
          <w:szCs w:val="22"/>
        </w:rPr>
        <w:sym w:font="Symbol" w:char="F02D"/>
      </w:r>
      <w:r w:rsidRPr="00843A79">
        <w:rPr>
          <w:rFonts w:ascii="Arial" w:hAnsi="Arial" w:cs="Arial"/>
          <w:sz w:val="22"/>
          <w:szCs w:val="22"/>
        </w:rPr>
        <w:t xml:space="preserve"> fakturami przejściowymi (częściowymi) (w umówionych okresach wynikających </w:t>
      </w:r>
      <w:r w:rsidR="005A152C">
        <w:rPr>
          <w:rFonts w:ascii="Arial" w:hAnsi="Arial" w:cs="Arial"/>
          <w:sz w:val="22"/>
          <w:szCs w:val="22"/>
        </w:rPr>
        <w:br/>
      </w:r>
      <w:r w:rsidRPr="00843A79">
        <w:rPr>
          <w:rFonts w:ascii="Arial" w:hAnsi="Arial" w:cs="Arial"/>
          <w:sz w:val="22"/>
          <w:szCs w:val="22"/>
        </w:rPr>
        <w:t xml:space="preserve">z harmonogramu rzeczowo – finansowego) za roboty wykonane, odebrane </w:t>
      </w:r>
      <w:r w:rsidR="005A152C">
        <w:rPr>
          <w:rFonts w:ascii="Arial" w:hAnsi="Arial" w:cs="Arial"/>
          <w:sz w:val="22"/>
          <w:szCs w:val="22"/>
        </w:rPr>
        <w:br/>
      </w:r>
      <w:r w:rsidRPr="00843A79">
        <w:rPr>
          <w:rFonts w:ascii="Arial" w:hAnsi="Arial" w:cs="Arial"/>
          <w:sz w:val="22"/>
          <w:szCs w:val="22"/>
        </w:rPr>
        <w:t>i potwierdzone na protokołach odbioru elementów robót, podpis</w:t>
      </w:r>
      <w:r w:rsidR="00E61816" w:rsidRPr="00843A79">
        <w:rPr>
          <w:rFonts w:ascii="Arial" w:hAnsi="Arial" w:cs="Arial"/>
          <w:sz w:val="22"/>
          <w:szCs w:val="22"/>
        </w:rPr>
        <w:t>anych przez członków komisji i W</w:t>
      </w:r>
      <w:r w:rsidR="00282868" w:rsidRPr="00843A79">
        <w:rPr>
          <w:rFonts w:ascii="Arial" w:hAnsi="Arial" w:cs="Arial"/>
          <w:sz w:val="22"/>
          <w:szCs w:val="22"/>
        </w:rPr>
        <w:t>ykonawcę</w:t>
      </w:r>
      <w:r w:rsidR="00E61816" w:rsidRPr="00843A79">
        <w:rPr>
          <w:rFonts w:ascii="Arial" w:hAnsi="Arial" w:cs="Arial"/>
          <w:sz w:val="22"/>
          <w:szCs w:val="22"/>
        </w:rPr>
        <w:t xml:space="preserve">, </w:t>
      </w:r>
      <w:r w:rsidRPr="00843A79">
        <w:rPr>
          <w:rFonts w:ascii="Arial" w:hAnsi="Arial" w:cs="Arial"/>
          <w:sz w:val="22"/>
          <w:szCs w:val="22"/>
        </w:rPr>
        <w:t xml:space="preserve">łączna wartość faktur przejściowych nie może przekroczyć 80% wynagrodzenia brutto określonego w § 2 ust. 1; Rozliczenie w/w etapów nastąpi </w:t>
      </w:r>
      <w:r w:rsidR="00DC5642">
        <w:rPr>
          <w:rFonts w:ascii="Arial" w:hAnsi="Arial" w:cs="Arial"/>
          <w:sz w:val="22"/>
          <w:szCs w:val="22"/>
        </w:rPr>
        <w:br/>
      </w:r>
      <w:r w:rsidRPr="00843A79">
        <w:rPr>
          <w:rFonts w:ascii="Arial" w:hAnsi="Arial" w:cs="Arial"/>
          <w:sz w:val="22"/>
          <w:szCs w:val="22"/>
        </w:rPr>
        <w:t xml:space="preserve">na pisemny wniosek Wykonawcy. </w:t>
      </w:r>
    </w:p>
    <w:p w14:paraId="0CF25585" w14:textId="77777777" w:rsidR="00953213" w:rsidRPr="00843A79" w:rsidRDefault="00953213" w:rsidP="00865581">
      <w:pPr>
        <w:numPr>
          <w:ilvl w:val="0"/>
          <w:numId w:val="1"/>
        </w:numPr>
        <w:suppressAutoHyphens w:val="0"/>
        <w:autoSpaceDN w:val="0"/>
        <w:adjustRightInd w:val="0"/>
        <w:spacing w:line="360" w:lineRule="auto"/>
        <w:jc w:val="both"/>
        <w:rPr>
          <w:rFonts w:ascii="Arial" w:hAnsi="Arial" w:cs="Arial"/>
          <w:sz w:val="22"/>
          <w:szCs w:val="22"/>
        </w:rPr>
      </w:pPr>
      <w:r w:rsidRPr="00843A79">
        <w:rPr>
          <w:rFonts w:ascii="Arial" w:hAnsi="Arial" w:cs="Arial"/>
          <w:sz w:val="22"/>
          <w:szCs w:val="22"/>
        </w:rPr>
        <w:t xml:space="preserve">Termin realizacji poszczególnych etapów robót w harmonogramie rzeczowo – finansowym może ulec zmianie w toku prowadzonych robót z zachowaniem terminu końcowego wskazanego w § 3. Zamiana harmonogramu będzie odbywała się </w:t>
      </w:r>
      <w:r w:rsidR="00DC5642">
        <w:rPr>
          <w:rFonts w:ascii="Arial" w:hAnsi="Arial" w:cs="Arial"/>
          <w:sz w:val="22"/>
          <w:szCs w:val="22"/>
        </w:rPr>
        <w:br/>
      </w:r>
      <w:r w:rsidRPr="00843A79">
        <w:rPr>
          <w:rFonts w:ascii="Arial" w:hAnsi="Arial" w:cs="Arial"/>
          <w:sz w:val="22"/>
          <w:szCs w:val="22"/>
        </w:rPr>
        <w:t>na pisemny wniosek Wykonawcy.</w:t>
      </w:r>
    </w:p>
    <w:p w14:paraId="47C79646" w14:textId="5D58F2E4" w:rsidR="00865581" w:rsidRPr="00843A79" w:rsidRDefault="00865581" w:rsidP="00865581">
      <w:pPr>
        <w:numPr>
          <w:ilvl w:val="0"/>
          <w:numId w:val="1"/>
        </w:numPr>
        <w:suppressAutoHyphens w:val="0"/>
        <w:autoSpaceDN w:val="0"/>
        <w:adjustRightInd w:val="0"/>
        <w:spacing w:line="360" w:lineRule="auto"/>
        <w:jc w:val="both"/>
        <w:rPr>
          <w:rFonts w:ascii="Arial" w:hAnsi="Arial" w:cs="Arial"/>
          <w:sz w:val="22"/>
          <w:szCs w:val="22"/>
        </w:rPr>
      </w:pPr>
      <w:r w:rsidRPr="00843A79">
        <w:rPr>
          <w:rFonts w:ascii="Arial" w:hAnsi="Arial" w:cs="Arial"/>
          <w:sz w:val="22"/>
          <w:szCs w:val="22"/>
        </w:rPr>
        <w:t xml:space="preserve">Rozliczenie końcowe nastąpi na podstawie faktury końcowej wystawionej </w:t>
      </w:r>
      <w:r w:rsidRPr="00843A79">
        <w:rPr>
          <w:rFonts w:ascii="Arial" w:hAnsi="Arial" w:cs="Arial"/>
          <w:sz w:val="22"/>
          <w:szCs w:val="22"/>
        </w:rPr>
        <w:br/>
        <w:t>po zrealizowaniu pełnego zakresu przedmiotu umowy, oraz protokół odbioru końcowego.</w:t>
      </w:r>
    </w:p>
    <w:p w14:paraId="4EDCD5CB" w14:textId="77777777" w:rsidR="00865581" w:rsidRPr="00843A79" w:rsidRDefault="00865581" w:rsidP="00865581">
      <w:pPr>
        <w:numPr>
          <w:ilvl w:val="0"/>
          <w:numId w:val="1"/>
        </w:numPr>
        <w:suppressAutoHyphens w:val="0"/>
        <w:autoSpaceDN w:val="0"/>
        <w:adjustRightInd w:val="0"/>
        <w:spacing w:line="360" w:lineRule="auto"/>
        <w:jc w:val="both"/>
        <w:rPr>
          <w:rFonts w:ascii="Arial" w:hAnsi="Arial" w:cs="Arial"/>
          <w:sz w:val="22"/>
          <w:szCs w:val="22"/>
        </w:rPr>
      </w:pPr>
      <w:r w:rsidRPr="00843A79">
        <w:rPr>
          <w:rFonts w:ascii="Arial" w:hAnsi="Arial" w:cs="Arial"/>
          <w:sz w:val="22"/>
          <w:szCs w:val="22"/>
        </w:rPr>
        <w:t xml:space="preserve">W przypadku gdy Wykonawca zleca Podwykonawcy część robót, Zamawiający zapłaci wynagrodzenie przysługujące Wykonawcy dopiero po przedłożeniu przez niego dowodu zapłaty za wykonane roboty Podwykonawcy wraz z oświadczeniem Podwykonawcy </w:t>
      </w:r>
      <w:r w:rsidR="00DC5642">
        <w:rPr>
          <w:rFonts w:ascii="Arial" w:hAnsi="Arial" w:cs="Arial"/>
          <w:sz w:val="22"/>
          <w:szCs w:val="22"/>
        </w:rPr>
        <w:br/>
      </w:r>
      <w:r w:rsidRPr="00843A79">
        <w:rPr>
          <w:rFonts w:ascii="Arial" w:hAnsi="Arial" w:cs="Arial"/>
          <w:sz w:val="22"/>
          <w:szCs w:val="22"/>
        </w:rPr>
        <w:t xml:space="preserve">o zapłacie należności wynikających z tytułu wykonania tych robót, przy czym </w:t>
      </w:r>
      <w:r w:rsidR="00DC5642">
        <w:rPr>
          <w:rFonts w:ascii="Arial" w:hAnsi="Arial" w:cs="Arial"/>
          <w:sz w:val="22"/>
          <w:szCs w:val="22"/>
        </w:rPr>
        <w:br/>
      </w:r>
      <w:r w:rsidRPr="00843A79">
        <w:rPr>
          <w:rFonts w:ascii="Arial" w:hAnsi="Arial" w:cs="Arial"/>
          <w:sz w:val="22"/>
          <w:szCs w:val="22"/>
        </w:rPr>
        <w:t xml:space="preserve">w przypadku płatności częściowych rozliczenie z podwykonawcami nastąpi </w:t>
      </w:r>
      <w:r w:rsidRPr="00843A79">
        <w:rPr>
          <w:rFonts w:ascii="Arial" w:hAnsi="Arial" w:cs="Arial"/>
          <w:sz w:val="22"/>
          <w:szCs w:val="22"/>
        </w:rPr>
        <w:br/>
        <w:t>w takich samych etapach jak z Zamawiającym.</w:t>
      </w:r>
    </w:p>
    <w:p w14:paraId="2DCAEA19" w14:textId="551D33D9" w:rsidR="00F945E5" w:rsidRPr="00F945E5" w:rsidRDefault="00865581" w:rsidP="00F945E5">
      <w:pPr>
        <w:numPr>
          <w:ilvl w:val="0"/>
          <w:numId w:val="1"/>
        </w:numPr>
        <w:suppressAutoHyphens w:val="0"/>
        <w:autoSpaceDN w:val="0"/>
        <w:adjustRightInd w:val="0"/>
        <w:spacing w:line="360" w:lineRule="auto"/>
        <w:ind w:left="426" w:hanging="426"/>
        <w:jc w:val="both"/>
        <w:rPr>
          <w:rFonts w:ascii="Arial" w:hAnsi="Arial" w:cs="Arial"/>
          <w:sz w:val="22"/>
          <w:szCs w:val="22"/>
        </w:rPr>
      </w:pPr>
      <w:r w:rsidRPr="00843A79">
        <w:rPr>
          <w:rFonts w:ascii="Arial" w:hAnsi="Arial" w:cs="Arial"/>
          <w:sz w:val="22"/>
          <w:szCs w:val="22"/>
        </w:rPr>
        <w:t>Ustalone wynagrodzenie brutto obejmuje podatek VAT naliczony wg. obowiązujących w tym zakresie przepisów.</w:t>
      </w:r>
    </w:p>
    <w:p w14:paraId="4DF3129D" w14:textId="261C7BED" w:rsidR="00865581" w:rsidRPr="00843A79" w:rsidRDefault="00865581" w:rsidP="00865581">
      <w:pPr>
        <w:widowControl w:val="0"/>
        <w:numPr>
          <w:ilvl w:val="0"/>
          <w:numId w:val="1"/>
        </w:numPr>
        <w:overflowPunct/>
        <w:autoSpaceDE/>
        <w:spacing w:line="360" w:lineRule="auto"/>
        <w:ind w:left="426" w:hanging="426"/>
        <w:jc w:val="both"/>
        <w:textAlignment w:val="auto"/>
        <w:rPr>
          <w:rFonts w:ascii="Arial" w:hAnsi="Arial" w:cs="Arial"/>
          <w:sz w:val="22"/>
          <w:szCs w:val="22"/>
        </w:rPr>
      </w:pPr>
      <w:r w:rsidRPr="00843A79">
        <w:rPr>
          <w:rFonts w:ascii="Arial" w:hAnsi="Arial" w:cs="Arial"/>
          <w:sz w:val="22"/>
          <w:szCs w:val="22"/>
        </w:rPr>
        <w:t>Faktury należy wystawić na nabywcę:</w:t>
      </w:r>
    </w:p>
    <w:p w14:paraId="011DE63C" w14:textId="77777777" w:rsidR="00865581" w:rsidRPr="00843A79" w:rsidRDefault="00865581" w:rsidP="00865581">
      <w:pPr>
        <w:suppressAutoHyphens w:val="0"/>
        <w:autoSpaceDN w:val="0"/>
        <w:adjustRightInd w:val="0"/>
        <w:spacing w:line="360" w:lineRule="auto"/>
        <w:ind w:left="426"/>
        <w:jc w:val="both"/>
        <w:rPr>
          <w:rFonts w:ascii="Arial" w:hAnsi="Arial" w:cs="Arial"/>
          <w:sz w:val="22"/>
          <w:szCs w:val="22"/>
        </w:rPr>
      </w:pPr>
      <w:r w:rsidRPr="00843A79">
        <w:rPr>
          <w:rFonts w:ascii="Arial" w:hAnsi="Arial" w:cs="Arial"/>
          <w:sz w:val="22"/>
          <w:szCs w:val="22"/>
        </w:rPr>
        <w:t xml:space="preserve">25 Wojskowy Oddział Gospodarczy w Białymstoku, </w:t>
      </w:r>
    </w:p>
    <w:p w14:paraId="73164411" w14:textId="77777777" w:rsidR="00865581" w:rsidRDefault="00865581" w:rsidP="00865581">
      <w:pPr>
        <w:suppressAutoHyphens w:val="0"/>
        <w:autoSpaceDN w:val="0"/>
        <w:adjustRightInd w:val="0"/>
        <w:spacing w:line="360" w:lineRule="auto"/>
        <w:ind w:left="426"/>
        <w:jc w:val="both"/>
        <w:rPr>
          <w:rFonts w:ascii="Arial" w:hAnsi="Arial" w:cs="Arial"/>
          <w:sz w:val="22"/>
          <w:szCs w:val="22"/>
        </w:rPr>
      </w:pPr>
      <w:r w:rsidRPr="00843A79">
        <w:rPr>
          <w:rFonts w:ascii="Arial" w:hAnsi="Arial" w:cs="Arial"/>
          <w:sz w:val="22"/>
          <w:szCs w:val="22"/>
        </w:rPr>
        <w:t xml:space="preserve">ul. Kawaleryjska 70, 15-325 Białystok, NIP: 542-322-47-55. </w:t>
      </w:r>
    </w:p>
    <w:p w14:paraId="1622930C" w14:textId="77777777" w:rsidR="00854910" w:rsidRPr="00F945E5" w:rsidRDefault="00854910" w:rsidP="00854910">
      <w:pPr>
        <w:numPr>
          <w:ilvl w:val="0"/>
          <w:numId w:val="1"/>
        </w:numPr>
        <w:suppressAutoHyphens w:val="0"/>
        <w:overflowPunct/>
        <w:autoSpaceDE/>
        <w:spacing w:line="360" w:lineRule="auto"/>
        <w:ind w:left="425" w:right="70"/>
        <w:jc w:val="both"/>
        <w:textAlignment w:val="auto"/>
        <w:rPr>
          <w:rFonts w:ascii="Arial" w:hAnsi="Arial" w:cs="Arial"/>
          <w:sz w:val="22"/>
          <w:szCs w:val="22"/>
        </w:rPr>
      </w:pPr>
      <w:r w:rsidRPr="00F945E5">
        <w:rPr>
          <w:rFonts w:ascii="Arial" w:hAnsi="Arial" w:cs="Arial"/>
          <w:sz w:val="22"/>
          <w:szCs w:val="22"/>
        </w:rPr>
        <w:t>Jeżeli Wykonawca jest podatnikiem VAT, oświadcza iż rachunek bankowy wskazany na fakturze zgodny jest z rachunkiem ujawnionym w wykazie podatników VAT, o którym mowa w art. 96b ustawy z dnia 11 marca 2004 r. o podatku od towarów i usług (Dz.U.</w:t>
      </w:r>
      <w:r>
        <w:rPr>
          <w:rFonts w:ascii="Arial" w:hAnsi="Arial" w:cs="Arial"/>
          <w:sz w:val="22"/>
          <w:szCs w:val="22"/>
        </w:rPr>
        <w:t> </w:t>
      </w:r>
      <w:r w:rsidRPr="00F945E5">
        <w:rPr>
          <w:rFonts w:ascii="Arial" w:hAnsi="Arial" w:cs="Arial"/>
          <w:sz w:val="22"/>
          <w:szCs w:val="22"/>
        </w:rPr>
        <w:t>z</w:t>
      </w:r>
      <w:r>
        <w:rPr>
          <w:rFonts w:ascii="Arial" w:hAnsi="Arial" w:cs="Arial"/>
          <w:sz w:val="22"/>
          <w:szCs w:val="22"/>
        </w:rPr>
        <w:t> </w:t>
      </w:r>
      <w:r w:rsidRPr="00F945E5">
        <w:rPr>
          <w:rFonts w:ascii="Arial" w:hAnsi="Arial" w:cs="Arial"/>
          <w:sz w:val="22"/>
          <w:szCs w:val="22"/>
        </w:rPr>
        <w:t>2025</w:t>
      </w:r>
      <w:r>
        <w:rPr>
          <w:rFonts w:ascii="Arial" w:hAnsi="Arial" w:cs="Arial"/>
          <w:sz w:val="22"/>
          <w:szCs w:val="22"/>
        </w:rPr>
        <w:t> </w:t>
      </w:r>
      <w:r w:rsidRPr="00F945E5">
        <w:rPr>
          <w:rFonts w:ascii="Arial" w:hAnsi="Arial" w:cs="Arial"/>
          <w:sz w:val="22"/>
          <w:szCs w:val="22"/>
        </w:rPr>
        <w:t xml:space="preserve">r. poz. 775). W przypadku, gdy wskazany przez Wykonawcę rachunek bankowy nie będzie ujawniony w wykazie podatników VAT, Zamawiający uprawniony będzie do dokonania zapłaty na rachunek bankowy Wykonawcy widniejący w wykazie podatników VAT. </w:t>
      </w:r>
    </w:p>
    <w:p w14:paraId="47700388" w14:textId="77777777" w:rsidR="00854910" w:rsidRPr="00F945E5" w:rsidRDefault="00854910" w:rsidP="00854910">
      <w:pPr>
        <w:pStyle w:val="Akapitzlist"/>
        <w:numPr>
          <w:ilvl w:val="0"/>
          <w:numId w:val="1"/>
        </w:numPr>
        <w:tabs>
          <w:tab w:val="left" w:pos="360"/>
        </w:tabs>
        <w:suppressAutoHyphens/>
        <w:spacing w:after="0" w:line="360" w:lineRule="auto"/>
        <w:ind w:left="425"/>
        <w:jc w:val="both"/>
        <w:rPr>
          <w:rFonts w:ascii="Arial" w:hAnsi="Arial" w:cs="Arial"/>
          <w:lang w:val="pl"/>
        </w:rPr>
      </w:pPr>
      <w:r w:rsidRPr="00F945E5">
        <w:rPr>
          <w:rFonts w:ascii="Arial" w:hAnsi="Arial" w:cs="Arial"/>
          <w:lang w:val="pl"/>
        </w:rPr>
        <w:t>Wykonawca zobowiązany jest do wystawiania i doręczania Zamawiającemu faktur ustrukturyzowanych przy użyciu Krajowego Systemu e-Faktur (</w:t>
      </w:r>
      <w:proofErr w:type="spellStart"/>
      <w:r w:rsidRPr="00F945E5">
        <w:rPr>
          <w:rFonts w:ascii="Arial" w:hAnsi="Arial" w:cs="Arial"/>
          <w:lang w:val="pl"/>
        </w:rPr>
        <w:t>KSeF</w:t>
      </w:r>
      <w:proofErr w:type="spellEnd"/>
      <w:r w:rsidRPr="00F945E5">
        <w:rPr>
          <w:rFonts w:ascii="Arial" w:hAnsi="Arial" w:cs="Arial"/>
          <w:lang w:val="pl"/>
        </w:rPr>
        <w:t>), w rozumieniu ustawy z dnia 11 marca 2004 r. o podatku od towarów i usług, jeżeli zgodnie z obowiązującymi przepisami jest zobowiązany do korzystania z tego systemu.</w:t>
      </w:r>
    </w:p>
    <w:p w14:paraId="2F445FE2" w14:textId="77777777" w:rsidR="00854910" w:rsidRPr="00F945E5" w:rsidRDefault="00854910" w:rsidP="00854910">
      <w:pPr>
        <w:pStyle w:val="Akapitzlist"/>
        <w:numPr>
          <w:ilvl w:val="0"/>
          <w:numId w:val="1"/>
        </w:numPr>
        <w:tabs>
          <w:tab w:val="left" w:pos="360"/>
        </w:tabs>
        <w:suppressAutoHyphens/>
        <w:spacing w:after="0" w:line="360" w:lineRule="auto"/>
        <w:ind w:left="425"/>
        <w:jc w:val="both"/>
        <w:rPr>
          <w:rFonts w:ascii="Arial" w:hAnsi="Arial" w:cs="Arial"/>
          <w:lang w:val="pl"/>
        </w:rPr>
      </w:pPr>
      <w:r w:rsidRPr="00F945E5">
        <w:rPr>
          <w:rFonts w:ascii="Arial" w:hAnsi="Arial" w:cs="Arial"/>
          <w:lang w:val="pl"/>
        </w:rPr>
        <w:lastRenderedPageBreak/>
        <w:t>Faktura ustrukturyzowana uznawana jest za doręczoną Zamawiającemu z chwilą</w:t>
      </w:r>
    </w:p>
    <w:p w14:paraId="6D1F3505" w14:textId="77777777" w:rsidR="00854910" w:rsidRPr="00F945E5" w:rsidRDefault="00854910" w:rsidP="00854910">
      <w:pPr>
        <w:pStyle w:val="Akapitzlist"/>
        <w:tabs>
          <w:tab w:val="left" w:pos="284"/>
        </w:tabs>
        <w:suppressAutoHyphens/>
        <w:spacing w:after="0" w:line="360" w:lineRule="auto"/>
        <w:ind w:left="425"/>
        <w:jc w:val="both"/>
        <w:rPr>
          <w:rFonts w:ascii="Arial" w:hAnsi="Arial" w:cs="Arial"/>
          <w:lang w:val="pl"/>
        </w:rPr>
      </w:pPr>
      <w:r w:rsidRPr="00F945E5">
        <w:rPr>
          <w:rFonts w:ascii="Arial" w:hAnsi="Arial" w:cs="Arial"/>
          <w:lang w:val="pl"/>
        </w:rPr>
        <w:t>przydzielenia przez Krajowy System e-Faktur numeru identyfikującego tę fakturę, zgodnie z art. 106na ust. 3 ustawy o podatku od towarów i usług.</w:t>
      </w:r>
    </w:p>
    <w:p w14:paraId="6141EB70" w14:textId="77777777" w:rsidR="00854910" w:rsidRPr="00F945E5" w:rsidRDefault="00854910" w:rsidP="00854910">
      <w:pPr>
        <w:pStyle w:val="Akapitzlist"/>
        <w:numPr>
          <w:ilvl w:val="0"/>
          <w:numId w:val="1"/>
        </w:numPr>
        <w:tabs>
          <w:tab w:val="left" w:pos="360"/>
        </w:tabs>
        <w:suppressAutoHyphens/>
        <w:spacing w:after="0" w:line="360" w:lineRule="auto"/>
        <w:ind w:left="425"/>
        <w:jc w:val="both"/>
        <w:rPr>
          <w:rFonts w:ascii="Arial" w:hAnsi="Arial" w:cs="Arial"/>
          <w:lang w:val="pl"/>
        </w:rPr>
      </w:pPr>
      <w:r w:rsidRPr="00F945E5">
        <w:rPr>
          <w:rFonts w:ascii="Arial" w:hAnsi="Arial" w:cs="Arial"/>
          <w:lang w:val="pl"/>
        </w:rPr>
        <w:t>Wykonawca zobowiązany jest do wskazania w strukturze faktury  strukturyzowanej następujących danych:</w:t>
      </w:r>
    </w:p>
    <w:p w14:paraId="38F213CF" w14:textId="77777777" w:rsidR="00854910" w:rsidRPr="00F945E5" w:rsidRDefault="00854910" w:rsidP="00854910">
      <w:pPr>
        <w:tabs>
          <w:tab w:val="left" w:pos="360"/>
        </w:tabs>
        <w:spacing w:line="360" w:lineRule="auto"/>
        <w:ind w:left="425"/>
        <w:jc w:val="both"/>
        <w:rPr>
          <w:rFonts w:ascii="Arial" w:hAnsi="Arial" w:cs="Arial"/>
          <w:sz w:val="22"/>
          <w:szCs w:val="22"/>
        </w:rPr>
      </w:pPr>
      <w:r w:rsidRPr="00F945E5">
        <w:rPr>
          <w:rFonts w:ascii="Arial" w:hAnsi="Arial" w:cs="Arial"/>
          <w:sz w:val="22"/>
          <w:szCs w:val="22"/>
          <w:lang w:val="pl"/>
        </w:rPr>
        <w:t xml:space="preserve">a) „Podmiot2” (Nabywca) - dane Zamawiającego: </w:t>
      </w:r>
    </w:p>
    <w:p w14:paraId="39EECA29" w14:textId="77777777" w:rsidR="00854910" w:rsidRPr="00F945E5" w:rsidRDefault="00854910" w:rsidP="00854910">
      <w:pPr>
        <w:tabs>
          <w:tab w:val="left" w:pos="360"/>
        </w:tabs>
        <w:spacing w:line="360" w:lineRule="auto"/>
        <w:ind w:left="425"/>
        <w:jc w:val="both"/>
        <w:rPr>
          <w:rFonts w:ascii="Arial" w:hAnsi="Arial" w:cs="Arial"/>
          <w:sz w:val="22"/>
          <w:szCs w:val="22"/>
          <w:lang w:val="pl"/>
        </w:rPr>
      </w:pPr>
      <w:r w:rsidRPr="00F945E5">
        <w:rPr>
          <w:rFonts w:ascii="Arial" w:hAnsi="Arial" w:cs="Arial"/>
          <w:sz w:val="22"/>
          <w:szCs w:val="22"/>
          <w:lang w:val="pl"/>
        </w:rPr>
        <w:t>b) umieszczenia w strukturze faktury ustrukturyzowanej dodatkowych danych w węźle „Warunki Transakcji”— informacji identyfikującej umowę, której dana faktura będzie dotyczyć, w szczególności numeru lub symbolu umowy w formacie:</w:t>
      </w:r>
      <w:r w:rsidRPr="00F945E5">
        <w:rPr>
          <w:rFonts w:ascii="Arial" w:hAnsi="Arial" w:cs="Arial"/>
          <w:sz w:val="22"/>
          <w:szCs w:val="22"/>
          <w:lang w:val="pl"/>
        </w:rPr>
        <w:br/>
        <w:t xml:space="preserve"> „Umowa nr ……………………………..”;</w:t>
      </w:r>
    </w:p>
    <w:p w14:paraId="18CE5832" w14:textId="77777777" w:rsidR="00854910" w:rsidRPr="00F945E5" w:rsidRDefault="00854910" w:rsidP="00854910">
      <w:pPr>
        <w:pStyle w:val="Akapitzlist"/>
        <w:numPr>
          <w:ilvl w:val="0"/>
          <w:numId w:val="1"/>
        </w:numPr>
        <w:tabs>
          <w:tab w:val="left" w:pos="360"/>
        </w:tabs>
        <w:suppressAutoHyphens/>
        <w:spacing w:after="0" w:line="360" w:lineRule="auto"/>
        <w:ind w:left="425"/>
        <w:jc w:val="both"/>
        <w:rPr>
          <w:rFonts w:ascii="Arial" w:hAnsi="Arial" w:cs="Arial"/>
          <w:lang w:val="pl"/>
        </w:rPr>
      </w:pPr>
      <w:r w:rsidRPr="00F945E5">
        <w:rPr>
          <w:rFonts w:ascii="Arial" w:hAnsi="Arial" w:cs="Arial"/>
          <w:lang w:val="pl"/>
        </w:rPr>
        <w:t>Wykonawca zobowiązany jest do zapewnienia, że każda faktura wystawiona w</w:t>
      </w:r>
    </w:p>
    <w:p w14:paraId="3F1A2CB6" w14:textId="77777777" w:rsidR="00854910" w:rsidRPr="00F945E5" w:rsidRDefault="00854910" w:rsidP="00854910">
      <w:pPr>
        <w:pStyle w:val="Akapitzlist"/>
        <w:tabs>
          <w:tab w:val="left" w:pos="360"/>
        </w:tabs>
        <w:suppressAutoHyphens/>
        <w:spacing w:after="0" w:line="360" w:lineRule="auto"/>
        <w:ind w:left="425"/>
        <w:jc w:val="both"/>
        <w:rPr>
          <w:rFonts w:ascii="Arial" w:hAnsi="Arial" w:cs="Arial"/>
          <w:lang w:val="pl"/>
        </w:rPr>
      </w:pPr>
      <w:r w:rsidRPr="00F945E5">
        <w:rPr>
          <w:rFonts w:ascii="Arial" w:hAnsi="Arial" w:cs="Arial"/>
          <w:lang w:val="pl"/>
        </w:rPr>
        <w:t>Krajowym Systemie e-Faktur i doręczona Zamawiającemu jest zgodna z aktualną</w:t>
      </w:r>
    </w:p>
    <w:p w14:paraId="6A3224F2" w14:textId="77777777" w:rsidR="00854910" w:rsidRPr="00F945E5" w:rsidRDefault="00854910" w:rsidP="00854910">
      <w:pPr>
        <w:pStyle w:val="Akapitzlist"/>
        <w:tabs>
          <w:tab w:val="left" w:pos="360"/>
        </w:tabs>
        <w:suppressAutoHyphens/>
        <w:spacing w:after="0" w:line="360" w:lineRule="auto"/>
        <w:ind w:left="425"/>
        <w:jc w:val="both"/>
        <w:rPr>
          <w:rFonts w:ascii="Arial" w:hAnsi="Arial" w:cs="Arial"/>
          <w:lang w:val="pl"/>
        </w:rPr>
      </w:pPr>
      <w:proofErr w:type="spellStart"/>
      <w:r w:rsidRPr="00F945E5">
        <w:rPr>
          <w:rFonts w:ascii="Arial" w:hAnsi="Arial" w:cs="Arial"/>
          <w:lang w:val="pl"/>
        </w:rPr>
        <w:t>schemą</w:t>
      </w:r>
      <w:proofErr w:type="spellEnd"/>
      <w:r w:rsidRPr="00F945E5">
        <w:rPr>
          <w:rFonts w:ascii="Arial" w:hAnsi="Arial" w:cs="Arial"/>
          <w:lang w:val="pl"/>
        </w:rPr>
        <w:t xml:space="preserve"> logiczną FA_VAT oraz przepisami obowiązującymi w dniu jej wystawienia.</w:t>
      </w:r>
    </w:p>
    <w:p w14:paraId="20C04829" w14:textId="77777777" w:rsidR="00854910" w:rsidRPr="00F945E5" w:rsidRDefault="00854910" w:rsidP="00854910">
      <w:pPr>
        <w:pStyle w:val="Akapitzlist"/>
        <w:numPr>
          <w:ilvl w:val="0"/>
          <w:numId w:val="1"/>
        </w:numPr>
        <w:tabs>
          <w:tab w:val="left" w:pos="360"/>
        </w:tabs>
        <w:suppressAutoHyphens/>
        <w:spacing w:after="0" w:line="360" w:lineRule="auto"/>
        <w:ind w:left="425"/>
        <w:jc w:val="both"/>
        <w:rPr>
          <w:rFonts w:ascii="Arial" w:hAnsi="Arial" w:cs="Arial"/>
          <w:lang w:val="pl"/>
        </w:rPr>
      </w:pPr>
      <w:r w:rsidRPr="00F945E5">
        <w:rPr>
          <w:rFonts w:ascii="Arial" w:hAnsi="Arial" w:cs="Arial"/>
          <w:lang w:val="pl"/>
        </w:rPr>
        <w:t>Wystawienie faktury ustrukturyzowanej niezgodnej z wymogami, o których mowa powyżej, w tym z pominięciem którejkolwiek z elementów uprawnia Zamawiającego do:</w:t>
      </w:r>
    </w:p>
    <w:p w14:paraId="0B9D041F" w14:textId="77777777" w:rsidR="00854910" w:rsidRPr="00F945E5" w:rsidRDefault="00854910" w:rsidP="00854910">
      <w:pPr>
        <w:pStyle w:val="Akapitzlist"/>
        <w:tabs>
          <w:tab w:val="left" w:pos="360"/>
        </w:tabs>
        <w:suppressAutoHyphens/>
        <w:spacing w:after="0" w:line="360" w:lineRule="auto"/>
        <w:ind w:left="425"/>
        <w:jc w:val="both"/>
        <w:rPr>
          <w:rFonts w:ascii="Arial" w:hAnsi="Arial" w:cs="Arial"/>
          <w:lang w:val="pl"/>
        </w:rPr>
      </w:pPr>
      <w:r w:rsidRPr="00F945E5">
        <w:rPr>
          <w:rFonts w:ascii="Arial" w:hAnsi="Arial" w:cs="Arial"/>
          <w:lang w:val="pl"/>
        </w:rPr>
        <w:t>1) żądania wystawienia faktury korygującej w terminie 3 dni roboczych oraz</w:t>
      </w:r>
    </w:p>
    <w:p w14:paraId="21B3C7B8" w14:textId="77777777" w:rsidR="00854910" w:rsidRPr="00F945E5" w:rsidRDefault="00854910" w:rsidP="00854910">
      <w:pPr>
        <w:pStyle w:val="Akapitzlist"/>
        <w:tabs>
          <w:tab w:val="left" w:pos="360"/>
        </w:tabs>
        <w:suppressAutoHyphens/>
        <w:spacing w:after="0" w:line="360" w:lineRule="auto"/>
        <w:ind w:left="425"/>
        <w:jc w:val="both"/>
        <w:rPr>
          <w:rFonts w:ascii="Arial" w:hAnsi="Arial" w:cs="Arial"/>
          <w:lang w:val="pl"/>
        </w:rPr>
      </w:pPr>
      <w:r w:rsidRPr="00F945E5">
        <w:rPr>
          <w:rFonts w:ascii="Arial" w:hAnsi="Arial" w:cs="Arial"/>
          <w:lang w:val="pl"/>
        </w:rPr>
        <w:t>2) wstrzymania płatności do czasu otrzymania faktury spełniającej wskazane wymagania. Zamawiający nie będzie ponosił żadnych negatywnych konsekwencji związanych  brakiem płatności faktury w terminie, w szczególności Wykonawcy nie przysługują odsetki za zwłokę  w płatności faktury. W takiej sytuacji uznaje się, że brak płatności następuje z winy Wykonawcy.</w:t>
      </w:r>
    </w:p>
    <w:p w14:paraId="0901A900" w14:textId="6D23D6E8" w:rsidR="00854910" w:rsidRDefault="00854910" w:rsidP="00854910">
      <w:pPr>
        <w:pStyle w:val="Akapitzlist"/>
        <w:numPr>
          <w:ilvl w:val="0"/>
          <w:numId w:val="1"/>
        </w:numPr>
        <w:tabs>
          <w:tab w:val="left" w:pos="360"/>
        </w:tabs>
        <w:suppressAutoHyphens/>
        <w:spacing w:after="0" w:line="360" w:lineRule="auto"/>
        <w:ind w:left="425"/>
        <w:jc w:val="both"/>
        <w:rPr>
          <w:rFonts w:ascii="Arial" w:hAnsi="Arial" w:cs="Arial"/>
          <w:lang w:val="pl"/>
        </w:rPr>
      </w:pPr>
      <w:r w:rsidRPr="00F945E5">
        <w:rPr>
          <w:rFonts w:ascii="Arial" w:hAnsi="Arial" w:cs="Arial"/>
          <w:lang w:val="pl"/>
        </w:rPr>
        <w:t xml:space="preserve">Termin płatności należności wynikających z niniejszej umowy wynosi do </w:t>
      </w:r>
      <w:r>
        <w:rPr>
          <w:rFonts w:ascii="Arial" w:hAnsi="Arial" w:cs="Arial"/>
          <w:lang w:val="pl"/>
        </w:rPr>
        <w:t xml:space="preserve">30 </w:t>
      </w:r>
      <w:r w:rsidRPr="00F945E5">
        <w:rPr>
          <w:rFonts w:ascii="Arial" w:hAnsi="Arial" w:cs="Arial"/>
          <w:lang w:val="pl"/>
        </w:rPr>
        <w:t>dni od dnia uznania faktury ustrukturyzowanej. Nowy bieg terminu płatności rozpoczyna się od daty otrzymania faktury korygującej (jeżeli taka sytuacja wystąpi).</w:t>
      </w:r>
    </w:p>
    <w:p w14:paraId="3A8BE107" w14:textId="62E866C6" w:rsidR="00865581" w:rsidRPr="00843A79" w:rsidRDefault="00865581" w:rsidP="00865581">
      <w:pPr>
        <w:numPr>
          <w:ilvl w:val="0"/>
          <w:numId w:val="1"/>
        </w:numPr>
        <w:suppressAutoHyphens w:val="0"/>
        <w:autoSpaceDN w:val="0"/>
        <w:adjustRightInd w:val="0"/>
        <w:spacing w:line="360" w:lineRule="auto"/>
        <w:ind w:left="426" w:hanging="426"/>
        <w:jc w:val="both"/>
        <w:rPr>
          <w:rFonts w:ascii="Arial" w:hAnsi="Arial" w:cs="Arial"/>
          <w:sz w:val="22"/>
          <w:szCs w:val="22"/>
        </w:rPr>
      </w:pPr>
      <w:r w:rsidRPr="00843A79">
        <w:rPr>
          <w:rFonts w:ascii="Arial" w:hAnsi="Arial" w:cs="Arial"/>
          <w:sz w:val="22"/>
          <w:szCs w:val="22"/>
        </w:rPr>
        <w:t>Wykonawca oświadcza, że numer rachunku rozliczeniowego wskazany we wszystkich fakturach, które będą wystawione w jego imieniu, jest rachunkiem dla którego zgodnie z Rozdziałem 3a ustawy z dnia 29 sierpnia 1997 r. - Prawo Bankowe (Dz. U. z 202</w:t>
      </w:r>
      <w:r w:rsidR="00B04D64">
        <w:rPr>
          <w:rFonts w:ascii="Arial" w:hAnsi="Arial" w:cs="Arial"/>
          <w:sz w:val="22"/>
          <w:szCs w:val="22"/>
        </w:rPr>
        <w:t>6</w:t>
      </w:r>
      <w:r w:rsidR="00080523" w:rsidRPr="00843A79">
        <w:rPr>
          <w:rFonts w:ascii="Arial" w:hAnsi="Arial" w:cs="Arial"/>
          <w:sz w:val="22"/>
          <w:szCs w:val="22"/>
        </w:rPr>
        <w:t xml:space="preserve"> r., poz. </w:t>
      </w:r>
      <w:r w:rsidR="00B04D64">
        <w:rPr>
          <w:rFonts w:ascii="Arial" w:hAnsi="Arial" w:cs="Arial"/>
          <w:sz w:val="22"/>
          <w:szCs w:val="22"/>
        </w:rPr>
        <w:t>38</w:t>
      </w:r>
      <w:r w:rsidRPr="00843A79">
        <w:rPr>
          <w:rFonts w:ascii="Arial" w:hAnsi="Arial" w:cs="Arial"/>
          <w:sz w:val="22"/>
          <w:szCs w:val="22"/>
        </w:rPr>
        <w:t xml:space="preserve"> </w:t>
      </w:r>
      <w:proofErr w:type="spellStart"/>
      <w:r w:rsidRPr="00843A79">
        <w:rPr>
          <w:rFonts w:ascii="Arial" w:hAnsi="Arial" w:cs="Arial"/>
          <w:sz w:val="22"/>
          <w:szCs w:val="22"/>
        </w:rPr>
        <w:t>t.j</w:t>
      </w:r>
      <w:proofErr w:type="spellEnd"/>
      <w:r w:rsidRPr="00843A79">
        <w:rPr>
          <w:rFonts w:ascii="Arial" w:hAnsi="Arial" w:cs="Arial"/>
          <w:sz w:val="22"/>
          <w:szCs w:val="22"/>
        </w:rPr>
        <w:t xml:space="preserve">.) prowadzony jest rachunek VAT. </w:t>
      </w:r>
    </w:p>
    <w:p w14:paraId="2344ABA0" w14:textId="77777777" w:rsidR="00865581" w:rsidRPr="00843A79" w:rsidRDefault="00865581" w:rsidP="00865581">
      <w:pPr>
        <w:numPr>
          <w:ilvl w:val="0"/>
          <w:numId w:val="1"/>
        </w:numPr>
        <w:suppressAutoHyphens w:val="0"/>
        <w:autoSpaceDN w:val="0"/>
        <w:adjustRightInd w:val="0"/>
        <w:spacing w:line="360" w:lineRule="auto"/>
        <w:ind w:left="426" w:hanging="426"/>
        <w:jc w:val="both"/>
        <w:rPr>
          <w:rFonts w:ascii="Arial" w:hAnsi="Arial" w:cs="Arial"/>
          <w:sz w:val="22"/>
          <w:szCs w:val="22"/>
        </w:rPr>
      </w:pPr>
      <w:r w:rsidRPr="00843A79">
        <w:rPr>
          <w:rFonts w:ascii="Arial" w:hAnsi="Arial" w:cs="Arial"/>
          <w:sz w:val="22"/>
          <w:szCs w:val="22"/>
        </w:rPr>
        <w:t xml:space="preserve">Podzieloną płatność tzw. </w:t>
      </w:r>
      <w:proofErr w:type="spellStart"/>
      <w:r w:rsidRPr="00843A79">
        <w:rPr>
          <w:rFonts w:ascii="Arial" w:hAnsi="Arial" w:cs="Arial"/>
          <w:sz w:val="22"/>
          <w:szCs w:val="22"/>
        </w:rPr>
        <w:t>split</w:t>
      </w:r>
      <w:proofErr w:type="spellEnd"/>
      <w:r w:rsidRPr="00843A79">
        <w:rPr>
          <w:rFonts w:ascii="Arial" w:hAnsi="Arial" w:cs="Arial"/>
          <w:sz w:val="22"/>
          <w:szCs w:val="22"/>
        </w:rPr>
        <w:t xml:space="preserve"> </w:t>
      </w:r>
      <w:proofErr w:type="spellStart"/>
      <w:r w:rsidRPr="00843A79">
        <w:rPr>
          <w:rFonts w:ascii="Arial" w:hAnsi="Arial" w:cs="Arial"/>
          <w:sz w:val="22"/>
          <w:szCs w:val="22"/>
        </w:rPr>
        <w:t>payment</w:t>
      </w:r>
      <w:proofErr w:type="spellEnd"/>
      <w:r w:rsidRPr="00843A79">
        <w:rPr>
          <w:rFonts w:ascii="Arial" w:hAnsi="Arial" w:cs="Arial"/>
          <w:sz w:val="22"/>
          <w:szCs w:val="22"/>
        </w:rPr>
        <w:t xml:space="preserve"> stosuje się wyłącznie przy płatnościach bezgotówkowych, realizowanych za pośrednictwem polecenia przelewu lub polecenia zapłaty dla czynnych podatników VAT. Mechanizm podzielonej płatności nie będzie  wykorzystywany do zapłaty za czynności lub zdarzenia pozostające poza zakresem VAT (np. zapłata odszkodowania), a także za świadczenia zwolnione z VAT, opodatkowane stawką 0.</w:t>
      </w:r>
    </w:p>
    <w:p w14:paraId="5767365C" w14:textId="27DA5502" w:rsidR="00F945E5" w:rsidRPr="00854910" w:rsidRDefault="00865581" w:rsidP="00F945E5">
      <w:pPr>
        <w:numPr>
          <w:ilvl w:val="0"/>
          <w:numId w:val="1"/>
        </w:numPr>
        <w:suppressAutoHyphens w:val="0"/>
        <w:autoSpaceDN w:val="0"/>
        <w:adjustRightInd w:val="0"/>
        <w:spacing w:line="360" w:lineRule="auto"/>
        <w:ind w:left="426" w:hanging="426"/>
        <w:jc w:val="both"/>
        <w:rPr>
          <w:rFonts w:ascii="Arial" w:hAnsi="Arial" w:cs="Arial"/>
          <w:sz w:val="22"/>
          <w:szCs w:val="22"/>
        </w:rPr>
      </w:pPr>
      <w:r w:rsidRPr="00843A79">
        <w:rPr>
          <w:rFonts w:ascii="Arial" w:hAnsi="Arial" w:cs="Arial"/>
          <w:sz w:val="22"/>
          <w:szCs w:val="22"/>
        </w:rPr>
        <w:t xml:space="preserve">Wykonawca, który w dniu podpisania umowy nie jest czynnym podatnikiem VAT, a podczas obowiązywania umowy stanie się takim podatnikiem, zobowiązuje się </w:t>
      </w:r>
      <w:r w:rsidRPr="00843A79">
        <w:rPr>
          <w:rFonts w:ascii="Arial" w:hAnsi="Arial" w:cs="Arial"/>
          <w:sz w:val="22"/>
          <w:szCs w:val="22"/>
        </w:rPr>
        <w:br/>
        <w:t xml:space="preserve">do niezwłocznego powiadomienia Zamawiającego o tym fakcie oraz o wskazanie </w:t>
      </w:r>
      <w:r w:rsidRPr="00843A79">
        <w:rPr>
          <w:rFonts w:ascii="Arial" w:hAnsi="Arial" w:cs="Arial"/>
          <w:sz w:val="22"/>
          <w:szCs w:val="22"/>
        </w:rPr>
        <w:lastRenderedPageBreak/>
        <w:t>rachunku rozliczeniowego, na który ma wpływać wynagrodzenie, dla którego prowadzony jest rachunek VAT.</w:t>
      </w:r>
    </w:p>
    <w:p w14:paraId="65B7AECA" w14:textId="77777777" w:rsidR="00B5642C" w:rsidRPr="00843A79" w:rsidRDefault="00B5642C" w:rsidP="00862DFE">
      <w:pPr>
        <w:spacing w:line="360" w:lineRule="auto"/>
        <w:ind w:left="426"/>
        <w:jc w:val="center"/>
        <w:rPr>
          <w:rFonts w:ascii="Arial" w:hAnsi="Arial" w:cs="Arial"/>
          <w:b/>
          <w:bCs/>
          <w:sz w:val="22"/>
          <w:szCs w:val="22"/>
        </w:rPr>
      </w:pPr>
      <w:r w:rsidRPr="00843A79">
        <w:rPr>
          <w:rFonts w:ascii="Arial" w:hAnsi="Arial" w:cs="Arial"/>
          <w:b/>
          <w:bCs/>
          <w:sz w:val="22"/>
          <w:szCs w:val="22"/>
        </w:rPr>
        <w:t>§ 3</w:t>
      </w:r>
    </w:p>
    <w:p w14:paraId="52B972D1" w14:textId="77777777" w:rsidR="00B5642C" w:rsidRPr="00843A79" w:rsidRDefault="00B5642C" w:rsidP="00862DFE">
      <w:pPr>
        <w:spacing w:line="360" w:lineRule="auto"/>
        <w:jc w:val="center"/>
        <w:rPr>
          <w:rFonts w:ascii="Arial" w:hAnsi="Arial" w:cs="Arial"/>
          <w:b/>
          <w:bCs/>
          <w:sz w:val="22"/>
          <w:szCs w:val="22"/>
        </w:rPr>
      </w:pPr>
      <w:r w:rsidRPr="00843A79">
        <w:rPr>
          <w:rFonts w:ascii="Arial" w:hAnsi="Arial" w:cs="Arial"/>
          <w:b/>
          <w:bCs/>
          <w:sz w:val="22"/>
          <w:szCs w:val="22"/>
        </w:rPr>
        <w:t xml:space="preserve">TERMIN </w:t>
      </w:r>
      <w:r w:rsidR="001B0EEC" w:rsidRPr="00843A79">
        <w:rPr>
          <w:rFonts w:ascii="Arial" w:hAnsi="Arial" w:cs="Arial"/>
          <w:b/>
          <w:bCs/>
          <w:sz w:val="22"/>
          <w:szCs w:val="22"/>
        </w:rPr>
        <w:t>REALIZACJI</w:t>
      </w:r>
      <w:r w:rsidRPr="00843A79">
        <w:rPr>
          <w:rFonts w:ascii="Arial" w:hAnsi="Arial" w:cs="Arial"/>
          <w:b/>
          <w:bCs/>
          <w:sz w:val="22"/>
          <w:szCs w:val="22"/>
        </w:rPr>
        <w:t xml:space="preserve"> UMOWY</w:t>
      </w:r>
    </w:p>
    <w:p w14:paraId="2F76AA4C" w14:textId="3AFB25CE" w:rsidR="005F28FD" w:rsidRPr="00843A79" w:rsidRDefault="00D327D9" w:rsidP="00862DFE">
      <w:pPr>
        <w:numPr>
          <w:ilvl w:val="0"/>
          <w:numId w:val="31"/>
        </w:numPr>
        <w:spacing w:line="360" w:lineRule="auto"/>
        <w:ind w:left="426" w:hanging="426"/>
        <w:jc w:val="both"/>
        <w:rPr>
          <w:rFonts w:ascii="Arial" w:hAnsi="Arial" w:cs="Arial"/>
          <w:b/>
          <w:sz w:val="22"/>
          <w:szCs w:val="22"/>
        </w:rPr>
      </w:pPr>
      <w:r w:rsidRPr="00843A79">
        <w:rPr>
          <w:rFonts w:ascii="Arial" w:hAnsi="Arial" w:cs="Arial"/>
          <w:sz w:val="22"/>
          <w:szCs w:val="22"/>
        </w:rPr>
        <w:t xml:space="preserve">Przedmiot umowy, o którym mowa w § 1 ust. 1 umowy, zostanie wykonany </w:t>
      </w:r>
      <w:r w:rsidR="004C66EB">
        <w:rPr>
          <w:rFonts w:ascii="Arial" w:hAnsi="Arial" w:cs="Arial"/>
          <w:sz w:val="22"/>
          <w:szCs w:val="22"/>
        </w:rPr>
        <w:t xml:space="preserve"> </w:t>
      </w:r>
      <w:r w:rsidR="004C66EB">
        <w:rPr>
          <w:rFonts w:ascii="Arial" w:hAnsi="Arial" w:cs="Arial"/>
          <w:b/>
          <w:bCs/>
          <w:sz w:val="22"/>
          <w:szCs w:val="22"/>
        </w:rPr>
        <w:t xml:space="preserve">od dnia zawarcia umowy </w:t>
      </w:r>
      <w:r w:rsidR="005A152C">
        <w:rPr>
          <w:rFonts w:ascii="Arial" w:hAnsi="Arial" w:cs="Arial"/>
          <w:b/>
          <w:sz w:val="22"/>
          <w:szCs w:val="22"/>
        </w:rPr>
        <w:t>do</w:t>
      </w:r>
      <w:r w:rsidR="006664A4" w:rsidRPr="00843A79">
        <w:rPr>
          <w:rFonts w:ascii="Arial" w:hAnsi="Arial" w:cs="Arial"/>
          <w:b/>
          <w:sz w:val="22"/>
          <w:szCs w:val="22"/>
        </w:rPr>
        <w:t xml:space="preserve"> dnia </w:t>
      </w:r>
      <w:r w:rsidR="00A93B70">
        <w:rPr>
          <w:rFonts w:ascii="Arial" w:hAnsi="Arial" w:cs="Arial"/>
          <w:b/>
          <w:sz w:val="22"/>
          <w:szCs w:val="22"/>
        </w:rPr>
        <w:t>30</w:t>
      </w:r>
      <w:r w:rsidR="00901FEF" w:rsidRPr="00843A79">
        <w:rPr>
          <w:rFonts w:ascii="Arial" w:hAnsi="Arial" w:cs="Arial"/>
          <w:b/>
          <w:sz w:val="22"/>
          <w:szCs w:val="22"/>
        </w:rPr>
        <w:t>.1</w:t>
      </w:r>
      <w:r w:rsidR="00A93B70">
        <w:rPr>
          <w:rFonts w:ascii="Arial" w:hAnsi="Arial" w:cs="Arial"/>
          <w:b/>
          <w:sz w:val="22"/>
          <w:szCs w:val="22"/>
        </w:rPr>
        <w:t>1</w:t>
      </w:r>
      <w:r w:rsidR="00901FEF" w:rsidRPr="00843A79">
        <w:rPr>
          <w:rFonts w:ascii="Arial" w:hAnsi="Arial" w:cs="Arial"/>
          <w:b/>
          <w:sz w:val="22"/>
          <w:szCs w:val="22"/>
        </w:rPr>
        <w:t>.202</w:t>
      </w:r>
      <w:r w:rsidR="006C54C5">
        <w:rPr>
          <w:rFonts w:ascii="Arial" w:hAnsi="Arial" w:cs="Arial"/>
          <w:b/>
          <w:sz w:val="22"/>
          <w:szCs w:val="22"/>
        </w:rPr>
        <w:t>6</w:t>
      </w:r>
      <w:r w:rsidR="00A93B70">
        <w:rPr>
          <w:rFonts w:ascii="Arial" w:hAnsi="Arial" w:cs="Arial"/>
          <w:b/>
          <w:sz w:val="22"/>
          <w:szCs w:val="22"/>
        </w:rPr>
        <w:t xml:space="preserve"> </w:t>
      </w:r>
      <w:r w:rsidR="00901FEF" w:rsidRPr="00843A79">
        <w:rPr>
          <w:rFonts w:ascii="Arial" w:hAnsi="Arial" w:cs="Arial"/>
          <w:b/>
          <w:sz w:val="22"/>
          <w:szCs w:val="22"/>
        </w:rPr>
        <w:t>r.</w:t>
      </w:r>
      <w:r w:rsidR="00694FC3" w:rsidRPr="00843A79">
        <w:rPr>
          <w:rFonts w:ascii="Arial" w:hAnsi="Arial" w:cs="Arial"/>
          <w:b/>
          <w:sz w:val="22"/>
          <w:szCs w:val="22"/>
        </w:rPr>
        <w:t xml:space="preserve"> </w:t>
      </w:r>
      <w:r w:rsidR="001B0EEC" w:rsidRPr="00843A79">
        <w:rPr>
          <w:rFonts w:ascii="Arial" w:hAnsi="Arial" w:cs="Arial"/>
          <w:sz w:val="22"/>
          <w:szCs w:val="22"/>
        </w:rPr>
        <w:t xml:space="preserve">przy czym powyższy termin obejmuje realizację </w:t>
      </w:r>
      <w:r w:rsidR="00547D5F" w:rsidRPr="00843A79">
        <w:rPr>
          <w:rFonts w:ascii="Arial" w:hAnsi="Arial" w:cs="Arial"/>
          <w:sz w:val="22"/>
          <w:szCs w:val="22"/>
        </w:rPr>
        <w:t>całości zamówienia wynikającą z </w:t>
      </w:r>
      <w:r w:rsidR="001B0EEC" w:rsidRPr="00843A79">
        <w:rPr>
          <w:rFonts w:ascii="Arial" w:hAnsi="Arial" w:cs="Arial"/>
          <w:sz w:val="22"/>
          <w:szCs w:val="22"/>
        </w:rPr>
        <w:t>dokumentacji oraz odbi</w:t>
      </w:r>
      <w:r w:rsidR="00E04DAC" w:rsidRPr="00843A79">
        <w:rPr>
          <w:rFonts w:ascii="Arial" w:hAnsi="Arial" w:cs="Arial"/>
          <w:sz w:val="22"/>
          <w:szCs w:val="22"/>
        </w:rPr>
        <w:t>o</w:t>
      </w:r>
      <w:r w:rsidR="001B0EEC" w:rsidRPr="00843A79">
        <w:rPr>
          <w:rFonts w:ascii="Arial" w:hAnsi="Arial" w:cs="Arial"/>
          <w:sz w:val="22"/>
          <w:szCs w:val="22"/>
        </w:rPr>
        <w:t>r</w:t>
      </w:r>
      <w:r w:rsidR="00E04DAC" w:rsidRPr="00843A79">
        <w:rPr>
          <w:rFonts w:ascii="Arial" w:hAnsi="Arial" w:cs="Arial"/>
          <w:sz w:val="22"/>
          <w:szCs w:val="22"/>
        </w:rPr>
        <w:t>u</w:t>
      </w:r>
      <w:r w:rsidR="001B0EEC" w:rsidRPr="00843A79">
        <w:rPr>
          <w:rFonts w:ascii="Arial" w:hAnsi="Arial" w:cs="Arial"/>
          <w:sz w:val="22"/>
          <w:szCs w:val="22"/>
        </w:rPr>
        <w:t xml:space="preserve"> końcow</w:t>
      </w:r>
      <w:r w:rsidR="00E04DAC" w:rsidRPr="00843A79">
        <w:rPr>
          <w:rFonts w:ascii="Arial" w:hAnsi="Arial" w:cs="Arial"/>
          <w:sz w:val="22"/>
          <w:szCs w:val="22"/>
        </w:rPr>
        <w:t>ego</w:t>
      </w:r>
      <w:r w:rsidR="001B0EEC" w:rsidRPr="00843A79">
        <w:rPr>
          <w:rFonts w:ascii="Arial" w:hAnsi="Arial" w:cs="Arial"/>
          <w:sz w:val="22"/>
          <w:szCs w:val="22"/>
        </w:rPr>
        <w:t>.</w:t>
      </w:r>
      <w:r w:rsidR="001B0EEC" w:rsidRPr="00843A79">
        <w:rPr>
          <w:rFonts w:ascii="Arial" w:hAnsi="Arial" w:cs="Arial"/>
          <w:b/>
          <w:sz w:val="22"/>
          <w:szCs w:val="22"/>
        </w:rPr>
        <w:t xml:space="preserve"> </w:t>
      </w:r>
    </w:p>
    <w:p w14:paraId="766FEE70" w14:textId="77777777" w:rsidR="004E6288" w:rsidRPr="00843A79" w:rsidRDefault="004E6288" w:rsidP="00862DFE">
      <w:pPr>
        <w:spacing w:line="360" w:lineRule="auto"/>
        <w:jc w:val="center"/>
        <w:rPr>
          <w:rFonts w:ascii="Arial" w:hAnsi="Arial" w:cs="Arial"/>
          <w:b/>
          <w:bCs/>
          <w:sz w:val="22"/>
          <w:szCs w:val="22"/>
        </w:rPr>
      </w:pPr>
      <w:r w:rsidRPr="00843A79">
        <w:rPr>
          <w:rFonts w:ascii="Arial" w:hAnsi="Arial" w:cs="Arial"/>
          <w:b/>
          <w:bCs/>
          <w:sz w:val="22"/>
          <w:szCs w:val="22"/>
        </w:rPr>
        <w:t>§ 4</w:t>
      </w:r>
    </w:p>
    <w:p w14:paraId="3F1B2DCE" w14:textId="77777777" w:rsidR="00911057" w:rsidRPr="00843A79" w:rsidRDefault="004E6288" w:rsidP="00862DFE">
      <w:pPr>
        <w:spacing w:line="360" w:lineRule="auto"/>
        <w:jc w:val="center"/>
        <w:rPr>
          <w:rFonts w:ascii="Arial" w:hAnsi="Arial" w:cs="Arial"/>
          <w:b/>
          <w:bCs/>
          <w:sz w:val="22"/>
          <w:szCs w:val="22"/>
        </w:rPr>
      </w:pPr>
      <w:r w:rsidRPr="00843A79">
        <w:rPr>
          <w:rFonts w:ascii="Arial" w:hAnsi="Arial" w:cs="Arial"/>
          <w:b/>
          <w:bCs/>
          <w:sz w:val="22"/>
          <w:szCs w:val="22"/>
        </w:rPr>
        <w:t>PRZEKAZANIE TERENU BUDOWY</w:t>
      </w:r>
    </w:p>
    <w:p w14:paraId="10B92010" w14:textId="77777777" w:rsidR="004E6288" w:rsidRPr="00843A79" w:rsidRDefault="004E6288" w:rsidP="007B2DB9">
      <w:pPr>
        <w:numPr>
          <w:ilvl w:val="0"/>
          <w:numId w:val="16"/>
        </w:numPr>
        <w:tabs>
          <w:tab w:val="left" w:pos="426"/>
        </w:tabs>
        <w:spacing w:line="360" w:lineRule="auto"/>
        <w:ind w:left="426" w:hanging="426"/>
        <w:jc w:val="both"/>
        <w:rPr>
          <w:rFonts w:ascii="Arial" w:hAnsi="Arial" w:cs="Arial"/>
          <w:sz w:val="22"/>
          <w:szCs w:val="22"/>
        </w:rPr>
      </w:pPr>
      <w:r w:rsidRPr="00843A79">
        <w:rPr>
          <w:rFonts w:ascii="Arial" w:hAnsi="Arial" w:cs="Arial"/>
          <w:sz w:val="22"/>
          <w:szCs w:val="22"/>
        </w:rPr>
        <w:t xml:space="preserve">Przekazanie placu budowy nastąpi w ciągu </w:t>
      </w:r>
      <w:r w:rsidR="00202F74" w:rsidRPr="00843A79">
        <w:rPr>
          <w:rFonts w:ascii="Arial" w:hAnsi="Arial" w:cs="Arial"/>
          <w:b/>
          <w:sz w:val="22"/>
          <w:szCs w:val="22"/>
        </w:rPr>
        <w:t>7</w:t>
      </w:r>
      <w:r w:rsidRPr="00843A79">
        <w:rPr>
          <w:rFonts w:ascii="Arial" w:hAnsi="Arial" w:cs="Arial"/>
          <w:sz w:val="22"/>
          <w:szCs w:val="22"/>
        </w:rPr>
        <w:t xml:space="preserve"> dni od dnia zawarcia umowy.</w:t>
      </w:r>
    </w:p>
    <w:p w14:paraId="290FD2B1" w14:textId="77777777" w:rsidR="001A0B57" w:rsidRPr="00843A79" w:rsidRDefault="004E6288" w:rsidP="001A0B57">
      <w:pPr>
        <w:numPr>
          <w:ilvl w:val="0"/>
          <w:numId w:val="16"/>
        </w:numPr>
        <w:tabs>
          <w:tab w:val="left" w:pos="426"/>
        </w:tabs>
        <w:spacing w:line="360" w:lineRule="auto"/>
        <w:ind w:left="426" w:hanging="426"/>
        <w:jc w:val="both"/>
        <w:rPr>
          <w:rFonts w:ascii="Arial" w:hAnsi="Arial" w:cs="Arial"/>
          <w:sz w:val="22"/>
          <w:szCs w:val="22"/>
        </w:rPr>
      </w:pPr>
      <w:r w:rsidRPr="00843A79">
        <w:rPr>
          <w:rFonts w:ascii="Arial" w:hAnsi="Arial" w:cs="Arial"/>
          <w:sz w:val="22"/>
          <w:szCs w:val="22"/>
        </w:rPr>
        <w:t>Przed dniem przekazania terenu budowy Wykonawca dostarczy Zamawiającemu:</w:t>
      </w:r>
    </w:p>
    <w:p w14:paraId="7145E72E" w14:textId="77777777" w:rsidR="00FE5276" w:rsidRDefault="00FE5276" w:rsidP="00FE5276">
      <w:pPr>
        <w:numPr>
          <w:ilvl w:val="0"/>
          <w:numId w:val="35"/>
        </w:numPr>
        <w:spacing w:line="360" w:lineRule="auto"/>
        <w:jc w:val="both"/>
        <w:rPr>
          <w:rFonts w:ascii="Arial" w:hAnsi="Arial" w:cs="Arial"/>
          <w:sz w:val="22"/>
          <w:szCs w:val="22"/>
        </w:rPr>
      </w:pPr>
      <w:r w:rsidRPr="00843A79">
        <w:rPr>
          <w:rFonts w:ascii="Arial" w:hAnsi="Arial" w:cs="Arial"/>
          <w:sz w:val="22"/>
          <w:szCs w:val="22"/>
        </w:rPr>
        <w:t>Kosztorys Ofertowy</w:t>
      </w:r>
      <w:r>
        <w:rPr>
          <w:rFonts w:ascii="Arial" w:hAnsi="Arial" w:cs="Arial"/>
          <w:sz w:val="22"/>
          <w:szCs w:val="22"/>
        </w:rPr>
        <w:t xml:space="preserve"> zamówienia podstawowego</w:t>
      </w:r>
    </w:p>
    <w:p w14:paraId="21C2CFDE" w14:textId="77777777" w:rsidR="00FE5276" w:rsidRPr="00843A79" w:rsidRDefault="00FE5276" w:rsidP="00FE5276">
      <w:pPr>
        <w:numPr>
          <w:ilvl w:val="0"/>
          <w:numId w:val="35"/>
        </w:numPr>
        <w:spacing w:line="360" w:lineRule="auto"/>
        <w:jc w:val="both"/>
        <w:rPr>
          <w:rFonts w:ascii="Arial" w:hAnsi="Arial" w:cs="Arial"/>
          <w:sz w:val="22"/>
          <w:szCs w:val="22"/>
        </w:rPr>
      </w:pPr>
      <w:r>
        <w:rPr>
          <w:rFonts w:ascii="Arial" w:hAnsi="Arial" w:cs="Arial"/>
          <w:sz w:val="22"/>
          <w:szCs w:val="22"/>
        </w:rPr>
        <w:t>Kosztorys ofertowy zamówienia prawa opcji</w:t>
      </w:r>
    </w:p>
    <w:p w14:paraId="7EF48C33" w14:textId="77777777" w:rsidR="00202F74" w:rsidRPr="00843A79" w:rsidRDefault="00202F74" w:rsidP="007B2DB9">
      <w:pPr>
        <w:numPr>
          <w:ilvl w:val="0"/>
          <w:numId w:val="35"/>
        </w:numPr>
        <w:spacing w:line="360" w:lineRule="auto"/>
        <w:jc w:val="both"/>
        <w:rPr>
          <w:rFonts w:ascii="Arial" w:hAnsi="Arial" w:cs="Arial"/>
          <w:sz w:val="22"/>
          <w:szCs w:val="22"/>
        </w:rPr>
      </w:pPr>
      <w:r w:rsidRPr="00843A79">
        <w:rPr>
          <w:rFonts w:ascii="Arial" w:hAnsi="Arial" w:cs="Arial"/>
          <w:sz w:val="22"/>
          <w:szCs w:val="22"/>
        </w:rPr>
        <w:t>Zaświadczenie o przynależności kierownika budowy do odpowiedniej izby samorządu zawodowego</w:t>
      </w:r>
    </w:p>
    <w:p w14:paraId="06B36FF3" w14:textId="77777777" w:rsidR="00202F74" w:rsidRDefault="00202F74" w:rsidP="007B2DB9">
      <w:pPr>
        <w:numPr>
          <w:ilvl w:val="0"/>
          <w:numId w:val="35"/>
        </w:numPr>
        <w:spacing w:line="360" w:lineRule="auto"/>
        <w:jc w:val="both"/>
        <w:rPr>
          <w:rFonts w:ascii="Arial" w:hAnsi="Arial" w:cs="Arial"/>
          <w:sz w:val="22"/>
          <w:szCs w:val="22"/>
        </w:rPr>
      </w:pPr>
      <w:r w:rsidRPr="00843A79">
        <w:rPr>
          <w:rFonts w:ascii="Arial" w:hAnsi="Arial" w:cs="Arial"/>
          <w:sz w:val="22"/>
          <w:szCs w:val="22"/>
        </w:rPr>
        <w:t>Oświadczenie o podjęciu obowiązków kierownika budowy</w:t>
      </w:r>
    </w:p>
    <w:p w14:paraId="2CDA74A7" w14:textId="77777777" w:rsidR="0077650C" w:rsidRPr="00843A79" w:rsidRDefault="0077650C" w:rsidP="007B2DB9">
      <w:pPr>
        <w:numPr>
          <w:ilvl w:val="0"/>
          <w:numId w:val="35"/>
        </w:numPr>
        <w:spacing w:line="360" w:lineRule="auto"/>
        <w:jc w:val="both"/>
        <w:rPr>
          <w:rFonts w:ascii="Arial" w:hAnsi="Arial" w:cs="Arial"/>
          <w:sz w:val="22"/>
          <w:szCs w:val="22"/>
        </w:rPr>
      </w:pPr>
      <w:r>
        <w:rPr>
          <w:rFonts w:ascii="Arial" w:hAnsi="Arial" w:cs="Arial"/>
          <w:sz w:val="22"/>
          <w:szCs w:val="22"/>
        </w:rPr>
        <w:t xml:space="preserve">Kopię ubezpieczenia o którym mowa w </w:t>
      </w:r>
      <w:r w:rsidRPr="0077650C">
        <w:rPr>
          <w:rFonts w:ascii="Arial" w:hAnsi="Arial" w:cs="Arial"/>
          <w:sz w:val="22"/>
          <w:szCs w:val="22"/>
        </w:rPr>
        <w:t xml:space="preserve">§ </w:t>
      </w:r>
      <w:r>
        <w:rPr>
          <w:rFonts w:ascii="Arial" w:hAnsi="Arial" w:cs="Arial"/>
          <w:sz w:val="22"/>
          <w:szCs w:val="22"/>
        </w:rPr>
        <w:t>20</w:t>
      </w:r>
    </w:p>
    <w:p w14:paraId="53B9E70F" w14:textId="77777777" w:rsidR="004E6288" w:rsidRPr="00843A79" w:rsidRDefault="004E6288" w:rsidP="007B2DB9">
      <w:pPr>
        <w:numPr>
          <w:ilvl w:val="0"/>
          <w:numId w:val="16"/>
        </w:numPr>
        <w:spacing w:line="360" w:lineRule="auto"/>
        <w:ind w:left="426" w:hanging="426"/>
        <w:jc w:val="both"/>
        <w:rPr>
          <w:rFonts w:ascii="Arial" w:hAnsi="Arial" w:cs="Arial"/>
          <w:sz w:val="22"/>
          <w:szCs w:val="22"/>
        </w:rPr>
      </w:pPr>
      <w:r w:rsidRPr="00843A79">
        <w:rPr>
          <w:rFonts w:ascii="Arial" w:hAnsi="Arial" w:cs="Arial"/>
          <w:sz w:val="22"/>
          <w:szCs w:val="22"/>
        </w:rPr>
        <w:t xml:space="preserve">Wykonawca, </w:t>
      </w:r>
      <w:r w:rsidRPr="00843A79">
        <w:rPr>
          <w:rFonts w:ascii="Arial" w:hAnsi="Arial" w:cs="Arial"/>
          <w:bCs/>
          <w:sz w:val="22"/>
          <w:szCs w:val="22"/>
        </w:rPr>
        <w:t>jest zobowiązany:</w:t>
      </w:r>
    </w:p>
    <w:p w14:paraId="1DE213BA" w14:textId="77777777" w:rsidR="004E6288" w:rsidRPr="00843A79" w:rsidRDefault="004E6288" w:rsidP="007B2DB9">
      <w:pPr>
        <w:numPr>
          <w:ilvl w:val="1"/>
          <w:numId w:val="16"/>
        </w:numPr>
        <w:tabs>
          <w:tab w:val="clear" w:pos="1440"/>
        </w:tabs>
        <w:suppressAutoHyphens w:val="0"/>
        <w:autoSpaceDN w:val="0"/>
        <w:adjustRightInd w:val="0"/>
        <w:spacing w:line="360" w:lineRule="auto"/>
        <w:ind w:left="709" w:hanging="447"/>
        <w:jc w:val="both"/>
        <w:rPr>
          <w:rFonts w:ascii="Arial" w:hAnsi="Arial" w:cs="Arial"/>
          <w:sz w:val="22"/>
          <w:szCs w:val="22"/>
        </w:rPr>
      </w:pPr>
      <w:r w:rsidRPr="00843A79">
        <w:rPr>
          <w:rFonts w:ascii="Arial" w:hAnsi="Arial" w:cs="Arial"/>
          <w:sz w:val="22"/>
          <w:szCs w:val="22"/>
        </w:rPr>
        <w:t>doprowadzić teren budowy, drogi doja</w:t>
      </w:r>
      <w:r w:rsidR="005B64A1" w:rsidRPr="00843A79">
        <w:rPr>
          <w:rFonts w:ascii="Arial" w:hAnsi="Arial" w:cs="Arial"/>
          <w:sz w:val="22"/>
          <w:szCs w:val="22"/>
        </w:rPr>
        <w:t xml:space="preserve">zdowe w rejonie prowadzonych robót </w:t>
      </w:r>
      <w:r w:rsidR="00DC5642">
        <w:rPr>
          <w:rFonts w:ascii="Arial" w:hAnsi="Arial" w:cs="Arial"/>
          <w:sz w:val="22"/>
          <w:szCs w:val="22"/>
        </w:rPr>
        <w:br/>
      </w:r>
      <w:r w:rsidRPr="00843A79">
        <w:rPr>
          <w:rFonts w:ascii="Arial" w:hAnsi="Arial" w:cs="Arial"/>
          <w:sz w:val="22"/>
          <w:szCs w:val="22"/>
        </w:rPr>
        <w:t xml:space="preserve">do należytego </w:t>
      </w:r>
      <w:r w:rsidR="00B77E67" w:rsidRPr="00843A79">
        <w:rPr>
          <w:rFonts w:ascii="Arial" w:hAnsi="Arial" w:cs="Arial"/>
          <w:sz w:val="22"/>
          <w:szCs w:val="22"/>
        </w:rPr>
        <w:t>stanu i </w:t>
      </w:r>
      <w:r w:rsidRPr="00843A79">
        <w:rPr>
          <w:rFonts w:ascii="Arial" w:hAnsi="Arial" w:cs="Arial"/>
          <w:sz w:val="22"/>
          <w:szCs w:val="22"/>
        </w:rPr>
        <w:t xml:space="preserve">porządku, </w:t>
      </w:r>
    </w:p>
    <w:p w14:paraId="051B81EB" w14:textId="77777777" w:rsidR="004E6288" w:rsidRPr="00843A79" w:rsidRDefault="004E6288" w:rsidP="007B2DB9">
      <w:pPr>
        <w:numPr>
          <w:ilvl w:val="1"/>
          <w:numId w:val="16"/>
        </w:numPr>
        <w:tabs>
          <w:tab w:val="clear" w:pos="1440"/>
        </w:tabs>
        <w:suppressAutoHyphens w:val="0"/>
        <w:autoSpaceDN w:val="0"/>
        <w:adjustRightInd w:val="0"/>
        <w:spacing w:line="360" w:lineRule="auto"/>
        <w:ind w:left="709"/>
        <w:jc w:val="both"/>
        <w:rPr>
          <w:rFonts w:ascii="Arial" w:hAnsi="Arial" w:cs="Arial"/>
          <w:sz w:val="22"/>
          <w:szCs w:val="22"/>
        </w:rPr>
      </w:pPr>
      <w:r w:rsidRPr="00843A79">
        <w:rPr>
          <w:rFonts w:ascii="Arial" w:hAnsi="Arial" w:cs="Arial"/>
          <w:sz w:val="22"/>
          <w:szCs w:val="22"/>
        </w:rPr>
        <w:t xml:space="preserve">dokonać uprzątnięcia placu budowy oraz wywieźć i usunąć wszelkie odpady  wytworzone przez Wykonawcę </w:t>
      </w:r>
      <w:r w:rsidR="00D07B72" w:rsidRPr="00843A79">
        <w:rPr>
          <w:rFonts w:ascii="Arial" w:hAnsi="Arial" w:cs="Arial"/>
          <w:sz w:val="22"/>
          <w:szCs w:val="22"/>
        </w:rPr>
        <w:t>na własny koszt</w:t>
      </w:r>
      <w:r w:rsidRPr="00843A79">
        <w:rPr>
          <w:rFonts w:ascii="Arial" w:hAnsi="Arial" w:cs="Arial"/>
          <w:sz w:val="22"/>
          <w:szCs w:val="22"/>
        </w:rPr>
        <w:t xml:space="preserve"> niezwłocznie po</w:t>
      </w:r>
      <w:r w:rsidR="00D07B72" w:rsidRPr="00843A79">
        <w:rPr>
          <w:rFonts w:ascii="Arial" w:hAnsi="Arial" w:cs="Arial"/>
          <w:sz w:val="22"/>
          <w:szCs w:val="22"/>
        </w:rPr>
        <w:t xml:space="preserve"> zakończeniu wszystkich robót,</w:t>
      </w:r>
    </w:p>
    <w:p w14:paraId="0B53C275" w14:textId="77777777" w:rsidR="004E6288" w:rsidRDefault="004E6288" w:rsidP="007B2DB9">
      <w:pPr>
        <w:numPr>
          <w:ilvl w:val="1"/>
          <w:numId w:val="16"/>
        </w:numPr>
        <w:tabs>
          <w:tab w:val="clear" w:pos="1440"/>
          <w:tab w:val="left" w:pos="284"/>
        </w:tabs>
        <w:suppressAutoHyphens w:val="0"/>
        <w:autoSpaceDN w:val="0"/>
        <w:adjustRightInd w:val="0"/>
        <w:spacing w:line="360" w:lineRule="auto"/>
        <w:ind w:left="851" w:hanging="567"/>
        <w:jc w:val="both"/>
        <w:rPr>
          <w:rFonts w:ascii="Arial" w:hAnsi="Arial" w:cs="Arial"/>
          <w:sz w:val="22"/>
          <w:szCs w:val="22"/>
        </w:rPr>
      </w:pPr>
      <w:r w:rsidRPr="00843A79">
        <w:rPr>
          <w:rFonts w:ascii="Arial" w:hAnsi="Arial" w:cs="Arial"/>
          <w:sz w:val="22"/>
          <w:szCs w:val="22"/>
        </w:rPr>
        <w:t>informować Zamawiającego o przebiegu robót.</w:t>
      </w:r>
    </w:p>
    <w:p w14:paraId="2757AAD1" w14:textId="77777777" w:rsidR="00B5642C" w:rsidRPr="00843A79" w:rsidRDefault="00B5642C" w:rsidP="00B5642C">
      <w:pPr>
        <w:spacing w:line="276" w:lineRule="auto"/>
        <w:jc w:val="center"/>
        <w:rPr>
          <w:rFonts w:ascii="Arial" w:hAnsi="Arial" w:cs="Arial"/>
          <w:b/>
          <w:sz w:val="22"/>
          <w:szCs w:val="22"/>
        </w:rPr>
      </w:pPr>
      <w:r w:rsidRPr="00843A79">
        <w:rPr>
          <w:rFonts w:ascii="Arial" w:hAnsi="Arial" w:cs="Arial"/>
          <w:b/>
          <w:sz w:val="22"/>
          <w:szCs w:val="22"/>
        </w:rPr>
        <w:t xml:space="preserve">§ </w:t>
      </w:r>
      <w:r w:rsidR="004E6288" w:rsidRPr="00843A79">
        <w:rPr>
          <w:rFonts w:ascii="Arial" w:hAnsi="Arial" w:cs="Arial"/>
          <w:b/>
          <w:sz w:val="22"/>
          <w:szCs w:val="22"/>
        </w:rPr>
        <w:t>5</w:t>
      </w:r>
    </w:p>
    <w:p w14:paraId="6940E31F" w14:textId="77777777" w:rsidR="00911057" w:rsidRPr="00843A79" w:rsidRDefault="00B5642C" w:rsidP="00911057">
      <w:pPr>
        <w:spacing w:line="276" w:lineRule="auto"/>
        <w:jc w:val="center"/>
        <w:rPr>
          <w:rFonts w:ascii="Arial" w:hAnsi="Arial" w:cs="Arial"/>
          <w:b/>
          <w:sz w:val="22"/>
          <w:szCs w:val="22"/>
        </w:rPr>
      </w:pPr>
      <w:r w:rsidRPr="00843A79">
        <w:rPr>
          <w:rFonts w:ascii="Arial" w:hAnsi="Arial" w:cs="Arial"/>
          <w:b/>
          <w:sz w:val="22"/>
          <w:szCs w:val="22"/>
        </w:rPr>
        <w:t xml:space="preserve">PRZEDSTAWICIELE </w:t>
      </w:r>
      <w:r w:rsidR="00251FEE" w:rsidRPr="00843A79">
        <w:rPr>
          <w:rFonts w:ascii="Arial" w:hAnsi="Arial" w:cs="Arial"/>
          <w:b/>
          <w:sz w:val="22"/>
          <w:szCs w:val="22"/>
        </w:rPr>
        <w:t>STRON</w:t>
      </w:r>
    </w:p>
    <w:p w14:paraId="79561C3C" w14:textId="77777777" w:rsidR="00041696" w:rsidRPr="00843A79" w:rsidRDefault="00041696" w:rsidP="007B2DB9">
      <w:pPr>
        <w:numPr>
          <w:ilvl w:val="0"/>
          <w:numId w:val="3"/>
        </w:numPr>
        <w:spacing w:line="360" w:lineRule="auto"/>
        <w:jc w:val="both"/>
        <w:textAlignment w:val="auto"/>
        <w:rPr>
          <w:rFonts w:ascii="Arial" w:hAnsi="Arial" w:cs="Arial"/>
          <w:sz w:val="22"/>
          <w:szCs w:val="22"/>
        </w:rPr>
      </w:pPr>
      <w:r w:rsidRPr="00843A79">
        <w:rPr>
          <w:rFonts w:ascii="Arial" w:hAnsi="Arial" w:cs="Arial"/>
          <w:sz w:val="22"/>
          <w:szCs w:val="22"/>
        </w:rPr>
        <w:t>Osobą odpowiedzialną po stronie Zamawiającego za prawidłową realizację umowy  jest Przedstawiciel Zamawiającego</w:t>
      </w:r>
      <w:r w:rsidR="005A3E94" w:rsidRPr="00843A79">
        <w:rPr>
          <w:rFonts w:ascii="Arial" w:hAnsi="Arial" w:cs="Arial"/>
          <w:sz w:val="22"/>
          <w:szCs w:val="22"/>
        </w:rPr>
        <w:t>/Inspektor Nadzoru</w:t>
      </w:r>
      <w:r w:rsidRPr="00843A79">
        <w:rPr>
          <w:rFonts w:ascii="Arial" w:hAnsi="Arial" w:cs="Arial"/>
          <w:sz w:val="22"/>
          <w:szCs w:val="22"/>
        </w:rPr>
        <w:t xml:space="preserve"> w osobie ……………………,   tel.   ……………………</w:t>
      </w:r>
    </w:p>
    <w:p w14:paraId="7786334A" w14:textId="1A553631" w:rsidR="000A6EC6" w:rsidRPr="00843A79" w:rsidRDefault="000A6EC6" w:rsidP="007B2DB9">
      <w:pPr>
        <w:numPr>
          <w:ilvl w:val="0"/>
          <w:numId w:val="3"/>
        </w:numPr>
        <w:spacing w:line="360" w:lineRule="auto"/>
        <w:jc w:val="both"/>
        <w:textAlignment w:val="auto"/>
        <w:rPr>
          <w:rFonts w:ascii="Arial" w:hAnsi="Arial" w:cs="Arial"/>
          <w:sz w:val="22"/>
          <w:szCs w:val="22"/>
        </w:rPr>
      </w:pPr>
      <w:r w:rsidRPr="00843A79">
        <w:rPr>
          <w:rFonts w:ascii="Arial" w:hAnsi="Arial" w:cs="Arial"/>
          <w:sz w:val="22"/>
          <w:szCs w:val="22"/>
        </w:rPr>
        <w:t>Wykonawca oświadcza, że przedstawicielem Wykonawcy na budowie jest Kierownik budowy w osobie ……………………………..…………, tel. ………….…..……… posiadający uprawnienia budowlane do kierowania robotami w specjalności konstrukcyjno-budowlanej, aktualną przynależność do właściwej izby samorządu zawodowego</w:t>
      </w:r>
      <w:r w:rsidR="008B4F04">
        <w:rPr>
          <w:rFonts w:ascii="Arial" w:hAnsi="Arial" w:cs="Arial"/>
          <w:sz w:val="22"/>
          <w:szCs w:val="22"/>
        </w:rPr>
        <w:t>.</w:t>
      </w:r>
    </w:p>
    <w:p w14:paraId="726A83B5" w14:textId="77777777" w:rsidR="00C56AC3" w:rsidRPr="00843A79" w:rsidRDefault="00C56AC3" w:rsidP="007B2DB9">
      <w:pPr>
        <w:numPr>
          <w:ilvl w:val="0"/>
          <w:numId w:val="3"/>
        </w:numPr>
        <w:spacing w:line="360" w:lineRule="auto"/>
        <w:jc w:val="both"/>
        <w:textAlignment w:val="auto"/>
        <w:rPr>
          <w:rFonts w:ascii="Arial" w:hAnsi="Arial" w:cs="Arial"/>
          <w:sz w:val="22"/>
          <w:szCs w:val="22"/>
        </w:rPr>
      </w:pPr>
      <w:r w:rsidRPr="00843A79">
        <w:rPr>
          <w:rFonts w:ascii="Arial" w:hAnsi="Arial" w:cs="Arial"/>
          <w:sz w:val="22"/>
          <w:szCs w:val="22"/>
        </w:rPr>
        <w:t>Zamawiający dopuszcza możliwość zmiany osób odpowiedzialnych za realizację umowy, wymienionych w ust.</w:t>
      </w:r>
      <w:r w:rsidR="00AC635C" w:rsidRPr="00843A79">
        <w:rPr>
          <w:rFonts w:ascii="Arial" w:hAnsi="Arial" w:cs="Arial"/>
          <w:sz w:val="22"/>
          <w:szCs w:val="22"/>
        </w:rPr>
        <w:t xml:space="preserve"> </w:t>
      </w:r>
      <w:r w:rsidRPr="00843A79">
        <w:rPr>
          <w:rFonts w:ascii="Arial" w:hAnsi="Arial" w:cs="Arial"/>
          <w:sz w:val="22"/>
          <w:szCs w:val="22"/>
        </w:rPr>
        <w:t xml:space="preserve">1 i 2, </w:t>
      </w:r>
      <w:bookmarkStart w:id="0" w:name="_Hlk220398162"/>
      <w:r w:rsidRPr="00843A79">
        <w:rPr>
          <w:rFonts w:ascii="Arial" w:hAnsi="Arial" w:cs="Arial"/>
          <w:sz w:val="22"/>
          <w:szCs w:val="22"/>
        </w:rPr>
        <w:t>przy czym osoba ją zastępująca musi posiadać przynajmniej takie same uprawnienie</w:t>
      </w:r>
      <w:r w:rsidR="00AC635C" w:rsidRPr="00843A79">
        <w:rPr>
          <w:rFonts w:ascii="Arial" w:hAnsi="Arial" w:cs="Arial"/>
          <w:sz w:val="22"/>
          <w:szCs w:val="22"/>
        </w:rPr>
        <w:t>.</w:t>
      </w:r>
    </w:p>
    <w:bookmarkEnd w:id="0"/>
    <w:p w14:paraId="5033A1B3" w14:textId="6C50280E" w:rsidR="000E021F" w:rsidRDefault="00AC635C" w:rsidP="004537C4">
      <w:pPr>
        <w:numPr>
          <w:ilvl w:val="0"/>
          <w:numId w:val="3"/>
        </w:numPr>
        <w:spacing w:line="360" w:lineRule="auto"/>
        <w:ind w:left="357" w:hanging="357"/>
        <w:jc w:val="both"/>
        <w:rPr>
          <w:rFonts w:ascii="Arial" w:hAnsi="Arial" w:cs="Arial"/>
          <w:sz w:val="22"/>
          <w:szCs w:val="22"/>
        </w:rPr>
      </w:pPr>
      <w:r w:rsidRPr="00843A79">
        <w:rPr>
          <w:rFonts w:ascii="Arial" w:hAnsi="Arial" w:cs="Arial"/>
          <w:sz w:val="22"/>
          <w:szCs w:val="22"/>
        </w:rPr>
        <w:lastRenderedPageBreak/>
        <w:t>W przypadku zmiany osób przedstawicieli stron i/lub danych do kontaktu, o których mowa w § 5 ust. 1 i 2 umowy, strona dokonująca takiej zmiany jest zobowiązana do niezwłocznego pisemnego zaw</w:t>
      </w:r>
      <w:r w:rsidR="005B64A1" w:rsidRPr="00843A79">
        <w:rPr>
          <w:rFonts w:ascii="Arial" w:hAnsi="Arial" w:cs="Arial"/>
          <w:sz w:val="22"/>
          <w:szCs w:val="22"/>
        </w:rPr>
        <w:t>iadomienia o tym drugiej strony</w:t>
      </w:r>
      <w:r w:rsidRPr="00843A79">
        <w:rPr>
          <w:rFonts w:ascii="Arial" w:hAnsi="Arial" w:cs="Arial"/>
          <w:sz w:val="22"/>
          <w:szCs w:val="22"/>
        </w:rPr>
        <w:t>. Zmiana przedstawicieli nie wymaga sporządzenia aneksu do umowy, o ile zostanie potwierdzona pisemnym zawiadomieniem, o którym mowa w zdaniu poprzedzającym.</w:t>
      </w:r>
    </w:p>
    <w:p w14:paraId="72A64382" w14:textId="57E4436E" w:rsidR="000E021F" w:rsidRPr="000E021F" w:rsidRDefault="000E021F" w:rsidP="004537C4">
      <w:pPr>
        <w:pStyle w:val="Akapitzlist"/>
        <w:numPr>
          <w:ilvl w:val="0"/>
          <w:numId w:val="3"/>
        </w:numPr>
        <w:spacing w:after="0" w:line="360" w:lineRule="auto"/>
        <w:ind w:left="357" w:hanging="357"/>
        <w:jc w:val="both"/>
        <w:rPr>
          <w:rFonts w:ascii="Arial" w:eastAsia="Times New Roman" w:hAnsi="Arial" w:cs="Arial"/>
          <w:lang w:eastAsia="ar-SA"/>
        </w:rPr>
      </w:pPr>
      <w:r w:rsidRPr="000E021F">
        <w:rPr>
          <w:rFonts w:ascii="Arial" w:hAnsi="Arial" w:cs="Arial"/>
        </w:rPr>
        <w:t xml:space="preserve">W </w:t>
      </w:r>
      <w:r w:rsidRPr="000E021F">
        <w:rPr>
          <w:rFonts w:ascii="Arial" w:eastAsia="Times New Roman" w:hAnsi="Arial" w:cs="Arial"/>
          <w:lang w:eastAsia="ar-SA"/>
        </w:rPr>
        <w:t xml:space="preserve">przypadku nieobecności kierownika budowy </w:t>
      </w:r>
      <w:r w:rsidR="004537C4">
        <w:rPr>
          <w:rFonts w:ascii="Arial" w:eastAsia="Times New Roman" w:hAnsi="Arial" w:cs="Arial"/>
          <w:lang w:eastAsia="ar-SA"/>
        </w:rPr>
        <w:t xml:space="preserve">trwającej </w:t>
      </w:r>
      <w:r w:rsidRPr="000E021F">
        <w:rPr>
          <w:rFonts w:ascii="Arial" w:eastAsia="Times New Roman" w:hAnsi="Arial" w:cs="Arial"/>
          <w:lang w:eastAsia="ar-SA"/>
        </w:rPr>
        <w:t>dłuż</w:t>
      </w:r>
      <w:r w:rsidR="004537C4">
        <w:rPr>
          <w:rFonts w:ascii="Arial" w:eastAsia="Times New Roman" w:hAnsi="Arial" w:cs="Arial"/>
          <w:lang w:eastAsia="ar-SA"/>
        </w:rPr>
        <w:t>ej</w:t>
      </w:r>
      <w:r w:rsidRPr="000E021F">
        <w:rPr>
          <w:rFonts w:ascii="Arial" w:eastAsia="Times New Roman" w:hAnsi="Arial" w:cs="Arial"/>
          <w:lang w:eastAsia="ar-SA"/>
        </w:rPr>
        <w:t xml:space="preserve"> niż 7 dni, Wykonawca na czas jego nieobecności wyznaczy osobę </w:t>
      </w:r>
      <w:r w:rsidR="00CA43FC" w:rsidRPr="000E021F">
        <w:rPr>
          <w:rFonts w:ascii="Arial" w:eastAsia="Times New Roman" w:hAnsi="Arial" w:cs="Arial"/>
          <w:lang w:eastAsia="ar-SA"/>
        </w:rPr>
        <w:t xml:space="preserve"> </w:t>
      </w:r>
      <w:r w:rsidR="004537C4" w:rsidRPr="000E021F">
        <w:rPr>
          <w:rFonts w:ascii="Arial" w:eastAsia="Times New Roman" w:hAnsi="Arial" w:cs="Arial"/>
          <w:lang w:eastAsia="ar-SA"/>
        </w:rPr>
        <w:t>posiad</w:t>
      </w:r>
      <w:r w:rsidR="004537C4">
        <w:rPr>
          <w:rFonts w:ascii="Arial" w:eastAsia="Times New Roman" w:hAnsi="Arial" w:cs="Arial"/>
          <w:lang w:eastAsia="ar-SA"/>
        </w:rPr>
        <w:t>ającą</w:t>
      </w:r>
      <w:r w:rsidRPr="000E021F">
        <w:rPr>
          <w:rFonts w:ascii="Arial" w:eastAsia="Times New Roman" w:hAnsi="Arial" w:cs="Arial"/>
          <w:lang w:eastAsia="ar-SA"/>
        </w:rPr>
        <w:t xml:space="preserve"> przynajmniej takie same</w:t>
      </w:r>
      <w:r w:rsidR="004537C4">
        <w:rPr>
          <w:rFonts w:ascii="Arial" w:eastAsia="Times New Roman" w:hAnsi="Arial" w:cs="Arial"/>
          <w:lang w:eastAsia="ar-SA"/>
        </w:rPr>
        <w:t xml:space="preserve"> </w:t>
      </w:r>
      <w:r w:rsidRPr="000E021F">
        <w:rPr>
          <w:rFonts w:ascii="Arial" w:eastAsia="Times New Roman" w:hAnsi="Arial" w:cs="Arial"/>
          <w:lang w:eastAsia="ar-SA"/>
        </w:rPr>
        <w:t>uprawnieni</w:t>
      </w:r>
      <w:r>
        <w:rPr>
          <w:rFonts w:ascii="Arial" w:eastAsia="Times New Roman" w:hAnsi="Arial" w:cs="Arial"/>
          <w:lang w:eastAsia="ar-SA"/>
        </w:rPr>
        <w:t>a jak kierownik budowy</w:t>
      </w:r>
      <w:r w:rsidRPr="000E021F">
        <w:rPr>
          <w:rFonts w:ascii="Arial" w:eastAsia="Times New Roman" w:hAnsi="Arial" w:cs="Arial"/>
          <w:lang w:eastAsia="ar-SA"/>
        </w:rPr>
        <w:t>.</w:t>
      </w:r>
    </w:p>
    <w:p w14:paraId="21DC3095" w14:textId="77777777" w:rsidR="00EA6AEA" w:rsidRPr="00843A79" w:rsidRDefault="00EA6AEA" w:rsidP="00EA6AEA">
      <w:pPr>
        <w:spacing w:line="276" w:lineRule="auto"/>
        <w:jc w:val="center"/>
        <w:rPr>
          <w:rFonts w:ascii="Arial" w:hAnsi="Arial" w:cs="Arial"/>
          <w:b/>
          <w:sz w:val="22"/>
          <w:szCs w:val="22"/>
        </w:rPr>
      </w:pPr>
      <w:r w:rsidRPr="00843A79">
        <w:rPr>
          <w:rFonts w:ascii="Arial" w:hAnsi="Arial" w:cs="Arial"/>
          <w:b/>
          <w:sz w:val="22"/>
          <w:szCs w:val="22"/>
        </w:rPr>
        <w:t xml:space="preserve">§ </w:t>
      </w:r>
      <w:r w:rsidR="004E6288" w:rsidRPr="00843A79">
        <w:rPr>
          <w:rFonts w:ascii="Arial" w:hAnsi="Arial" w:cs="Arial"/>
          <w:b/>
          <w:sz w:val="22"/>
          <w:szCs w:val="22"/>
        </w:rPr>
        <w:t>6</w:t>
      </w:r>
    </w:p>
    <w:p w14:paraId="1740847F" w14:textId="77777777" w:rsidR="00EA6AEA" w:rsidRPr="00843A79" w:rsidRDefault="00EA6AEA" w:rsidP="00EA6AEA">
      <w:pPr>
        <w:spacing w:line="276" w:lineRule="auto"/>
        <w:jc w:val="center"/>
        <w:rPr>
          <w:rFonts w:ascii="Arial" w:hAnsi="Arial" w:cs="Arial"/>
          <w:b/>
          <w:sz w:val="22"/>
          <w:szCs w:val="22"/>
        </w:rPr>
      </w:pPr>
      <w:r w:rsidRPr="00843A79">
        <w:rPr>
          <w:rFonts w:ascii="Arial" w:hAnsi="Arial" w:cs="Arial"/>
          <w:b/>
          <w:sz w:val="22"/>
          <w:szCs w:val="22"/>
        </w:rPr>
        <w:t xml:space="preserve">OBOWIĄZKI </w:t>
      </w:r>
      <w:r w:rsidR="00D327D9" w:rsidRPr="00843A79">
        <w:rPr>
          <w:rFonts w:ascii="Arial" w:hAnsi="Arial" w:cs="Arial"/>
          <w:b/>
          <w:sz w:val="22"/>
          <w:szCs w:val="22"/>
        </w:rPr>
        <w:t>STRON</w:t>
      </w:r>
    </w:p>
    <w:p w14:paraId="2127B0BD" w14:textId="77777777" w:rsidR="00D327D9" w:rsidRPr="00843A79" w:rsidRDefault="00D327D9" w:rsidP="001A0B57">
      <w:pPr>
        <w:numPr>
          <w:ilvl w:val="0"/>
          <w:numId w:val="4"/>
        </w:numPr>
        <w:tabs>
          <w:tab w:val="left" w:pos="426"/>
        </w:tabs>
        <w:spacing w:line="360" w:lineRule="auto"/>
        <w:ind w:left="284" w:hanging="284"/>
        <w:jc w:val="both"/>
        <w:rPr>
          <w:rFonts w:ascii="Arial" w:hAnsi="Arial" w:cs="Arial"/>
          <w:b/>
          <w:sz w:val="22"/>
          <w:szCs w:val="22"/>
        </w:rPr>
      </w:pPr>
      <w:r w:rsidRPr="00843A79">
        <w:rPr>
          <w:rFonts w:ascii="Arial" w:hAnsi="Arial" w:cs="Arial"/>
          <w:sz w:val="22"/>
          <w:szCs w:val="22"/>
        </w:rPr>
        <w:t xml:space="preserve">Zamawiający i </w:t>
      </w:r>
      <w:r w:rsidR="00041696" w:rsidRPr="00843A79">
        <w:rPr>
          <w:rFonts w:ascii="Arial" w:hAnsi="Arial" w:cs="Arial"/>
          <w:sz w:val="22"/>
          <w:szCs w:val="22"/>
        </w:rPr>
        <w:t>W</w:t>
      </w:r>
      <w:r w:rsidRPr="00843A79">
        <w:rPr>
          <w:rFonts w:ascii="Arial" w:hAnsi="Arial" w:cs="Arial"/>
          <w:sz w:val="22"/>
          <w:szCs w:val="22"/>
        </w:rPr>
        <w:t>ykonawca wybrany w postępowaniu o udzielenie zamówienia zobowiązani są współdziałać przy wykonaniu umowy w sprawie zamówienia publicznego, w celu należytej realizacji zamówienia.</w:t>
      </w:r>
    </w:p>
    <w:p w14:paraId="0AB409C5" w14:textId="77777777" w:rsidR="00D327D9" w:rsidRPr="00843A79" w:rsidRDefault="00D327D9" w:rsidP="001A0B57">
      <w:pPr>
        <w:numPr>
          <w:ilvl w:val="0"/>
          <w:numId w:val="4"/>
        </w:numPr>
        <w:tabs>
          <w:tab w:val="left" w:pos="426"/>
        </w:tabs>
        <w:spacing w:line="360" w:lineRule="auto"/>
        <w:ind w:left="284" w:hanging="284"/>
        <w:jc w:val="both"/>
        <w:rPr>
          <w:rFonts w:ascii="Arial" w:hAnsi="Arial" w:cs="Arial"/>
          <w:sz w:val="22"/>
          <w:szCs w:val="22"/>
        </w:rPr>
      </w:pPr>
      <w:r w:rsidRPr="00843A79">
        <w:rPr>
          <w:rFonts w:ascii="Arial" w:hAnsi="Arial" w:cs="Arial"/>
          <w:sz w:val="22"/>
          <w:szCs w:val="22"/>
        </w:rPr>
        <w:t xml:space="preserve">Do obowiązków </w:t>
      </w:r>
      <w:r w:rsidR="00D57499" w:rsidRPr="00843A79">
        <w:rPr>
          <w:rFonts w:ascii="Arial" w:hAnsi="Arial" w:cs="Arial"/>
          <w:sz w:val="22"/>
          <w:szCs w:val="22"/>
        </w:rPr>
        <w:t>Z</w:t>
      </w:r>
      <w:r w:rsidRPr="00843A79">
        <w:rPr>
          <w:rFonts w:ascii="Arial" w:hAnsi="Arial" w:cs="Arial"/>
          <w:sz w:val="22"/>
          <w:szCs w:val="22"/>
        </w:rPr>
        <w:t>amawiającego należy, w szczególności:</w:t>
      </w:r>
    </w:p>
    <w:p w14:paraId="37E78C81" w14:textId="77777777" w:rsidR="00D327D9" w:rsidRPr="00843A79" w:rsidRDefault="00D327D9" w:rsidP="001A0B57">
      <w:pPr>
        <w:numPr>
          <w:ilvl w:val="0"/>
          <w:numId w:val="25"/>
        </w:numPr>
        <w:tabs>
          <w:tab w:val="left" w:pos="426"/>
          <w:tab w:val="left" w:pos="1134"/>
          <w:tab w:val="left" w:pos="1418"/>
        </w:tabs>
        <w:spacing w:line="360" w:lineRule="auto"/>
        <w:ind w:left="284" w:hanging="11"/>
        <w:jc w:val="both"/>
        <w:rPr>
          <w:rFonts w:ascii="Arial" w:hAnsi="Arial" w:cs="Arial"/>
          <w:sz w:val="22"/>
          <w:szCs w:val="22"/>
        </w:rPr>
      </w:pPr>
      <w:r w:rsidRPr="00843A79">
        <w:rPr>
          <w:rFonts w:ascii="Arial" w:hAnsi="Arial" w:cs="Arial"/>
          <w:sz w:val="22"/>
          <w:szCs w:val="22"/>
        </w:rPr>
        <w:t>wprowadzenie wykonawcy na teren robót</w:t>
      </w:r>
      <w:r w:rsidR="00041769" w:rsidRPr="00843A79">
        <w:rPr>
          <w:rFonts w:ascii="Arial" w:hAnsi="Arial" w:cs="Arial"/>
          <w:sz w:val="22"/>
          <w:szCs w:val="22"/>
        </w:rPr>
        <w:t>;</w:t>
      </w:r>
      <w:r w:rsidRPr="00843A79">
        <w:rPr>
          <w:rFonts w:ascii="Arial" w:hAnsi="Arial" w:cs="Arial"/>
          <w:sz w:val="22"/>
          <w:szCs w:val="22"/>
        </w:rPr>
        <w:t xml:space="preserve">  </w:t>
      </w:r>
      <w:r w:rsidR="000A18BE" w:rsidRPr="00843A79">
        <w:rPr>
          <w:rFonts w:ascii="Arial" w:hAnsi="Arial" w:cs="Arial"/>
          <w:sz w:val="22"/>
          <w:szCs w:val="22"/>
        </w:rPr>
        <w:t xml:space="preserve">                                                                                                                                                                                                                                                                                                                                                                                                                                                                                                                                                                                                                                                                                                                                                                                                                                                                                                                                                                                 </w:t>
      </w:r>
      <w:r w:rsidR="00041769" w:rsidRPr="00843A79">
        <w:rPr>
          <w:rFonts w:ascii="Arial" w:hAnsi="Arial" w:cs="Arial"/>
          <w:sz w:val="22"/>
          <w:szCs w:val="22"/>
        </w:rPr>
        <w:t xml:space="preserve">  </w:t>
      </w:r>
    </w:p>
    <w:p w14:paraId="490604B5" w14:textId="77777777" w:rsidR="00D327D9" w:rsidRPr="00843A79" w:rsidRDefault="00D327D9" w:rsidP="001A0B57">
      <w:pPr>
        <w:numPr>
          <w:ilvl w:val="0"/>
          <w:numId w:val="25"/>
        </w:numPr>
        <w:tabs>
          <w:tab w:val="left" w:pos="426"/>
          <w:tab w:val="left" w:pos="1134"/>
          <w:tab w:val="left" w:pos="1418"/>
        </w:tabs>
        <w:spacing w:line="360" w:lineRule="auto"/>
        <w:ind w:left="284" w:hanging="11"/>
        <w:jc w:val="both"/>
        <w:rPr>
          <w:rFonts w:ascii="Arial" w:hAnsi="Arial" w:cs="Arial"/>
          <w:sz w:val="22"/>
          <w:szCs w:val="22"/>
        </w:rPr>
      </w:pPr>
      <w:r w:rsidRPr="00843A79">
        <w:rPr>
          <w:rFonts w:ascii="Arial" w:hAnsi="Arial" w:cs="Arial"/>
          <w:sz w:val="22"/>
          <w:szCs w:val="22"/>
        </w:rPr>
        <w:t>wskazanie miejsc poboru energii elektrycznej i wody;</w:t>
      </w:r>
    </w:p>
    <w:p w14:paraId="06EF776A" w14:textId="77777777" w:rsidR="00D327D9" w:rsidRPr="00843A79" w:rsidRDefault="00D327D9" w:rsidP="001A0B57">
      <w:pPr>
        <w:numPr>
          <w:ilvl w:val="0"/>
          <w:numId w:val="25"/>
        </w:numPr>
        <w:tabs>
          <w:tab w:val="left" w:pos="426"/>
          <w:tab w:val="left" w:pos="1134"/>
          <w:tab w:val="left" w:pos="1418"/>
        </w:tabs>
        <w:spacing w:line="360" w:lineRule="auto"/>
        <w:ind w:left="284" w:hanging="11"/>
        <w:jc w:val="both"/>
        <w:rPr>
          <w:rFonts w:ascii="Arial" w:hAnsi="Arial" w:cs="Arial"/>
          <w:sz w:val="22"/>
          <w:szCs w:val="22"/>
        </w:rPr>
      </w:pPr>
      <w:r w:rsidRPr="00843A79">
        <w:rPr>
          <w:rFonts w:ascii="Arial" w:hAnsi="Arial" w:cs="Arial"/>
          <w:sz w:val="22"/>
          <w:szCs w:val="22"/>
        </w:rPr>
        <w:t>zapewnienie nadzoru inwestorskiego;</w:t>
      </w:r>
    </w:p>
    <w:p w14:paraId="2BC4C0F3" w14:textId="77777777" w:rsidR="00D327D9" w:rsidRPr="00843A79" w:rsidRDefault="00D327D9" w:rsidP="001A0B57">
      <w:pPr>
        <w:numPr>
          <w:ilvl w:val="0"/>
          <w:numId w:val="25"/>
        </w:numPr>
        <w:tabs>
          <w:tab w:val="left" w:pos="426"/>
          <w:tab w:val="left" w:pos="1134"/>
          <w:tab w:val="left" w:pos="1418"/>
        </w:tabs>
        <w:spacing w:line="360" w:lineRule="auto"/>
        <w:ind w:left="284" w:hanging="11"/>
        <w:jc w:val="both"/>
        <w:rPr>
          <w:rFonts w:ascii="Arial" w:hAnsi="Arial" w:cs="Arial"/>
          <w:sz w:val="22"/>
          <w:szCs w:val="22"/>
        </w:rPr>
      </w:pPr>
      <w:r w:rsidRPr="00843A79">
        <w:rPr>
          <w:rFonts w:ascii="Arial" w:hAnsi="Arial" w:cs="Arial"/>
          <w:sz w:val="22"/>
          <w:szCs w:val="22"/>
        </w:rPr>
        <w:t>dokonywanie odbiorów</w:t>
      </w:r>
      <w:r w:rsidR="005351DA" w:rsidRPr="00843A79">
        <w:rPr>
          <w:rFonts w:ascii="Arial" w:hAnsi="Arial" w:cs="Arial"/>
          <w:sz w:val="22"/>
          <w:szCs w:val="22"/>
        </w:rPr>
        <w:t>;</w:t>
      </w:r>
    </w:p>
    <w:p w14:paraId="362B00E5" w14:textId="77777777" w:rsidR="00D327D9" w:rsidRPr="00843A79" w:rsidRDefault="00D327D9" w:rsidP="001A0B57">
      <w:pPr>
        <w:numPr>
          <w:ilvl w:val="0"/>
          <w:numId w:val="25"/>
        </w:numPr>
        <w:tabs>
          <w:tab w:val="left" w:pos="426"/>
          <w:tab w:val="left" w:pos="1134"/>
          <w:tab w:val="left" w:pos="1418"/>
        </w:tabs>
        <w:spacing w:line="360" w:lineRule="auto"/>
        <w:ind w:left="284" w:hanging="11"/>
        <w:jc w:val="both"/>
        <w:rPr>
          <w:rFonts w:ascii="Arial" w:hAnsi="Arial" w:cs="Arial"/>
          <w:sz w:val="22"/>
          <w:szCs w:val="22"/>
        </w:rPr>
      </w:pPr>
      <w:r w:rsidRPr="00843A79">
        <w:rPr>
          <w:rFonts w:ascii="Arial" w:hAnsi="Arial" w:cs="Arial"/>
          <w:sz w:val="22"/>
          <w:szCs w:val="22"/>
        </w:rPr>
        <w:t xml:space="preserve">zapłata wykonawcy wynagrodzenia na zasadach opisanych w </w:t>
      </w:r>
      <w:r w:rsidR="005351DA" w:rsidRPr="00843A79">
        <w:rPr>
          <w:rFonts w:ascii="Arial" w:hAnsi="Arial" w:cs="Arial"/>
          <w:sz w:val="22"/>
          <w:szCs w:val="22"/>
        </w:rPr>
        <w:t>umowie;</w:t>
      </w:r>
    </w:p>
    <w:p w14:paraId="2ACE2A22" w14:textId="77777777" w:rsidR="00911057" w:rsidRPr="00843A79" w:rsidRDefault="00D327D9" w:rsidP="001A0B57">
      <w:pPr>
        <w:numPr>
          <w:ilvl w:val="0"/>
          <w:numId w:val="4"/>
        </w:numPr>
        <w:tabs>
          <w:tab w:val="left" w:pos="426"/>
        </w:tabs>
        <w:spacing w:line="360" w:lineRule="auto"/>
        <w:ind w:left="284" w:hanging="720"/>
        <w:jc w:val="both"/>
        <w:rPr>
          <w:rFonts w:ascii="Arial" w:hAnsi="Arial" w:cs="Arial"/>
          <w:sz w:val="22"/>
          <w:szCs w:val="22"/>
        </w:rPr>
      </w:pPr>
      <w:r w:rsidRPr="00843A79">
        <w:rPr>
          <w:rFonts w:ascii="Arial" w:hAnsi="Arial" w:cs="Arial"/>
          <w:sz w:val="22"/>
          <w:szCs w:val="22"/>
        </w:rPr>
        <w:t xml:space="preserve">Do obowiązków </w:t>
      </w:r>
      <w:r w:rsidR="00D57499" w:rsidRPr="00843A79">
        <w:rPr>
          <w:rFonts w:ascii="Arial" w:hAnsi="Arial" w:cs="Arial"/>
          <w:sz w:val="22"/>
          <w:szCs w:val="22"/>
        </w:rPr>
        <w:t>W</w:t>
      </w:r>
      <w:r w:rsidRPr="00843A79">
        <w:rPr>
          <w:rFonts w:ascii="Arial" w:hAnsi="Arial" w:cs="Arial"/>
          <w:sz w:val="22"/>
          <w:szCs w:val="22"/>
        </w:rPr>
        <w:t>ykonawcy należy w szczególności:</w:t>
      </w:r>
    </w:p>
    <w:p w14:paraId="42332521" w14:textId="77777777" w:rsidR="00442FDC" w:rsidRPr="00843A79" w:rsidRDefault="00442FDC" w:rsidP="001A0B57">
      <w:pPr>
        <w:numPr>
          <w:ilvl w:val="0"/>
          <w:numId w:val="26"/>
        </w:numPr>
        <w:tabs>
          <w:tab w:val="left" w:pos="426"/>
        </w:tabs>
        <w:spacing w:line="360" w:lineRule="auto"/>
        <w:ind w:left="709"/>
        <w:jc w:val="both"/>
        <w:rPr>
          <w:rFonts w:ascii="Arial" w:hAnsi="Arial" w:cs="Arial"/>
          <w:sz w:val="22"/>
          <w:szCs w:val="22"/>
        </w:rPr>
      </w:pPr>
      <w:r w:rsidRPr="00843A79">
        <w:rPr>
          <w:rFonts w:ascii="Arial" w:hAnsi="Arial" w:cs="Arial"/>
          <w:sz w:val="22"/>
          <w:szCs w:val="22"/>
        </w:rPr>
        <w:t xml:space="preserve">dostarczenie w ciągu 5 dni roboczych od dnia zawarcia umowy do zatwierdzenia przez Zamawiającego, harmonogramu rzeczowo – finansowego pokazującego szczegółowo kolejność prac Wykonawcy w kolejnych dwóch miesiącach od daty zawarcia umowy oraz do dostarczenia na tych samych zasadach harmonogramu dla kolejnych miesięcy w każdym kolejnym miesiącu realizacji umowy w taki sposób aby Zamawiający dysponował wiedzą na temat realizacji Przedmiotu Umowy. </w:t>
      </w:r>
    </w:p>
    <w:p w14:paraId="5B6B8FCD" w14:textId="26560456" w:rsidR="00442FDC" w:rsidRPr="003824F3" w:rsidRDefault="00442FDC" w:rsidP="003824F3">
      <w:pPr>
        <w:numPr>
          <w:ilvl w:val="0"/>
          <w:numId w:val="26"/>
        </w:numPr>
        <w:tabs>
          <w:tab w:val="left" w:pos="426"/>
        </w:tabs>
        <w:spacing w:line="360" w:lineRule="auto"/>
        <w:ind w:left="709"/>
        <w:jc w:val="both"/>
        <w:rPr>
          <w:rFonts w:ascii="Arial" w:hAnsi="Arial" w:cs="Arial"/>
          <w:sz w:val="22"/>
          <w:szCs w:val="22"/>
        </w:rPr>
      </w:pPr>
      <w:r w:rsidRPr="00843A79">
        <w:rPr>
          <w:rFonts w:ascii="Arial" w:hAnsi="Arial" w:cs="Arial"/>
          <w:sz w:val="22"/>
          <w:szCs w:val="22"/>
        </w:rPr>
        <w:t>Jeżeli w jakimkolwiek czasie realizacji</w:t>
      </w:r>
      <w:r w:rsidR="003824F3">
        <w:rPr>
          <w:rFonts w:ascii="Arial" w:hAnsi="Arial" w:cs="Arial"/>
          <w:sz w:val="22"/>
          <w:szCs w:val="22"/>
        </w:rPr>
        <w:t xml:space="preserve"> </w:t>
      </w:r>
      <w:r w:rsidRPr="003824F3">
        <w:rPr>
          <w:rFonts w:ascii="Arial" w:hAnsi="Arial" w:cs="Arial"/>
          <w:sz w:val="22"/>
          <w:szCs w:val="22"/>
        </w:rPr>
        <w:t xml:space="preserve">ujawnią się jakiekolwiek okoliczności mogące zagrażać dochowania terminu Odbioru Końcowego Wykonawca niezwłocznie, nie później niż w terminie 3 dni roboczych od zaistnienia tych okoliczności, powiadomi Inspektora Nadzoru/Przedstawiciela Zamawiającego, wskazując na przyczyny, z których wynika opóźnienie, a także oceni ich wpływ na terminy wykonania i odbioru końcowego. </w:t>
      </w:r>
    </w:p>
    <w:p w14:paraId="4878889C" w14:textId="71A86B6B" w:rsidR="00442FDC" w:rsidRPr="00843A79" w:rsidRDefault="00EF2E00" w:rsidP="001A0B57">
      <w:pPr>
        <w:numPr>
          <w:ilvl w:val="0"/>
          <w:numId w:val="26"/>
        </w:numPr>
        <w:tabs>
          <w:tab w:val="left" w:pos="426"/>
        </w:tabs>
        <w:spacing w:line="360" w:lineRule="auto"/>
        <w:ind w:left="709"/>
        <w:jc w:val="both"/>
        <w:rPr>
          <w:rFonts w:ascii="Arial" w:hAnsi="Arial" w:cs="Arial"/>
          <w:sz w:val="22"/>
          <w:szCs w:val="22"/>
        </w:rPr>
      </w:pPr>
      <w:r>
        <w:rPr>
          <w:rFonts w:ascii="Arial" w:hAnsi="Arial" w:cs="Arial"/>
          <w:sz w:val="22"/>
          <w:szCs w:val="22"/>
        </w:rPr>
        <w:t>P</w:t>
      </w:r>
      <w:r w:rsidR="00442FDC" w:rsidRPr="00843A79">
        <w:rPr>
          <w:rFonts w:ascii="Arial" w:hAnsi="Arial" w:cs="Arial"/>
          <w:sz w:val="22"/>
          <w:szCs w:val="22"/>
        </w:rPr>
        <w:t>lanowane Roboty Wykonawca</w:t>
      </w:r>
      <w:r w:rsidR="006E2CB2">
        <w:rPr>
          <w:rFonts w:ascii="Arial" w:hAnsi="Arial" w:cs="Arial"/>
          <w:sz w:val="22"/>
          <w:szCs w:val="22"/>
        </w:rPr>
        <w:t xml:space="preserve"> </w:t>
      </w:r>
      <w:r w:rsidR="001A24BD">
        <w:rPr>
          <w:rFonts w:ascii="Arial" w:hAnsi="Arial" w:cs="Arial"/>
          <w:sz w:val="22"/>
          <w:szCs w:val="22"/>
        </w:rPr>
        <w:t>(</w:t>
      </w:r>
      <w:r w:rsidR="006E2CB2">
        <w:rPr>
          <w:rFonts w:ascii="Arial" w:hAnsi="Arial" w:cs="Arial"/>
          <w:sz w:val="22"/>
          <w:szCs w:val="22"/>
        </w:rPr>
        <w:t>za pośrednictwem Kierownika Budowy</w:t>
      </w:r>
      <w:r w:rsidR="001A24BD">
        <w:rPr>
          <w:rFonts w:ascii="Arial" w:hAnsi="Arial" w:cs="Arial"/>
          <w:sz w:val="22"/>
          <w:szCs w:val="22"/>
        </w:rPr>
        <w:t>)</w:t>
      </w:r>
      <w:r w:rsidR="00442FDC" w:rsidRPr="00843A79">
        <w:rPr>
          <w:rFonts w:ascii="Arial" w:hAnsi="Arial" w:cs="Arial"/>
          <w:sz w:val="22"/>
          <w:szCs w:val="22"/>
        </w:rPr>
        <w:t xml:space="preserve"> musi na bieżąco uzgadniać z Inspektorem Nadzoru/Przedstawicielem Zamawiającego i</w:t>
      </w:r>
      <w:r w:rsidR="006E2CB2">
        <w:rPr>
          <w:rFonts w:ascii="Arial" w:hAnsi="Arial" w:cs="Arial"/>
          <w:sz w:val="22"/>
          <w:szCs w:val="22"/>
        </w:rPr>
        <w:t> </w:t>
      </w:r>
      <w:r w:rsidR="00442FDC" w:rsidRPr="00843A79">
        <w:rPr>
          <w:rFonts w:ascii="Arial" w:hAnsi="Arial" w:cs="Arial"/>
          <w:sz w:val="22"/>
          <w:szCs w:val="22"/>
        </w:rPr>
        <w:t>przestrzegać harmonogram realizacji</w:t>
      </w:r>
      <w:r w:rsidR="008B4F04">
        <w:rPr>
          <w:rFonts w:ascii="Arial" w:hAnsi="Arial" w:cs="Arial"/>
          <w:sz w:val="22"/>
          <w:szCs w:val="22"/>
        </w:rPr>
        <w:t>.</w:t>
      </w:r>
    </w:p>
    <w:p w14:paraId="531D9A0B" w14:textId="77777777" w:rsidR="00442FDC" w:rsidRPr="00843A79" w:rsidRDefault="00442FDC" w:rsidP="001A0B57">
      <w:pPr>
        <w:numPr>
          <w:ilvl w:val="0"/>
          <w:numId w:val="26"/>
        </w:numPr>
        <w:tabs>
          <w:tab w:val="left" w:pos="426"/>
        </w:tabs>
        <w:spacing w:line="360" w:lineRule="auto"/>
        <w:ind w:left="709"/>
        <w:jc w:val="both"/>
        <w:rPr>
          <w:rFonts w:ascii="Arial" w:hAnsi="Arial" w:cs="Arial"/>
          <w:sz w:val="22"/>
          <w:szCs w:val="22"/>
        </w:rPr>
      </w:pPr>
      <w:r w:rsidRPr="00843A79">
        <w:rPr>
          <w:rFonts w:ascii="Arial" w:hAnsi="Arial" w:cs="Arial"/>
          <w:sz w:val="22"/>
          <w:szCs w:val="22"/>
        </w:rPr>
        <w:lastRenderedPageBreak/>
        <w:t>Kierownik budowy (robót) zobowiązany jest do prowadzenia książki obmiaru w celu kontroli ilości zrealizowanych robót. Książka obmiaru stanowi dokument pomocniczy przy rozliczeniu elementów robót.</w:t>
      </w:r>
    </w:p>
    <w:p w14:paraId="31AB7BE0" w14:textId="1E4FDD2C" w:rsidR="00557609" w:rsidRPr="00843A79" w:rsidRDefault="00EF2E00" w:rsidP="001A0B57">
      <w:pPr>
        <w:numPr>
          <w:ilvl w:val="0"/>
          <w:numId w:val="26"/>
        </w:numPr>
        <w:tabs>
          <w:tab w:val="left" w:pos="426"/>
        </w:tabs>
        <w:spacing w:line="360" w:lineRule="auto"/>
        <w:ind w:left="709"/>
        <w:jc w:val="both"/>
        <w:rPr>
          <w:rFonts w:ascii="Arial" w:hAnsi="Arial" w:cs="Arial"/>
          <w:sz w:val="22"/>
          <w:szCs w:val="22"/>
        </w:rPr>
      </w:pPr>
      <w:r>
        <w:rPr>
          <w:rFonts w:ascii="Arial" w:hAnsi="Arial" w:cs="Arial"/>
          <w:sz w:val="22"/>
          <w:szCs w:val="22"/>
        </w:rPr>
        <w:t>P</w:t>
      </w:r>
      <w:r w:rsidR="00B77E67" w:rsidRPr="00843A79">
        <w:rPr>
          <w:rFonts w:ascii="Arial" w:hAnsi="Arial" w:cs="Arial"/>
          <w:sz w:val="22"/>
          <w:szCs w:val="22"/>
        </w:rPr>
        <w:t xml:space="preserve">rzekazanie zamawiającemu </w:t>
      </w:r>
      <w:r w:rsidR="00D327D9" w:rsidRPr="00843A79">
        <w:rPr>
          <w:rFonts w:ascii="Arial" w:hAnsi="Arial" w:cs="Arial"/>
          <w:sz w:val="22"/>
          <w:szCs w:val="22"/>
        </w:rPr>
        <w:t>dwóch egzemplarzy w wersji papierowej</w:t>
      </w:r>
      <w:r w:rsidR="00B77E67" w:rsidRPr="00843A79">
        <w:rPr>
          <w:rFonts w:ascii="Arial" w:hAnsi="Arial" w:cs="Arial"/>
          <w:sz w:val="22"/>
          <w:szCs w:val="22"/>
        </w:rPr>
        <w:t>,</w:t>
      </w:r>
      <w:r w:rsidR="00D327D9" w:rsidRPr="00843A79">
        <w:rPr>
          <w:rFonts w:ascii="Arial" w:hAnsi="Arial" w:cs="Arial"/>
          <w:sz w:val="22"/>
          <w:szCs w:val="22"/>
        </w:rPr>
        <w:t xml:space="preserve"> oraz jednego egzemplarza w wersji elektronicznej dokumentacji powykonawczej;</w:t>
      </w:r>
    </w:p>
    <w:p w14:paraId="1ABC1F16" w14:textId="74232468" w:rsidR="00D327D9" w:rsidRPr="00843A79" w:rsidRDefault="00EF2E00" w:rsidP="001A0B57">
      <w:pPr>
        <w:numPr>
          <w:ilvl w:val="0"/>
          <w:numId w:val="26"/>
        </w:numPr>
        <w:tabs>
          <w:tab w:val="left" w:pos="426"/>
        </w:tabs>
        <w:spacing w:line="360" w:lineRule="auto"/>
        <w:ind w:left="709"/>
        <w:jc w:val="both"/>
        <w:rPr>
          <w:rFonts w:ascii="Arial" w:hAnsi="Arial" w:cs="Arial"/>
          <w:sz w:val="22"/>
          <w:szCs w:val="22"/>
        </w:rPr>
      </w:pPr>
      <w:r>
        <w:rPr>
          <w:rFonts w:ascii="Arial" w:hAnsi="Arial" w:cs="Arial"/>
          <w:sz w:val="22"/>
          <w:szCs w:val="22"/>
        </w:rPr>
        <w:t>P</w:t>
      </w:r>
      <w:r w:rsidR="00D327D9" w:rsidRPr="00843A79">
        <w:rPr>
          <w:rFonts w:ascii="Arial" w:hAnsi="Arial" w:cs="Arial"/>
          <w:sz w:val="22"/>
          <w:szCs w:val="22"/>
        </w:rPr>
        <w:t>onoszenie kosztów zużytej wody i energii elektrycznej w czasie trwania robót;</w:t>
      </w:r>
    </w:p>
    <w:p w14:paraId="3E01593F" w14:textId="2F31820E" w:rsidR="00D327D9" w:rsidRPr="00843A79" w:rsidRDefault="00EF2E00" w:rsidP="001A0B57">
      <w:pPr>
        <w:numPr>
          <w:ilvl w:val="0"/>
          <w:numId w:val="26"/>
        </w:numPr>
        <w:tabs>
          <w:tab w:val="left" w:pos="426"/>
        </w:tabs>
        <w:spacing w:line="360" w:lineRule="auto"/>
        <w:ind w:left="709"/>
        <w:jc w:val="both"/>
        <w:rPr>
          <w:rFonts w:ascii="Arial" w:hAnsi="Arial" w:cs="Arial"/>
          <w:sz w:val="22"/>
          <w:szCs w:val="22"/>
        </w:rPr>
      </w:pPr>
      <w:r>
        <w:rPr>
          <w:rFonts w:ascii="Arial" w:hAnsi="Arial" w:cs="Arial"/>
          <w:sz w:val="22"/>
          <w:szCs w:val="22"/>
        </w:rPr>
        <w:t>P</w:t>
      </w:r>
      <w:r w:rsidR="00D327D9" w:rsidRPr="00843A79">
        <w:rPr>
          <w:rFonts w:ascii="Arial" w:hAnsi="Arial" w:cs="Arial"/>
          <w:sz w:val="22"/>
          <w:szCs w:val="22"/>
        </w:rPr>
        <w:t>ełnienie funkcji koordynatora, w przypadku powierzenia wykonania części zamówienia podwykonawcom;</w:t>
      </w:r>
    </w:p>
    <w:p w14:paraId="54C99FF3" w14:textId="3E2D2240" w:rsidR="00D327D9" w:rsidRPr="00843A79" w:rsidRDefault="00EF2E00" w:rsidP="001A0B57">
      <w:pPr>
        <w:numPr>
          <w:ilvl w:val="0"/>
          <w:numId w:val="26"/>
        </w:numPr>
        <w:tabs>
          <w:tab w:val="left" w:pos="426"/>
        </w:tabs>
        <w:spacing w:line="360" w:lineRule="auto"/>
        <w:ind w:left="709"/>
        <w:jc w:val="both"/>
        <w:rPr>
          <w:rFonts w:ascii="Arial" w:hAnsi="Arial" w:cs="Arial"/>
          <w:sz w:val="22"/>
          <w:szCs w:val="22"/>
        </w:rPr>
      </w:pPr>
      <w:r>
        <w:rPr>
          <w:rFonts w:ascii="Arial" w:hAnsi="Arial" w:cs="Arial"/>
          <w:sz w:val="22"/>
          <w:szCs w:val="22"/>
        </w:rPr>
        <w:t>P</w:t>
      </w:r>
      <w:r w:rsidR="00D327D9" w:rsidRPr="00843A79">
        <w:rPr>
          <w:rFonts w:ascii="Arial" w:hAnsi="Arial" w:cs="Arial"/>
          <w:sz w:val="22"/>
          <w:szCs w:val="22"/>
        </w:rPr>
        <w:t>rzygotowanie zaplecza budowy na terenie robót oraz sprawowanie dozoru mienia na terenie robót;</w:t>
      </w:r>
    </w:p>
    <w:p w14:paraId="560A13DA" w14:textId="480888B8" w:rsidR="00D327D9" w:rsidRPr="00843A79" w:rsidRDefault="00EF2E00" w:rsidP="001A0B57">
      <w:pPr>
        <w:numPr>
          <w:ilvl w:val="0"/>
          <w:numId w:val="26"/>
        </w:numPr>
        <w:tabs>
          <w:tab w:val="left" w:pos="426"/>
        </w:tabs>
        <w:spacing w:line="360" w:lineRule="auto"/>
        <w:ind w:left="709"/>
        <w:jc w:val="both"/>
        <w:rPr>
          <w:rFonts w:ascii="Arial" w:hAnsi="Arial" w:cs="Arial"/>
          <w:sz w:val="22"/>
          <w:szCs w:val="22"/>
        </w:rPr>
      </w:pPr>
      <w:r>
        <w:rPr>
          <w:rFonts w:ascii="Arial" w:hAnsi="Arial" w:cs="Arial"/>
          <w:sz w:val="22"/>
          <w:szCs w:val="22"/>
        </w:rPr>
        <w:t>Z</w:t>
      </w:r>
      <w:r w:rsidR="00D327D9" w:rsidRPr="00843A79">
        <w:rPr>
          <w:rFonts w:ascii="Arial" w:hAnsi="Arial" w:cs="Arial"/>
          <w:sz w:val="22"/>
          <w:szCs w:val="22"/>
        </w:rPr>
        <w:t xml:space="preserve">abezpieczenie instalacji, urządzeń i obiektów na terenie robót </w:t>
      </w:r>
      <w:r w:rsidR="00AB53B7" w:rsidRPr="00843A79">
        <w:rPr>
          <w:rFonts w:ascii="Arial" w:hAnsi="Arial" w:cs="Arial"/>
          <w:sz w:val="22"/>
          <w:szCs w:val="22"/>
        </w:rPr>
        <w:br/>
      </w:r>
      <w:r w:rsidR="00D327D9" w:rsidRPr="00843A79">
        <w:rPr>
          <w:rFonts w:ascii="Arial" w:hAnsi="Arial" w:cs="Arial"/>
          <w:sz w:val="22"/>
          <w:szCs w:val="22"/>
        </w:rPr>
        <w:t>i</w:t>
      </w:r>
      <w:r w:rsidR="00AB53B7" w:rsidRPr="00843A79">
        <w:rPr>
          <w:rFonts w:ascii="Arial" w:hAnsi="Arial" w:cs="Arial"/>
          <w:sz w:val="22"/>
          <w:szCs w:val="22"/>
        </w:rPr>
        <w:t xml:space="preserve"> </w:t>
      </w:r>
      <w:r w:rsidR="00D327D9" w:rsidRPr="00843A79">
        <w:rPr>
          <w:rFonts w:ascii="Arial" w:hAnsi="Arial" w:cs="Arial"/>
          <w:sz w:val="22"/>
          <w:szCs w:val="22"/>
        </w:rPr>
        <w:t xml:space="preserve">w jej bezpośrednim otoczeniu, przed ich zniszczeniem lub uszkodzeniem </w:t>
      </w:r>
      <w:r w:rsidR="00E00AEE" w:rsidRPr="00843A79">
        <w:rPr>
          <w:rFonts w:ascii="Arial" w:hAnsi="Arial" w:cs="Arial"/>
          <w:sz w:val="22"/>
          <w:szCs w:val="22"/>
        </w:rPr>
        <w:br/>
      </w:r>
      <w:r w:rsidR="00D327D9" w:rsidRPr="00843A79">
        <w:rPr>
          <w:rFonts w:ascii="Arial" w:hAnsi="Arial" w:cs="Arial"/>
          <w:sz w:val="22"/>
          <w:szCs w:val="22"/>
        </w:rPr>
        <w:t>w trakcie wykonywania robót;</w:t>
      </w:r>
    </w:p>
    <w:p w14:paraId="5BA88595" w14:textId="4A556221" w:rsidR="00D327D9" w:rsidRPr="00843A79" w:rsidRDefault="00EF2E00" w:rsidP="001A0B57">
      <w:pPr>
        <w:numPr>
          <w:ilvl w:val="0"/>
          <w:numId w:val="26"/>
        </w:numPr>
        <w:tabs>
          <w:tab w:val="left" w:pos="426"/>
        </w:tabs>
        <w:spacing w:line="360" w:lineRule="auto"/>
        <w:ind w:left="709"/>
        <w:jc w:val="both"/>
        <w:rPr>
          <w:rFonts w:ascii="Arial" w:hAnsi="Arial" w:cs="Arial"/>
          <w:sz w:val="22"/>
          <w:szCs w:val="22"/>
        </w:rPr>
      </w:pPr>
      <w:r>
        <w:rPr>
          <w:rFonts w:ascii="Arial" w:hAnsi="Arial" w:cs="Arial"/>
          <w:sz w:val="22"/>
          <w:szCs w:val="22"/>
        </w:rPr>
        <w:t>W</w:t>
      </w:r>
      <w:r w:rsidR="00D327D9" w:rsidRPr="00843A79">
        <w:rPr>
          <w:rFonts w:ascii="Arial" w:hAnsi="Arial" w:cs="Arial"/>
          <w:sz w:val="22"/>
          <w:szCs w:val="22"/>
        </w:rPr>
        <w:t xml:space="preserve">ykonywanie robót oraz innych czynności objętych przedmiotem umowy zgodnie </w:t>
      </w:r>
      <w:r w:rsidR="00DC5642">
        <w:rPr>
          <w:rFonts w:ascii="Arial" w:hAnsi="Arial" w:cs="Arial"/>
          <w:sz w:val="22"/>
          <w:szCs w:val="22"/>
        </w:rPr>
        <w:br/>
      </w:r>
      <w:r w:rsidR="00D327D9" w:rsidRPr="00843A79">
        <w:rPr>
          <w:rFonts w:ascii="Arial" w:hAnsi="Arial" w:cs="Arial"/>
          <w:sz w:val="22"/>
          <w:szCs w:val="22"/>
        </w:rPr>
        <w:t xml:space="preserve">z właściwymi przepisami z zakresu ochrony przeciwpożarowej, bezpieczeństwa </w:t>
      </w:r>
      <w:r w:rsidR="00E04DAC" w:rsidRPr="00843A79">
        <w:rPr>
          <w:rFonts w:ascii="Arial" w:hAnsi="Arial" w:cs="Arial"/>
          <w:sz w:val="22"/>
          <w:szCs w:val="22"/>
        </w:rPr>
        <w:br/>
      </w:r>
      <w:r w:rsidR="00442FDC" w:rsidRPr="00843A79">
        <w:rPr>
          <w:rFonts w:ascii="Arial" w:hAnsi="Arial" w:cs="Arial"/>
          <w:sz w:val="22"/>
          <w:szCs w:val="22"/>
        </w:rPr>
        <w:t xml:space="preserve">i </w:t>
      </w:r>
      <w:r w:rsidR="00D327D9" w:rsidRPr="00843A79">
        <w:rPr>
          <w:rFonts w:ascii="Arial" w:hAnsi="Arial" w:cs="Arial"/>
          <w:sz w:val="22"/>
          <w:szCs w:val="22"/>
        </w:rPr>
        <w:t xml:space="preserve">higieny pracy, w tym w szczególności odpowiednie oznakowanie </w:t>
      </w:r>
      <w:r w:rsidR="00E04DAC" w:rsidRPr="00843A79">
        <w:rPr>
          <w:rFonts w:ascii="Arial" w:hAnsi="Arial" w:cs="Arial"/>
          <w:sz w:val="22"/>
          <w:szCs w:val="22"/>
        </w:rPr>
        <w:br/>
      </w:r>
      <w:r w:rsidR="00D327D9" w:rsidRPr="00843A79">
        <w:rPr>
          <w:rFonts w:ascii="Arial" w:hAnsi="Arial" w:cs="Arial"/>
          <w:sz w:val="22"/>
          <w:szCs w:val="22"/>
        </w:rPr>
        <w:t xml:space="preserve">i zabezpieczenie miejsc prowadzenia robót, zapewniające podczas wykonywania robót </w:t>
      </w:r>
      <w:r w:rsidR="00E00AEE" w:rsidRPr="00843A79">
        <w:rPr>
          <w:rFonts w:ascii="Arial" w:hAnsi="Arial" w:cs="Arial"/>
          <w:sz w:val="22"/>
          <w:szCs w:val="22"/>
        </w:rPr>
        <w:t>ogólno</w:t>
      </w:r>
      <w:r w:rsidR="00D327D9" w:rsidRPr="00843A79">
        <w:rPr>
          <w:rFonts w:ascii="Arial" w:hAnsi="Arial" w:cs="Arial"/>
          <w:sz w:val="22"/>
          <w:szCs w:val="22"/>
        </w:rPr>
        <w:t xml:space="preserve">budowlanych całkowite bezpieczeństwo osób przebywających </w:t>
      </w:r>
      <w:r w:rsidR="00E00AEE" w:rsidRPr="00843A79">
        <w:rPr>
          <w:rFonts w:ascii="Arial" w:hAnsi="Arial" w:cs="Arial"/>
          <w:sz w:val="22"/>
          <w:szCs w:val="22"/>
        </w:rPr>
        <w:br/>
      </w:r>
      <w:r w:rsidR="00D327D9" w:rsidRPr="00843A79">
        <w:rPr>
          <w:rFonts w:ascii="Arial" w:hAnsi="Arial" w:cs="Arial"/>
          <w:sz w:val="22"/>
          <w:szCs w:val="22"/>
        </w:rPr>
        <w:t>na terenie robót i w jego pobliżu, zgodnie z przepisami rozporządzenia ministra infrastruktury z 6 lutego 2003 r. w sprawie bezpieczeństwa i higieny pracy;</w:t>
      </w:r>
    </w:p>
    <w:p w14:paraId="6B199AD7" w14:textId="17465D6B" w:rsidR="000A18BE" w:rsidRPr="00843A79" w:rsidRDefault="00EF2E00" w:rsidP="001A0B57">
      <w:pPr>
        <w:numPr>
          <w:ilvl w:val="0"/>
          <w:numId w:val="26"/>
        </w:numPr>
        <w:tabs>
          <w:tab w:val="left" w:pos="426"/>
        </w:tabs>
        <w:spacing w:line="360" w:lineRule="auto"/>
        <w:ind w:left="709"/>
        <w:jc w:val="both"/>
        <w:rPr>
          <w:rFonts w:ascii="Arial" w:hAnsi="Arial" w:cs="Arial"/>
          <w:sz w:val="22"/>
          <w:szCs w:val="22"/>
        </w:rPr>
      </w:pPr>
      <w:r>
        <w:rPr>
          <w:rFonts w:ascii="Arial" w:hAnsi="Arial" w:cs="Arial"/>
          <w:sz w:val="22"/>
          <w:szCs w:val="22"/>
        </w:rPr>
        <w:t>W</w:t>
      </w:r>
      <w:r w:rsidR="00D327D9" w:rsidRPr="00843A79">
        <w:rPr>
          <w:rFonts w:ascii="Arial" w:hAnsi="Arial" w:cs="Arial"/>
          <w:sz w:val="22"/>
          <w:szCs w:val="22"/>
        </w:rPr>
        <w:t xml:space="preserve">ykonanie robót z </w:t>
      </w:r>
      <w:r w:rsidR="004E3911" w:rsidRPr="00843A79">
        <w:rPr>
          <w:rFonts w:ascii="Arial" w:hAnsi="Arial" w:cs="Arial"/>
          <w:sz w:val="22"/>
          <w:szCs w:val="22"/>
        </w:rPr>
        <w:t>materiałów własnych, które</w:t>
      </w:r>
      <w:r w:rsidR="000A18BE" w:rsidRPr="00843A79">
        <w:rPr>
          <w:rFonts w:ascii="Arial" w:hAnsi="Arial" w:cs="Arial"/>
          <w:sz w:val="22"/>
          <w:szCs w:val="22"/>
        </w:rPr>
        <w:t xml:space="preserve"> muszą </w:t>
      </w:r>
      <w:r w:rsidR="00D327D9" w:rsidRPr="00843A79">
        <w:rPr>
          <w:rFonts w:ascii="Arial" w:hAnsi="Arial" w:cs="Arial"/>
          <w:sz w:val="22"/>
          <w:szCs w:val="22"/>
        </w:rPr>
        <w:t xml:space="preserve"> odpowiadać jakościowo wymogom wyrobów dopuszczonych do obrotu i stosowania </w:t>
      </w:r>
      <w:r w:rsidR="00E04DAC" w:rsidRPr="00843A79">
        <w:rPr>
          <w:rFonts w:ascii="Arial" w:hAnsi="Arial" w:cs="Arial"/>
          <w:sz w:val="22"/>
          <w:szCs w:val="22"/>
        </w:rPr>
        <w:br/>
      </w:r>
      <w:r w:rsidR="00D327D9" w:rsidRPr="00843A79">
        <w:rPr>
          <w:rFonts w:ascii="Arial" w:hAnsi="Arial" w:cs="Arial"/>
          <w:sz w:val="22"/>
          <w:szCs w:val="22"/>
        </w:rPr>
        <w:t>w budownictwie określonym w art. 10 u</w:t>
      </w:r>
      <w:r w:rsidR="005216F1" w:rsidRPr="00843A79">
        <w:rPr>
          <w:rFonts w:ascii="Arial" w:hAnsi="Arial" w:cs="Arial"/>
          <w:sz w:val="22"/>
          <w:szCs w:val="22"/>
        </w:rPr>
        <w:t xml:space="preserve">stawy z 7 lipca 1994 r. – Prawo </w:t>
      </w:r>
      <w:r w:rsidR="00D327D9" w:rsidRPr="00843A79">
        <w:rPr>
          <w:rFonts w:ascii="Arial" w:hAnsi="Arial" w:cs="Arial"/>
          <w:sz w:val="22"/>
          <w:szCs w:val="22"/>
        </w:rPr>
        <w:t xml:space="preserve">budowlane. </w:t>
      </w:r>
    </w:p>
    <w:p w14:paraId="505611A8" w14:textId="7B5E6FD8" w:rsidR="00D327D9" w:rsidRPr="00843A79" w:rsidRDefault="000A18BE" w:rsidP="001A0B57">
      <w:pPr>
        <w:tabs>
          <w:tab w:val="left" w:pos="426"/>
        </w:tabs>
        <w:spacing w:line="360" w:lineRule="auto"/>
        <w:ind w:left="709"/>
        <w:jc w:val="both"/>
        <w:rPr>
          <w:rFonts w:ascii="Arial" w:hAnsi="Arial" w:cs="Arial"/>
          <w:sz w:val="22"/>
          <w:szCs w:val="22"/>
        </w:rPr>
      </w:pPr>
      <w:r w:rsidRPr="00843A79">
        <w:rPr>
          <w:rFonts w:ascii="Arial" w:hAnsi="Arial" w:cs="Arial"/>
          <w:sz w:val="22"/>
          <w:szCs w:val="22"/>
        </w:rPr>
        <w:t>W przypadku braku dokumentów potwierdzających</w:t>
      </w:r>
      <w:r w:rsidR="006D101C" w:rsidRPr="00843A79">
        <w:rPr>
          <w:rFonts w:ascii="Arial" w:hAnsi="Arial" w:cs="Arial"/>
          <w:sz w:val="22"/>
          <w:szCs w:val="22"/>
        </w:rPr>
        <w:t xml:space="preserve"> jakość zastosowanych materiałów</w:t>
      </w:r>
      <w:r w:rsidR="003E64CF" w:rsidRPr="00843A79">
        <w:rPr>
          <w:rFonts w:ascii="Arial" w:hAnsi="Arial" w:cs="Arial"/>
          <w:sz w:val="22"/>
          <w:szCs w:val="22"/>
        </w:rPr>
        <w:t>,</w:t>
      </w:r>
      <w:r w:rsidRPr="00843A79">
        <w:rPr>
          <w:rFonts w:ascii="Arial" w:hAnsi="Arial" w:cs="Arial"/>
          <w:sz w:val="22"/>
          <w:szCs w:val="22"/>
        </w:rPr>
        <w:t xml:space="preserve"> Wykonawca </w:t>
      </w:r>
      <w:r w:rsidR="005817B5" w:rsidRPr="00843A79">
        <w:rPr>
          <w:rFonts w:ascii="Arial" w:hAnsi="Arial" w:cs="Arial"/>
          <w:sz w:val="22"/>
          <w:szCs w:val="22"/>
        </w:rPr>
        <w:t xml:space="preserve">wykona na własny koszt </w:t>
      </w:r>
      <w:r w:rsidRPr="00843A79">
        <w:rPr>
          <w:rFonts w:ascii="Arial" w:hAnsi="Arial" w:cs="Arial"/>
          <w:sz w:val="22"/>
          <w:szCs w:val="22"/>
        </w:rPr>
        <w:t xml:space="preserve">wymagane badania jakościowe </w:t>
      </w:r>
      <w:r w:rsidR="006D101C" w:rsidRPr="00843A79">
        <w:rPr>
          <w:rFonts w:ascii="Arial" w:hAnsi="Arial" w:cs="Arial"/>
          <w:sz w:val="22"/>
          <w:szCs w:val="22"/>
        </w:rPr>
        <w:t>materiałó</w:t>
      </w:r>
      <w:r w:rsidR="005817B5" w:rsidRPr="00843A79">
        <w:rPr>
          <w:rFonts w:ascii="Arial" w:hAnsi="Arial" w:cs="Arial"/>
          <w:sz w:val="22"/>
          <w:szCs w:val="22"/>
        </w:rPr>
        <w:t>w</w:t>
      </w:r>
      <w:r w:rsidR="003E64CF" w:rsidRPr="00843A79">
        <w:rPr>
          <w:rFonts w:ascii="Arial" w:hAnsi="Arial" w:cs="Arial"/>
          <w:sz w:val="22"/>
          <w:szCs w:val="22"/>
        </w:rPr>
        <w:t>.</w:t>
      </w:r>
      <w:r w:rsidRPr="00843A79">
        <w:rPr>
          <w:rFonts w:ascii="Arial" w:hAnsi="Arial" w:cs="Arial"/>
          <w:sz w:val="22"/>
          <w:szCs w:val="22"/>
        </w:rPr>
        <w:t xml:space="preserve"> </w:t>
      </w:r>
      <w:r w:rsidR="00884E91">
        <w:rPr>
          <w:rFonts w:ascii="Arial" w:hAnsi="Arial" w:cs="Arial"/>
          <w:sz w:val="22"/>
          <w:szCs w:val="22"/>
        </w:rPr>
        <w:t xml:space="preserve"> </w:t>
      </w:r>
      <w:r w:rsidR="00D327D9" w:rsidRPr="00884E91">
        <w:rPr>
          <w:rFonts w:ascii="Arial" w:hAnsi="Arial" w:cs="Arial"/>
          <w:sz w:val="22"/>
          <w:szCs w:val="22"/>
        </w:rPr>
        <w:t>W</w:t>
      </w:r>
      <w:r w:rsidR="00884E91" w:rsidRPr="00884E91">
        <w:rPr>
          <w:rFonts w:ascii="Arial" w:hAnsi="Arial" w:cs="Arial"/>
          <w:sz w:val="22"/>
          <w:szCs w:val="22"/>
        </w:rPr>
        <w:t> </w:t>
      </w:r>
      <w:r w:rsidR="00D327D9" w:rsidRPr="00884E91">
        <w:rPr>
          <w:rFonts w:ascii="Arial" w:hAnsi="Arial" w:cs="Arial"/>
          <w:sz w:val="22"/>
          <w:szCs w:val="22"/>
        </w:rPr>
        <w:t>przypadku wątpliwej</w:t>
      </w:r>
      <w:r w:rsidR="00D327D9" w:rsidRPr="00843A79">
        <w:rPr>
          <w:rFonts w:ascii="Arial" w:hAnsi="Arial" w:cs="Arial"/>
          <w:sz w:val="22"/>
          <w:szCs w:val="22"/>
        </w:rPr>
        <w:t xml:space="preserve"> jakości materiałów użytych do wbudowania, zamawiający </w:t>
      </w:r>
      <w:r w:rsidR="00854910">
        <w:rPr>
          <w:rFonts w:ascii="Arial" w:hAnsi="Arial" w:cs="Arial"/>
          <w:sz w:val="22"/>
          <w:szCs w:val="22"/>
        </w:rPr>
        <w:br/>
      </w:r>
      <w:r w:rsidR="00D327D9" w:rsidRPr="00843A79">
        <w:rPr>
          <w:rFonts w:ascii="Arial" w:hAnsi="Arial" w:cs="Arial"/>
          <w:sz w:val="22"/>
          <w:szCs w:val="22"/>
        </w:rPr>
        <w:t xml:space="preserve">ma prawo wykonania badań tych materiałów zgodnie z obowiązującymi normami </w:t>
      </w:r>
      <w:r w:rsidR="00854910">
        <w:rPr>
          <w:rFonts w:ascii="Arial" w:hAnsi="Arial" w:cs="Arial"/>
          <w:sz w:val="22"/>
          <w:szCs w:val="22"/>
        </w:rPr>
        <w:br/>
      </w:r>
      <w:r w:rsidR="00D327D9" w:rsidRPr="00843A79">
        <w:rPr>
          <w:rFonts w:ascii="Arial" w:hAnsi="Arial" w:cs="Arial"/>
          <w:sz w:val="22"/>
          <w:szCs w:val="22"/>
        </w:rPr>
        <w:t>w celu stwierdzenia ich jakości. Jeśli badania wykażą, że jakość zastosowanych materiałów nie spełnia wymogów, o których mowa, wówczas wykonawca zostanie obciążony kosztem badań i na własny koszt dokona ich wymiany;</w:t>
      </w:r>
    </w:p>
    <w:p w14:paraId="10F03513" w14:textId="4FFFD865" w:rsidR="00D327D9" w:rsidRPr="00843A79" w:rsidRDefault="00884E91" w:rsidP="001A0B57">
      <w:pPr>
        <w:numPr>
          <w:ilvl w:val="0"/>
          <w:numId w:val="26"/>
        </w:numPr>
        <w:tabs>
          <w:tab w:val="left" w:pos="426"/>
        </w:tabs>
        <w:spacing w:line="360" w:lineRule="auto"/>
        <w:ind w:left="709"/>
        <w:jc w:val="both"/>
        <w:rPr>
          <w:rFonts w:ascii="Arial" w:hAnsi="Arial" w:cs="Arial"/>
          <w:sz w:val="22"/>
          <w:szCs w:val="22"/>
        </w:rPr>
      </w:pPr>
      <w:r>
        <w:rPr>
          <w:rFonts w:ascii="Arial" w:hAnsi="Arial" w:cs="Arial"/>
          <w:sz w:val="22"/>
          <w:szCs w:val="22"/>
        </w:rPr>
        <w:t>Z</w:t>
      </w:r>
      <w:r w:rsidR="00D327D9" w:rsidRPr="00843A79">
        <w:rPr>
          <w:rFonts w:ascii="Arial" w:hAnsi="Arial" w:cs="Arial"/>
          <w:sz w:val="22"/>
          <w:szCs w:val="22"/>
        </w:rPr>
        <w:t xml:space="preserve">apewnienie, aby wszystkie osoby wyznaczone do wykonywania czynności objętych przedmiotem umowy posiadały odpowiednie kwalifikacje oraz przeszkolenia </w:t>
      </w:r>
      <w:r w:rsidR="00DC5642">
        <w:rPr>
          <w:rFonts w:ascii="Arial" w:hAnsi="Arial" w:cs="Arial"/>
          <w:sz w:val="22"/>
          <w:szCs w:val="22"/>
        </w:rPr>
        <w:br/>
      </w:r>
      <w:r w:rsidR="00D327D9" w:rsidRPr="00843A79">
        <w:rPr>
          <w:rFonts w:ascii="Arial" w:hAnsi="Arial" w:cs="Arial"/>
          <w:sz w:val="22"/>
          <w:szCs w:val="22"/>
        </w:rPr>
        <w:t>i uprawnienia wymagane przepisami prawa;</w:t>
      </w:r>
    </w:p>
    <w:p w14:paraId="6A30C19D" w14:textId="515D557E" w:rsidR="00442FDC" w:rsidRPr="00843A79" w:rsidRDefault="00884E91" w:rsidP="001A0B57">
      <w:pPr>
        <w:numPr>
          <w:ilvl w:val="0"/>
          <w:numId w:val="26"/>
        </w:numPr>
        <w:tabs>
          <w:tab w:val="left" w:pos="426"/>
        </w:tabs>
        <w:spacing w:line="360" w:lineRule="auto"/>
        <w:ind w:left="709"/>
        <w:jc w:val="both"/>
        <w:rPr>
          <w:rFonts w:ascii="Arial" w:hAnsi="Arial" w:cs="Arial"/>
          <w:sz w:val="22"/>
          <w:szCs w:val="22"/>
        </w:rPr>
      </w:pPr>
      <w:r>
        <w:rPr>
          <w:rFonts w:ascii="Arial" w:hAnsi="Arial" w:cs="Arial"/>
          <w:sz w:val="22"/>
          <w:szCs w:val="22"/>
        </w:rPr>
        <w:t>U</w:t>
      </w:r>
      <w:r w:rsidR="00442FDC" w:rsidRPr="00843A79">
        <w:rPr>
          <w:rFonts w:ascii="Arial" w:hAnsi="Arial" w:cs="Arial"/>
          <w:sz w:val="22"/>
          <w:szCs w:val="22"/>
        </w:rPr>
        <w:t xml:space="preserve">stanowienie kierownika budowy, przy czym kierownik budowy będzie upoważniony do podejmowania decyzji w imieniu Wykonawcy i </w:t>
      </w:r>
      <w:r w:rsidR="006C54C5">
        <w:rPr>
          <w:rFonts w:ascii="Arial" w:hAnsi="Arial" w:cs="Arial"/>
          <w:sz w:val="22"/>
          <w:szCs w:val="22"/>
        </w:rPr>
        <w:t xml:space="preserve">jest zobligowany </w:t>
      </w:r>
      <w:r w:rsidR="00442FDC" w:rsidRPr="00843A79">
        <w:rPr>
          <w:rFonts w:ascii="Arial" w:hAnsi="Arial" w:cs="Arial"/>
          <w:sz w:val="22"/>
          <w:szCs w:val="22"/>
        </w:rPr>
        <w:t xml:space="preserve">do </w:t>
      </w:r>
      <w:r w:rsidR="001F5433">
        <w:rPr>
          <w:rFonts w:ascii="Arial" w:hAnsi="Arial" w:cs="Arial"/>
          <w:sz w:val="22"/>
          <w:szCs w:val="22"/>
        </w:rPr>
        <w:t xml:space="preserve">faktycznego </w:t>
      </w:r>
      <w:r w:rsidR="00442FDC" w:rsidRPr="00843A79">
        <w:rPr>
          <w:rFonts w:ascii="Arial" w:hAnsi="Arial" w:cs="Arial"/>
          <w:sz w:val="22"/>
          <w:szCs w:val="22"/>
        </w:rPr>
        <w:t>sprawowania nadzoru nad prowadzonymi robotami</w:t>
      </w:r>
      <w:r w:rsidR="007D47B4">
        <w:rPr>
          <w:rFonts w:ascii="Arial" w:hAnsi="Arial" w:cs="Arial"/>
          <w:sz w:val="22"/>
          <w:szCs w:val="22"/>
        </w:rPr>
        <w:t>,</w:t>
      </w:r>
      <w:r w:rsidR="00442FDC" w:rsidRPr="00843A79">
        <w:rPr>
          <w:rFonts w:ascii="Arial" w:hAnsi="Arial" w:cs="Arial"/>
          <w:sz w:val="22"/>
          <w:szCs w:val="22"/>
        </w:rPr>
        <w:t xml:space="preserve"> oraz nad pracownikami wyznaczonymi do wykonania robót;</w:t>
      </w:r>
    </w:p>
    <w:p w14:paraId="6B808836" w14:textId="4E357FDC" w:rsidR="00D327D9" w:rsidRPr="00843A79" w:rsidRDefault="00884E91" w:rsidP="001A0B57">
      <w:pPr>
        <w:numPr>
          <w:ilvl w:val="0"/>
          <w:numId w:val="26"/>
        </w:numPr>
        <w:tabs>
          <w:tab w:val="left" w:pos="426"/>
        </w:tabs>
        <w:spacing w:line="360" w:lineRule="auto"/>
        <w:ind w:left="709"/>
        <w:jc w:val="both"/>
        <w:rPr>
          <w:rFonts w:ascii="Arial" w:hAnsi="Arial" w:cs="Arial"/>
          <w:sz w:val="22"/>
          <w:szCs w:val="22"/>
        </w:rPr>
      </w:pPr>
      <w:r>
        <w:rPr>
          <w:rFonts w:ascii="Arial" w:hAnsi="Arial" w:cs="Arial"/>
          <w:sz w:val="22"/>
          <w:szCs w:val="22"/>
        </w:rPr>
        <w:lastRenderedPageBreak/>
        <w:t>P</w:t>
      </w:r>
      <w:r w:rsidR="00D327D9" w:rsidRPr="00843A79">
        <w:rPr>
          <w:rFonts w:ascii="Arial" w:hAnsi="Arial" w:cs="Arial"/>
          <w:sz w:val="22"/>
          <w:szCs w:val="22"/>
        </w:rPr>
        <w:t>rowadzenie na bieżąco</w:t>
      </w:r>
      <w:r w:rsidR="00A650DC" w:rsidRPr="00843A79">
        <w:rPr>
          <w:rFonts w:ascii="Arial" w:hAnsi="Arial" w:cs="Arial"/>
          <w:sz w:val="22"/>
          <w:szCs w:val="22"/>
        </w:rPr>
        <w:t xml:space="preserve"> wewnętrznego </w:t>
      </w:r>
      <w:r w:rsidR="00D327D9" w:rsidRPr="00843A79">
        <w:rPr>
          <w:rFonts w:ascii="Arial" w:hAnsi="Arial" w:cs="Arial"/>
          <w:sz w:val="22"/>
          <w:szCs w:val="22"/>
        </w:rPr>
        <w:t xml:space="preserve"> dziennika budowy </w:t>
      </w:r>
    </w:p>
    <w:p w14:paraId="3CF67A33" w14:textId="7202B2B4" w:rsidR="00D327D9" w:rsidRPr="00843A79" w:rsidRDefault="00884E91" w:rsidP="001A0B57">
      <w:pPr>
        <w:numPr>
          <w:ilvl w:val="0"/>
          <w:numId w:val="26"/>
        </w:numPr>
        <w:tabs>
          <w:tab w:val="left" w:pos="426"/>
        </w:tabs>
        <w:spacing w:line="360" w:lineRule="auto"/>
        <w:ind w:left="709"/>
        <w:jc w:val="both"/>
        <w:rPr>
          <w:rFonts w:ascii="Arial" w:hAnsi="Arial" w:cs="Arial"/>
          <w:sz w:val="22"/>
          <w:szCs w:val="22"/>
        </w:rPr>
      </w:pPr>
      <w:r>
        <w:rPr>
          <w:rFonts w:ascii="Arial" w:hAnsi="Arial" w:cs="Arial"/>
          <w:sz w:val="22"/>
          <w:szCs w:val="22"/>
        </w:rPr>
        <w:t>Z</w:t>
      </w:r>
      <w:r w:rsidR="00D327D9" w:rsidRPr="00843A79">
        <w:rPr>
          <w:rFonts w:ascii="Arial" w:hAnsi="Arial" w:cs="Arial"/>
          <w:sz w:val="22"/>
          <w:szCs w:val="22"/>
        </w:rPr>
        <w:t xml:space="preserve">głaszanie </w:t>
      </w:r>
      <w:r w:rsidR="006D101C" w:rsidRPr="00843A79">
        <w:rPr>
          <w:rFonts w:ascii="Arial" w:hAnsi="Arial" w:cs="Arial"/>
          <w:sz w:val="22"/>
          <w:szCs w:val="22"/>
        </w:rPr>
        <w:t xml:space="preserve">Przedstawicielowi Zamawiającego/Inspektorowi Nadzoru </w:t>
      </w:r>
      <w:r w:rsidR="00E00AEE" w:rsidRPr="00843A79">
        <w:rPr>
          <w:rFonts w:ascii="Arial" w:hAnsi="Arial" w:cs="Arial"/>
          <w:sz w:val="22"/>
          <w:szCs w:val="22"/>
        </w:rPr>
        <w:t xml:space="preserve">do odbioru </w:t>
      </w:r>
      <w:r w:rsidR="00D327D9" w:rsidRPr="00843A79">
        <w:rPr>
          <w:rFonts w:ascii="Arial" w:hAnsi="Arial" w:cs="Arial"/>
          <w:sz w:val="22"/>
          <w:szCs w:val="22"/>
        </w:rPr>
        <w:t>robót zanikających</w:t>
      </w:r>
      <w:r w:rsidR="00E00AEE" w:rsidRPr="00843A79">
        <w:rPr>
          <w:rFonts w:ascii="Arial" w:hAnsi="Arial" w:cs="Arial"/>
          <w:sz w:val="22"/>
          <w:szCs w:val="22"/>
        </w:rPr>
        <w:t xml:space="preserve"> </w:t>
      </w:r>
      <w:r w:rsidR="00D327D9" w:rsidRPr="00843A79">
        <w:rPr>
          <w:rFonts w:ascii="Arial" w:hAnsi="Arial" w:cs="Arial"/>
          <w:sz w:val="22"/>
          <w:szCs w:val="22"/>
        </w:rPr>
        <w:t xml:space="preserve">i ulegających zakryciu. Niezgłoszenie tych robót daje zamawiającemu podstawę do żądania odkrycia robót i przywrócenia stanu poprzedniego na koszt </w:t>
      </w:r>
      <w:r w:rsidR="00DC5642">
        <w:rPr>
          <w:rFonts w:ascii="Arial" w:hAnsi="Arial" w:cs="Arial"/>
          <w:sz w:val="22"/>
          <w:szCs w:val="22"/>
        </w:rPr>
        <w:br/>
      </w:r>
      <w:r w:rsidR="00D327D9" w:rsidRPr="00843A79">
        <w:rPr>
          <w:rFonts w:ascii="Arial" w:hAnsi="Arial" w:cs="Arial"/>
          <w:sz w:val="22"/>
          <w:szCs w:val="22"/>
        </w:rPr>
        <w:t>i ryzyko wykonawcy;</w:t>
      </w:r>
    </w:p>
    <w:p w14:paraId="56BAD6A9" w14:textId="368B96F3" w:rsidR="00D327D9" w:rsidRPr="00843A79" w:rsidRDefault="00884E91" w:rsidP="001A0B57">
      <w:pPr>
        <w:numPr>
          <w:ilvl w:val="0"/>
          <w:numId w:val="26"/>
        </w:numPr>
        <w:tabs>
          <w:tab w:val="left" w:pos="426"/>
        </w:tabs>
        <w:spacing w:line="360" w:lineRule="auto"/>
        <w:ind w:left="709"/>
        <w:jc w:val="both"/>
        <w:rPr>
          <w:rFonts w:ascii="Arial" w:hAnsi="Arial" w:cs="Arial"/>
          <w:sz w:val="22"/>
          <w:szCs w:val="22"/>
        </w:rPr>
      </w:pPr>
      <w:r>
        <w:rPr>
          <w:rFonts w:ascii="Arial" w:hAnsi="Arial" w:cs="Arial"/>
          <w:sz w:val="22"/>
          <w:szCs w:val="22"/>
        </w:rPr>
        <w:t>U</w:t>
      </w:r>
      <w:r w:rsidR="00D327D9" w:rsidRPr="00843A79">
        <w:rPr>
          <w:rFonts w:ascii="Arial" w:hAnsi="Arial" w:cs="Arial"/>
          <w:sz w:val="22"/>
          <w:szCs w:val="22"/>
        </w:rPr>
        <w:t xml:space="preserve">możliwienie </w:t>
      </w:r>
      <w:r w:rsidR="00E00AEE" w:rsidRPr="00843A79">
        <w:rPr>
          <w:rFonts w:ascii="Arial" w:hAnsi="Arial" w:cs="Arial"/>
          <w:sz w:val="22"/>
          <w:szCs w:val="22"/>
        </w:rPr>
        <w:t>Z</w:t>
      </w:r>
      <w:r w:rsidR="00D327D9" w:rsidRPr="00843A79">
        <w:rPr>
          <w:rFonts w:ascii="Arial" w:hAnsi="Arial" w:cs="Arial"/>
          <w:sz w:val="22"/>
          <w:szCs w:val="22"/>
        </w:rPr>
        <w:t>amawiającemu przeprowadzenia kontroli lub wizji lokalnej terenu budowy w każdym terminie;</w:t>
      </w:r>
    </w:p>
    <w:p w14:paraId="58C9ECF5" w14:textId="173D8C62" w:rsidR="00D327D9" w:rsidRPr="00843A79" w:rsidRDefault="00884E91" w:rsidP="001A0B57">
      <w:pPr>
        <w:numPr>
          <w:ilvl w:val="0"/>
          <w:numId w:val="26"/>
        </w:numPr>
        <w:tabs>
          <w:tab w:val="left" w:pos="426"/>
        </w:tabs>
        <w:spacing w:line="360" w:lineRule="auto"/>
        <w:ind w:left="709"/>
        <w:jc w:val="both"/>
        <w:rPr>
          <w:rFonts w:ascii="Arial" w:hAnsi="Arial" w:cs="Arial"/>
          <w:sz w:val="22"/>
          <w:szCs w:val="22"/>
        </w:rPr>
      </w:pPr>
      <w:r>
        <w:rPr>
          <w:rFonts w:ascii="Arial" w:hAnsi="Arial" w:cs="Arial"/>
          <w:sz w:val="22"/>
          <w:szCs w:val="22"/>
        </w:rPr>
        <w:t>B</w:t>
      </w:r>
      <w:r w:rsidR="00D327D9" w:rsidRPr="00843A79">
        <w:rPr>
          <w:rFonts w:ascii="Arial" w:hAnsi="Arial" w:cs="Arial"/>
          <w:sz w:val="22"/>
          <w:szCs w:val="22"/>
        </w:rPr>
        <w:t xml:space="preserve">ieżące sprzątanie i wywożenie materiałów z rozbiórki. Uporządkowanie terenu </w:t>
      </w:r>
      <w:r w:rsidR="00F301D1" w:rsidRPr="00843A79">
        <w:rPr>
          <w:rFonts w:ascii="Arial" w:hAnsi="Arial" w:cs="Arial"/>
          <w:sz w:val="22"/>
          <w:szCs w:val="22"/>
        </w:rPr>
        <w:t xml:space="preserve">prac </w:t>
      </w:r>
      <w:r w:rsidR="00D327D9" w:rsidRPr="00843A79">
        <w:rPr>
          <w:rFonts w:ascii="Arial" w:hAnsi="Arial" w:cs="Arial"/>
          <w:sz w:val="22"/>
          <w:szCs w:val="22"/>
        </w:rPr>
        <w:t xml:space="preserve">po zakończeniu robót. W przypadku niewywiązywania się z tego obowiązku </w:t>
      </w:r>
      <w:r w:rsidR="00E00AEE" w:rsidRPr="00843A79">
        <w:rPr>
          <w:rFonts w:ascii="Arial" w:hAnsi="Arial" w:cs="Arial"/>
          <w:sz w:val="22"/>
          <w:szCs w:val="22"/>
        </w:rPr>
        <w:t>Z</w:t>
      </w:r>
      <w:r w:rsidR="00D327D9" w:rsidRPr="00843A79">
        <w:rPr>
          <w:rFonts w:ascii="Arial" w:hAnsi="Arial" w:cs="Arial"/>
          <w:sz w:val="22"/>
          <w:szCs w:val="22"/>
        </w:rPr>
        <w:t xml:space="preserve">amawiający obciąży </w:t>
      </w:r>
      <w:r w:rsidR="00E00AEE" w:rsidRPr="00843A79">
        <w:rPr>
          <w:rFonts w:ascii="Arial" w:hAnsi="Arial" w:cs="Arial"/>
          <w:sz w:val="22"/>
          <w:szCs w:val="22"/>
        </w:rPr>
        <w:t>W</w:t>
      </w:r>
      <w:r w:rsidR="00D327D9" w:rsidRPr="00843A79">
        <w:rPr>
          <w:rFonts w:ascii="Arial" w:hAnsi="Arial" w:cs="Arial"/>
          <w:sz w:val="22"/>
          <w:szCs w:val="22"/>
        </w:rPr>
        <w:t xml:space="preserve">ykonawcę kosztami sprzątania i wywiezienia materiałów </w:t>
      </w:r>
      <w:r w:rsidR="00E00AEE" w:rsidRPr="00843A79">
        <w:rPr>
          <w:rFonts w:ascii="Arial" w:hAnsi="Arial" w:cs="Arial"/>
          <w:sz w:val="22"/>
          <w:szCs w:val="22"/>
        </w:rPr>
        <w:br/>
      </w:r>
      <w:r w:rsidR="00D327D9" w:rsidRPr="00843A79">
        <w:rPr>
          <w:rFonts w:ascii="Arial" w:hAnsi="Arial" w:cs="Arial"/>
          <w:sz w:val="22"/>
          <w:szCs w:val="22"/>
        </w:rPr>
        <w:t>z budowy;</w:t>
      </w:r>
    </w:p>
    <w:p w14:paraId="55944B7E" w14:textId="2B381359" w:rsidR="00D327D9" w:rsidRPr="00843A79" w:rsidRDefault="00884E91" w:rsidP="001A0B57">
      <w:pPr>
        <w:numPr>
          <w:ilvl w:val="0"/>
          <w:numId w:val="26"/>
        </w:numPr>
        <w:tabs>
          <w:tab w:val="left" w:pos="426"/>
        </w:tabs>
        <w:spacing w:line="360" w:lineRule="auto"/>
        <w:ind w:left="709"/>
        <w:jc w:val="both"/>
        <w:rPr>
          <w:rFonts w:ascii="Arial" w:hAnsi="Arial" w:cs="Arial"/>
          <w:sz w:val="22"/>
          <w:szCs w:val="22"/>
        </w:rPr>
      </w:pPr>
      <w:r>
        <w:rPr>
          <w:rFonts w:ascii="Arial" w:hAnsi="Arial" w:cs="Arial"/>
          <w:sz w:val="22"/>
          <w:szCs w:val="22"/>
        </w:rPr>
        <w:t>P</w:t>
      </w:r>
      <w:r w:rsidR="00D327D9" w:rsidRPr="00843A79">
        <w:rPr>
          <w:rFonts w:ascii="Arial" w:hAnsi="Arial" w:cs="Arial"/>
          <w:sz w:val="22"/>
          <w:szCs w:val="22"/>
        </w:rPr>
        <w:t xml:space="preserve">oddanie odpadów budowlanych odzyskowi, a jeżeli z przyczyn technologicznych jest to niemożliwe lub nieuzasadnione z przyczyn ekologicznych lub ekonomicznych – przekazanie powstałych odpadów do utylizacji (wykonawca jest wytwórcą odpadów </w:t>
      </w:r>
      <w:r w:rsidR="00DC5642">
        <w:rPr>
          <w:rFonts w:ascii="Arial" w:hAnsi="Arial" w:cs="Arial"/>
          <w:sz w:val="22"/>
          <w:szCs w:val="22"/>
        </w:rPr>
        <w:br/>
      </w:r>
      <w:r w:rsidR="00D327D9" w:rsidRPr="00843A79">
        <w:rPr>
          <w:rFonts w:ascii="Arial" w:hAnsi="Arial" w:cs="Arial"/>
          <w:sz w:val="22"/>
          <w:szCs w:val="22"/>
        </w:rPr>
        <w:t>w rozumieniu przepisów ustawy z 14 grudnia 2012 r. o odpadach);</w:t>
      </w:r>
    </w:p>
    <w:p w14:paraId="35210E78" w14:textId="584C0A16" w:rsidR="00D327D9" w:rsidRPr="00843A79" w:rsidRDefault="00884E91" w:rsidP="001A0B57">
      <w:pPr>
        <w:numPr>
          <w:ilvl w:val="0"/>
          <w:numId w:val="26"/>
        </w:numPr>
        <w:tabs>
          <w:tab w:val="left" w:pos="426"/>
        </w:tabs>
        <w:spacing w:line="360" w:lineRule="auto"/>
        <w:ind w:left="709"/>
        <w:jc w:val="both"/>
        <w:rPr>
          <w:rFonts w:ascii="Arial" w:hAnsi="Arial" w:cs="Arial"/>
          <w:sz w:val="22"/>
          <w:szCs w:val="22"/>
        </w:rPr>
      </w:pPr>
      <w:r>
        <w:rPr>
          <w:rFonts w:ascii="Arial" w:hAnsi="Arial" w:cs="Arial"/>
          <w:sz w:val="22"/>
          <w:szCs w:val="22"/>
        </w:rPr>
        <w:t>U</w:t>
      </w:r>
      <w:r w:rsidR="00D327D9" w:rsidRPr="00843A79">
        <w:rPr>
          <w:rFonts w:ascii="Arial" w:hAnsi="Arial" w:cs="Arial"/>
          <w:sz w:val="22"/>
          <w:szCs w:val="22"/>
        </w:rPr>
        <w:t>dział w przeglądach gwarancyjnych;</w:t>
      </w:r>
    </w:p>
    <w:p w14:paraId="5034E86F" w14:textId="77777777" w:rsidR="00A650DC" w:rsidRPr="00843A79" w:rsidRDefault="00911057" w:rsidP="001A0B57">
      <w:pPr>
        <w:numPr>
          <w:ilvl w:val="0"/>
          <w:numId w:val="26"/>
        </w:numPr>
        <w:tabs>
          <w:tab w:val="left" w:pos="426"/>
        </w:tabs>
        <w:suppressAutoHyphens w:val="0"/>
        <w:overflowPunct/>
        <w:autoSpaceDE/>
        <w:spacing w:after="200" w:line="360" w:lineRule="auto"/>
        <w:ind w:left="709"/>
        <w:contextualSpacing/>
        <w:jc w:val="both"/>
        <w:textAlignment w:val="auto"/>
        <w:rPr>
          <w:rFonts w:ascii="Arial" w:eastAsia="Calibri" w:hAnsi="Arial" w:cs="Arial"/>
          <w:sz w:val="22"/>
          <w:szCs w:val="22"/>
          <w:lang w:eastAsia="en-US"/>
        </w:rPr>
      </w:pPr>
      <w:r w:rsidRPr="00843A79">
        <w:rPr>
          <w:rFonts w:ascii="Arial" w:eastAsia="Calibri" w:hAnsi="Arial" w:cs="Arial"/>
          <w:sz w:val="22"/>
          <w:szCs w:val="22"/>
          <w:lang w:eastAsia="en-US"/>
        </w:rPr>
        <w:t xml:space="preserve">W czasie wykonywania zamówienia Wykonawca zobowiązany jest na żądanie </w:t>
      </w:r>
      <w:r w:rsidR="00E00AEE" w:rsidRPr="00843A79">
        <w:rPr>
          <w:rFonts w:ascii="Arial" w:eastAsia="Calibri" w:hAnsi="Arial" w:cs="Arial"/>
          <w:sz w:val="22"/>
          <w:szCs w:val="22"/>
          <w:lang w:eastAsia="en-US"/>
        </w:rPr>
        <w:t>Z</w:t>
      </w:r>
      <w:r w:rsidRPr="00843A79">
        <w:rPr>
          <w:rFonts w:ascii="Arial" w:eastAsia="Calibri" w:hAnsi="Arial" w:cs="Arial"/>
          <w:sz w:val="22"/>
          <w:szCs w:val="22"/>
          <w:lang w:eastAsia="en-US"/>
        </w:rPr>
        <w:t>amawiającego udzielić mu wyjaśnień, dotyczących przebiegu realizacji zadania;</w:t>
      </w:r>
    </w:p>
    <w:p w14:paraId="18C5D82C" w14:textId="77777777" w:rsidR="00D327D9" w:rsidRPr="00843A79" w:rsidRDefault="00D327D9" w:rsidP="001A0B57">
      <w:pPr>
        <w:numPr>
          <w:ilvl w:val="0"/>
          <w:numId w:val="4"/>
        </w:numPr>
        <w:tabs>
          <w:tab w:val="left" w:pos="426"/>
        </w:tabs>
        <w:spacing w:line="360" w:lineRule="auto"/>
        <w:ind w:left="284"/>
        <w:jc w:val="both"/>
        <w:rPr>
          <w:rFonts w:ascii="Arial" w:hAnsi="Arial" w:cs="Arial"/>
          <w:sz w:val="22"/>
          <w:szCs w:val="22"/>
        </w:rPr>
      </w:pPr>
      <w:r w:rsidRPr="00843A79">
        <w:rPr>
          <w:rFonts w:ascii="Arial" w:hAnsi="Arial" w:cs="Arial"/>
          <w:sz w:val="22"/>
          <w:szCs w:val="22"/>
        </w:rPr>
        <w:t>Wykonawca ponosi pełną odpowiedzialność za:</w:t>
      </w:r>
    </w:p>
    <w:p w14:paraId="7902CE66" w14:textId="77777777" w:rsidR="00D327D9" w:rsidRPr="00843A79" w:rsidRDefault="00D327D9" w:rsidP="001A0B57">
      <w:pPr>
        <w:numPr>
          <w:ilvl w:val="0"/>
          <w:numId w:val="27"/>
        </w:numPr>
        <w:tabs>
          <w:tab w:val="left" w:pos="426"/>
        </w:tabs>
        <w:spacing w:line="360" w:lineRule="auto"/>
        <w:ind w:left="567" w:hanging="284"/>
        <w:jc w:val="both"/>
        <w:rPr>
          <w:rFonts w:ascii="Arial" w:hAnsi="Arial" w:cs="Arial"/>
          <w:sz w:val="22"/>
          <w:szCs w:val="22"/>
        </w:rPr>
      </w:pPr>
      <w:r w:rsidRPr="00843A79">
        <w:rPr>
          <w:rFonts w:ascii="Arial" w:hAnsi="Arial" w:cs="Arial"/>
          <w:sz w:val="22"/>
          <w:szCs w:val="22"/>
        </w:rPr>
        <w:t xml:space="preserve">przestrzeganie przepisów bhp, ochronę p.poż i dozór mienia na terenie robót, jak </w:t>
      </w:r>
      <w:r w:rsidR="002C1D04" w:rsidRPr="00843A79">
        <w:rPr>
          <w:rFonts w:ascii="Arial" w:hAnsi="Arial" w:cs="Arial"/>
          <w:sz w:val="22"/>
          <w:szCs w:val="22"/>
        </w:rPr>
        <w:br/>
      </w:r>
      <w:r w:rsidRPr="00843A79">
        <w:rPr>
          <w:rFonts w:ascii="Arial" w:hAnsi="Arial" w:cs="Arial"/>
          <w:sz w:val="22"/>
          <w:szCs w:val="22"/>
        </w:rPr>
        <w:t xml:space="preserve">i za wszelkie szkody powstałe w trakcie trwania robót na terenie przyjętym </w:t>
      </w:r>
      <w:r w:rsidR="00D42ACA" w:rsidRPr="00843A79">
        <w:rPr>
          <w:rFonts w:ascii="Arial" w:hAnsi="Arial" w:cs="Arial"/>
          <w:sz w:val="22"/>
          <w:szCs w:val="22"/>
        </w:rPr>
        <w:br/>
      </w:r>
      <w:r w:rsidRPr="00843A79">
        <w:rPr>
          <w:rFonts w:ascii="Arial" w:hAnsi="Arial" w:cs="Arial"/>
          <w:sz w:val="22"/>
          <w:szCs w:val="22"/>
        </w:rPr>
        <w:t>od zamawiającego lub mające związek z prowadzonymi robotami,</w:t>
      </w:r>
    </w:p>
    <w:p w14:paraId="7BB504A7" w14:textId="77777777" w:rsidR="00D327D9" w:rsidRPr="00843A79" w:rsidRDefault="00D327D9" w:rsidP="001A0B57">
      <w:pPr>
        <w:numPr>
          <w:ilvl w:val="0"/>
          <w:numId w:val="27"/>
        </w:numPr>
        <w:tabs>
          <w:tab w:val="left" w:pos="426"/>
        </w:tabs>
        <w:spacing w:line="360" w:lineRule="auto"/>
        <w:ind w:left="567" w:hanging="284"/>
        <w:jc w:val="both"/>
        <w:rPr>
          <w:rFonts w:ascii="Arial" w:hAnsi="Arial" w:cs="Arial"/>
          <w:sz w:val="22"/>
          <w:szCs w:val="22"/>
        </w:rPr>
      </w:pPr>
      <w:r w:rsidRPr="00843A79">
        <w:rPr>
          <w:rFonts w:ascii="Arial" w:hAnsi="Arial" w:cs="Arial"/>
          <w:sz w:val="22"/>
          <w:szCs w:val="22"/>
        </w:rPr>
        <w:t>bezpieczeństwo wszelkich działań prowadzonych na terenie robót i poza nim,</w:t>
      </w:r>
      <w:r w:rsidR="00AC635C" w:rsidRPr="00843A79">
        <w:rPr>
          <w:rFonts w:ascii="Arial" w:hAnsi="Arial" w:cs="Arial"/>
          <w:sz w:val="22"/>
          <w:szCs w:val="22"/>
        </w:rPr>
        <w:t xml:space="preserve"> </w:t>
      </w:r>
      <w:r w:rsidR="00E04DAC" w:rsidRPr="00843A79">
        <w:rPr>
          <w:rFonts w:ascii="Arial" w:hAnsi="Arial" w:cs="Arial"/>
          <w:sz w:val="22"/>
          <w:szCs w:val="22"/>
        </w:rPr>
        <w:br/>
      </w:r>
      <w:r w:rsidRPr="00843A79">
        <w:rPr>
          <w:rFonts w:ascii="Arial" w:hAnsi="Arial" w:cs="Arial"/>
          <w:sz w:val="22"/>
          <w:szCs w:val="22"/>
        </w:rPr>
        <w:t>a związanych z wykonaniem przedmiotu umowy,</w:t>
      </w:r>
    </w:p>
    <w:p w14:paraId="6A80868F" w14:textId="77777777" w:rsidR="00D327D9" w:rsidRPr="00843A79" w:rsidRDefault="00D327D9" w:rsidP="001A0B57">
      <w:pPr>
        <w:numPr>
          <w:ilvl w:val="0"/>
          <w:numId w:val="27"/>
        </w:numPr>
        <w:tabs>
          <w:tab w:val="left" w:pos="426"/>
        </w:tabs>
        <w:spacing w:line="360" w:lineRule="auto"/>
        <w:ind w:left="567" w:hanging="284"/>
        <w:jc w:val="both"/>
        <w:rPr>
          <w:rFonts w:ascii="Arial" w:hAnsi="Arial" w:cs="Arial"/>
          <w:sz w:val="22"/>
          <w:szCs w:val="22"/>
        </w:rPr>
      </w:pPr>
      <w:r w:rsidRPr="00843A79">
        <w:rPr>
          <w:rFonts w:ascii="Arial" w:hAnsi="Arial" w:cs="Arial"/>
          <w:sz w:val="22"/>
          <w:szCs w:val="22"/>
        </w:rPr>
        <w:t xml:space="preserve">szkody oraz następstwa nieszczęśliwych wypadków pracowników i osób trzecich, powstałe w związku z prowadzonymi robotami, </w:t>
      </w:r>
    </w:p>
    <w:p w14:paraId="5FB6FA95" w14:textId="77777777" w:rsidR="001A0B57" w:rsidRPr="00843A79" w:rsidRDefault="00D327D9" w:rsidP="001A0B57">
      <w:pPr>
        <w:numPr>
          <w:ilvl w:val="0"/>
          <w:numId w:val="27"/>
        </w:numPr>
        <w:spacing w:line="360" w:lineRule="auto"/>
        <w:ind w:left="567" w:hanging="284"/>
        <w:jc w:val="both"/>
        <w:rPr>
          <w:rFonts w:ascii="Arial" w:hAnsi="Arial" w:cs="Arial"/>
          <w:sz w:val="22"/>
          <w:szCs w:val="22"/>
        </w:rPr>
      </w:pPr>
      <w:r w:rsidRPr="00843A79">
        <w:rPr>
          <w:rFonts w:ascii="Arial" w:hAnsi="Arial" w:cs="Arial"/>
          <w:sz w:val="22"/>
          <w:szCs w:val="22"/>
        </w:rPr>
        <w:t>wszelkie szkody będące następstwem niewykonania lub nienależytego wykonania przedmiotu umowy, które to szkody wykonawca zobowiązuj</w:t>
      </w:r>
      <w:r w:rsidR="0094477A" w:rsidRPr="00843A79">
        <w:rPr>
          <w:rFonts w:ascii="Arial" w:hAnsi="Arial" w:cs="Arial"/>
          <w:sz w:val="22"/>
          <w:szCs w:val="22"/>
        </w:rPr>
        <w:t>e się pokryć w pełnej wysokości,</w:t>
      </w:r>
    </w:p>
    <w:p w14:paraId="09B80FC8" w14:textId="77777777" w:rsidR="00D327D9" w:rsidRDefault="00D327D9" w:rsidP="001A0B57">
      <w:pPr>
        <w:numPr>
          <w:ilvl w:val="0"/>
          <w:numId w:val="27"/>
        </w:numPr>
        <w:spacing w:line="360" w:lineRule="auto"/>
        <w:ind w:left="567" w:hanging="284"/>
        <w:jc w:val="both"/>
        <w:rPr>
          <w:rFonts w:ascii="Arial" w:hAnsi="Arial" w:cs="Arial"/>
          <w:sz w:val="22"/>
          <w:szCs w:val="22"/>
        </w:rPr>
      </w:pPr>
      <w:r w:rsidRPr="00843A79">
        <w:rPr>
          <w:rFonts w:ascii="Arial" w:hAnsi="Arial" w:cs="Arial"/>
          <w:sz w:val="22"/>
          <w:szCs w:val="22"/>
        </w:rPr>
        <w:t xml:space="preserve">uszkodzenia lub zniszczenia z winy wykonawcy obiektów, dróg i terenu, a także </w:t>
      </w:r>
      <w:r w:rsidR="0094477A" w:rsidRPr="00843A79">
        <w:rPr>
          <w:rFonts w:ascii="Arial" w:hAnsi="Arial" w:cs="Arial"/>
          <w:sz w:val="22"/>
          <w:szCs w:val="22"/>
        </w:rPr>
        <w:t xml:space="preserve">      </w:t>
      </w:r>
      <w:r w:rsidR="00D42ACA" w:rsidRPr="00843A79">
        <w:rPr>
          <w:rFonts w:ascii="Arial" w:hAnsi="Arial" w:cs="Arial"/>
          <w:sz w:val="22"/>
          <w:szCs w:val="22"/>
        </w:rPr>
        <w:t xml:space="preserve">                </w:t>
      </w:r>
      <w:r w:rsidRPr="00843A79">
        <w:rPr>
          <w:rFonts w:ascii="Arial" w:hAnsi="Arial" w:cs="Arial"/>
          <w:sz w:val="22"/>
          <w:szCs w:val="22"/>
        </w:rPr>
        <w:t>urządzeń i aparatury znajdujących się na terenie robót.</w:t>
      </w:r>
    </w:p>
    <w:p w14:paraId="7542237A" w14:textId="77777777" w:rsidR="001F5433" w:rsidRPr="001F5433" w:rsidRDefault="001F5433">
      <w:pPr>
        <w:numPr>
          <w:ilvl w:val="0"/>
          <w:numId w:val="27"/>
        </w:numPr>
        <w:suppressAutoHyphens w:val="0"/>
        <w:overflowPunct/>
        <w:autoSpaceDE/>
        <w:spacing w:line="360" w:lineRule="auto"/>
        <w:ind w:left="567" w:hanging="284"/>
        <w:contextualSpacing/>
        <w:jc w:val="both"/>
        <w:textAlignment w:val="auto"/>
        <w:rPr>
          <w:rFonts w:ascii="Arial" w:hAnsi="Arial" w:cs="Arial"/>
          <w:sz w:val="22"/>
          <w:szCs w:val="22"/>
        </w:rPr>
      </w:pPr>
      <w:r w:rsidRPr="001F5433">
        <w:rPr>
          <w:rFonts w:ascii="Arial" w:eastAsia="Calibri" w:hAnsi="Arial" w:cs="Arial"/>
          <w:sz w:val="22"/>
          <w:szCs w:val="22"/>
          <w:lang w:eastAsia="en-US"/>
        </w:rPr>
        <w:t xml:space="preserve">Wykonawca/ przedstawiciel wykonawcy wyznaczony w umowie odpowiada za to </w:t>
      </w:r>
      <w:r w:rsidRPr="001F5433">
        <w:rPr>
          <w:rFonts w:ascii="Arial" w:hAnsi="Arial" w:cs="Arial"/>
          <w:sz w:val="22"/>
          <w:szCs w:val="22"/>
        </w:rPr>
        <w:t xml:space="preserve">aby, pracownicy Wykonawcy nie oddalali się z miejsca budowy. </w:t>
      </w:r>
    </w:p>
    <w:p w14:paraId="0557E587" w14:textId="77777777" w:rsidR="001A0B57" w:rsidRPr="00843A79" w:rsidRDefault="00E460EB" w:rsidP="001A0B57">
      <w:pPr>
        <w:numPr>
          <w:ilvl w:val="0"/>
          <w:numId w:val="4"/>
        </w:numPr>
        <w:spacing w:line="360" w:lineRule="auto"/>
        <w:ind w:left="284" w:hanging="283"/>
        <w:jc w:val="both"/>
        <w:rPr>
          <w:rFonts w:ascii="Arial" w:hAnsi="Arial" w:cs="Arial"/>
          <w:sz w:val="22"/>
          <w:szCs w:val="22"/>
        </w:rPr>
      </w:pPr>
      <w:r w:rsidRPr="00843A79">
        <w:rPr>
          <w:rFonts w:ascii="Arial" w:hAnsi="Arial" w:cs="Arial"/>
          <w:sz w:val="22"/>
          <w:szCs w:val="22"/>
        </w:rPr>
        <w:t xml:space="preserve">Wykonawca jest odpowiedzialny za jakość wykonania </w:t>
      </w:r>
      <w:r w:rsidR="004860B1" w:rsidRPr="00843A79">
        <w:rPr>
          <w:rFonts w:ascii="Arial" w:hAnsi="Arial" w:cs="Arial"/>
          <w:sz w:val="22"/>
          <w:szCs w:val="22"/>
        </w:rPr>
        <w:t>robót</w:t>
      </w:r>
      <w:r w:rsidRPr="00843A79">
        <w:rPr>
          <w:rFonts w:ascii="Arial" w:hAnsi="Arial" w:cs="Arial"/>
          <w:sz w:val="22"/>
          <w:szCs w:val="22"/>
        </w:rPr>
        <w:t xml:space="preserve"> </w:t>
      </w:r>
      <w:r w:rsidR="009629AB" w:rsidRPr="00843A79">
        <w:rPr>
          <w:rFonts w:ascii="Arial" w:hAnsi="Arial" w:cs="Arial"/>
          <w:sz w:val="22"/>
          <w:szCs w:val="22"/>
        </w:rPr>
        <w:t xml:space="preserve">zgodnie </w:t>
      </w:r>
      <w:r w:rsidR="00C56AC3" w:rsidRPr="00843A79">
        <w:rPr>
          <w:rFonts w:ascii="Arial" w:hAnsi="Arial" w:cs="Arial"/>
          <w:sz w:val="22"/>
          <w:szCs w:val="22"/>
        </w:rPr>
        <w:br/>
      </w:r>
      <w:r w:rsidR="009629AB" w:rsidRPr="00843A79">
        <w:rPr>
          <w:rFonts w:ascii="Arial" w:hAnsi="Arial" w:cs="Arial"/>
          <w:sz w:val="22"/>
          <w:szCs w:val="22"/>
        </w:rPr>
        <w:t>z</w:t>
      </w:r>
      <w:r w:rsidRPr="00843A79">
        <w:rPr>
          <w:rFonts w:ascii="Arial" w:hAnsi="Arial" w:cs="Arial"/>
          <w:sz w:val="22"/>
          <w:szCs w:val="22"/>
        </w:rPr>
        <w:t xml:space="preserve"> dokumentacją, poleceniami Przedstawiciela Zamawiającego</w:t>
      </w:r>
      <w:r w:rsidR="00223578" w:rsidRPr="00843A79">
        <w:rPr>
          <w:rFonts w:ascii="Arial" w:hAnsi="Arial" w:cs="Arial"/>
          <w:sz w:val="22"/>
          <w:szCs w:val="22"/>
        </w:rPr>
        <w:t>/Inspektora Nadzoru</w:t>
      </w:r>
      <w:r w:rsidRPr="00843A79">
        <w:rPr>
          <w:rFonts w:ascii="Arial" w:hAnsi="Arial" w:cs="Arial"/>
          <w:sz w:val="22"/>
          <w:szCs w:val="22"/>
        </w:rPr>
        <w:t xml:space="preserve"> oraz zas</w:t>
      </w:r>
      <w:r w:rsidR="00547D5F" w:rsidRPr="00843A79">
        <w:rPr>
          <w:rFonts w:ascii="Arial" w:hAnsi="Arial" w:cs="Arial"/>
          <w:sz w:val="22"/>
          <w:szCs w:val="22"/>
        </w:rPr>
        <w:t>adami BHP i </w:t>
      </w:r>
      <w:r w:rsidRPr="00843A79">
        <w:rPr>
          <w:rFonts w:ascii="Arial" w:hAnsi="Arial" w:cs="Arial"/>
          <w:sz w:val="22"/>
          <w:szCs w:val="22"/>
        </w:rPr>
        <w:t>ppoż. Polecenia Przedstawiciela Zamawiającego</w:t>
      </w:r>
      <w:r w:rsidR="00223578" w:rsidRPr="00843A79">
        <w:rPr>
          <w:rFonts w:ascii="Arial" w:hAnsi="Arial" w:cs="Arial"/>
          <w:sz w:val="22"/>
          <w:szCs w:val="22"/>
        </w:rPr>
        <w:t>/Inspektora Nadzoru</w:t>
      </w:r>
      <w:r w:rsidRPr="00843A79">
        <w:rPr>
          <w:rFonts w:ascii="Arial" w:hAnsi="Arial" w:cs="Arial"/>
          <w:sz w:val="22"/>
          <w:szCs w:val="22"/>
        </w:rPr>
        <w:t xml:space="preserve"> dotyczące realizacji robót będą wykonywane przez Wykonawcę nie później niż </w:t>
      </w:r>
      <w:r w:rsidR="00223578" w:rsidRPr="00843A79">
        <w:rPr>
          <w:rFonts w:ascii="Arial" w:hAnsi="Arial" w:cs="Arial"/>
          <w:sz w:val="22"/>
          <w:szCs w:val="22"/>
        </w:rPr>
        <w:br/>
      </w:r>
      <w:r w:rsidRPr="00843A79">
        <w:rPr>
          <w:rFonts w:ascii="Arial" w:hAnsi="Arial" w:cs="Arial"/>
          <w:sz w:val="22"/>
          <w:szCs w:val="22"/>
        </w:rPr>
        <w:lastRenderedPageBreak/>
        <w:t>w czasie wyznaczonym pod groźbą zatrzymania robót. Skutki finansowe z tytułu wstrzymania robót w takiej sytuacji ponosi Wykonawca.</w:t>
      </w:r>
    </w:p>
    <w:p w14:paraId="180D163B" w14:textId="77777777" w:rsidR="00B94ED3" w:rsidRPr="00843A79" w:rsidRDefault="00E460EB" w:rsidP="00862DFE">
      <w:pPr>
        <w:numPr>
          <w:ilvl w:val="0"/>
          <w:numId w:val="4"/>
        </w:numPr>
        <w:spacing w:line="360" w:lineRule="auto"/>
        <w:ind w:left="284" w:hanging="283"/>
        <w:jc w:val="both"/>
        <w:rPr>
          <w:rFonts w:ascii="Arial" w:hAnsi="Arial" w:cs="Arial"/>
          <w:sz w:val="22"/>
          <w:szCs w:val="22"/>
        </w:rPr>
      </w:pPr>
      <w:r w:rsidRPr="00843A79">
        <w:rPr>
          <w:rFonts w:ascii="Arial" w:hAnsi="Arial" w:cs="Arial"/>
          <w:sz w:val="22"/>
          <w:szCs w:val="22"/>
        </w:rPr>
        <w:t xml:space="preserve">Wykonawca nie może wykorzystać na swą korzyść jakichkolwiek błędów lub braków </w:t>
      </w:r>
      <w:r w:rsidR="002C1D04" w:rsidRPr="00843A79">
        <w:rPr>
          <w:rFonts w:ascii="Arial" w:hAnsi="Arial" w:cs="Arial"/>
          <w:sz w:val="22"/>
          <w:szCs w:val="22"/>
        </w:rPr>
        <w:br/>
      </w:r>
      <w:r w:rsidRPr="00843A79">
        <w:rPr>
          <w:rFonts w:ascii="Arial" w:hAnsi="Arial" w:cs="Arial"/>
          <w:sz w:val="22"/>
          <w:szCs w:val="22"/>
        </w:rPr>
        <w:t>w dokumentacji, a o ich wykryciu powinien bezzwłocznie powiadomić Przedstawiciela Zamawiającego</w:t>
      </w:r>
      <w:r w:rsidR="00223578" w:rsidRPr="00843A79">
        <w:rPr>
          <w:rFonts w:ascii="Arial" w:hAnsi="Arial" w:cs="Arial"/>
          <w:sz w:val="22"/>
          <w:szCs w:val="22"/>
        </w:rPr>
        <w:t>/Inspektora Nadzoru</w:t>
      </w:r>
      <w:r w:rsidRPr="00843A79">
        <w:rPr>
          <w:rFonts w:ascii="Arial" w:hAnsi="Arial" w:cs="Arial"/>
          <w:sz w:val="22"/>
          <w:szCs w:val="22"/>
        </w:rPr>
        <w:t>, który zadecyduje o dokonaniu zmian lub uzupełnień. Wszystkie</w:t>
      </w:r>
      <w:r w:rsidR="001A0B57" w:rsidRPr="00843A79">
        <w:rPr>
          <w:rFonts w:ascii="Arial" w:hAnsi="Arial" w:cs="Arial"/>
          <w:sz w:val="22"/>
          <w:szCs w:val="22"/>
        </w:rPr>
        <w:t xml:space="preserve"> </w:t>
      </w:r>
      <w:r w:rsidRPr="00843A79">
        <w:rPr>
          <w:rFonts w:ascii="Arial" w:hAnsi="Arial" w:cs="Arial"/>
          <w:sz w:val="22"/>
          <w:szCs w:val="22"/>
        </w:rPr>
        <w:t>wykonane</w:t>
      </w:r>
      <w:r w:rsidR="00EC6EA7" w:rsidRPr="00843A79">
        <w:rPr>
          <w:rFonts w:ascii="Arial" w:hAnsi="Arial" w:cs="Arial"/>
          <w:sz w:val="22"/>
          <w:szCs w:val="22"/>
        </w:rPr>
        <w:t> </w:t>
      </w:r>
      <w:r w:rsidRPr="00843A79">
        <w:rPr>
          <w:rFonts w:ascii="Arial" w:hAnsi="Arial" w:cs="Arial"/>
          <w:sz w:val="22"/>
          <w:szCs w:val="22"/>
        </w:rPr>
        <w:t>roboty</w:t>
      </w:r>
      <w:r w:rsidR="00EC6EA7" w:rsidRPr="00843A79">
        <w:rPr>
          <w:rFonts w:ascii="Arial" w:hAnsi="Arial" w:cs="Arial"/>
          <w:sz w:val="22"/>
          <w:szCs w:val="22"/>
        </w:rPr>
        <w:t> </w:t>
      </w:r>
      <w:r w:rsidRPr="00843A79">
        <w:rPr>
          <w:rFonts w:ascii="Arial" w:hAnsi="Arial" w:cs="Arial"/>
          <w:sz w:val="22"/>
          <w:szCs w:val="22"/>
        </w:rPr>
        <w:t>oraz</w:t>
      </w:r>
      <w:r w:rsidR="00EC6EA7" w:rsidRPr="00843A79">
        <w:rPr>
          <w:rFonts w:ascii="Arial" w:hAnsi="Arial" w:cs="Arial"/>
          <w:sz w:val="22"/>
          <w:szCs w:val="22"/>
        </w:rPr>
        <w:t> </w:t>
      </w:r>
      <w:r w:rsidRPr="00843A79">
        <w:rPr>
          <w:rFonts w:ascii="Arial" w:hAnsi="Arial" w:cs="Arial"/>
          <w:sz w:val="22"/>
          <w:szCs w:val="22"/>
        </w:rPr>
        <w:t>użyte</w:t>
      </w:r>
      <w:r w:rsidR="00EC6EA7" w:rsidRPr="00843A79">
        <w:rPr>
          <w:rFonts w:ascii="Arial" w:hAnsi="Arial" w:cs="Arial"/>
          <w:sz w:val="22"/>
          <w:szCs w:val="22"/>
        </w:rPr>
        <w:t> </w:t>
      </w:r>
      <w:r w:rsidRPr="00843A79">
        <w:rPr>
          <w:rFonts w:ascii="Arial" w:hAnsi="Arial" w:cs="Arial"/>
          <w:sz w:val="22"/>
          <w:szCs w:val="22"/>
        </w:rPr>
        <w:t>materiały</w:t>
      </w:r>
      <w:r w:rsidR="00EC6EA7" w:rsidRPr="00843A79">
        <w:rPr>
          <w:rFonts w:ascii="Arial" w:hAnsi="Arial" w:cs="Arial"/>
          <w:sz w:val="22"/>
          <w:szCs w:val="22"/>
        </w:rPr>
        <w:t> </w:t>
      </w:r>
      <w:r w:rsidRPr="00843A79">
        <w:rPr>
          <w:rFonts w:ascii="Arial" w:hAnsi="Arial" w:cs="Arial"/>
          <w:sz w:val="22"/>
          <w:szCs w:val="22"/>
        </w:rPr>
        <w:t>winne</w:t>
      </w:r>
      <w:r w:rsidR="00EC6EA7" w:rsidRPr="00843A79">
        <w:rPr>
          <w:rFonts w:ascii="Arial" w:hAnsi="Arial" w:cs="Arial"/>
          <w:sz w:val="22"/>
          <w:szCs w:val="22"/>
        </w:rPr>
        <w:t> </w:t>
      </w:r>
      <w:r w:rsidRPr="00843A79">
        <w:rPr>
          <w:rFonts w:ascii="Arial" w:hAnsi="Arial" w:cs="Arial"/>
          <w:sz w:val="22"/>
          <w:szCs w:val="22"/>
        </w:rPr>
        <w:t>być</w:t>
      </w:r>
      <w:r w:rsidR="00EC6EA7" w:rsidRPr="00843A79">
        <w:rPr>
          <w:rFonts w:ascii="Arial" w:hAnsi="Arial" w:cs="Arial"/>
          <w:sz w:val="22"/>
          <w:szCs w:val="22"/>
        </w:rPr>
        <w:t> </w:t>
      </w:r>
      <w:r w:rsidRPr="00843A79">
        <w:rPr>
          <w:rFonts w:ascii="Arial" w:hAnsi="Arial" w:cs="Arial"/>
          <w:sz w:val="22"/>
          <w:szCs w:val="22"/>
        </w:rPr>
        <w:t>zgodne</w:t>
      </w:r>
      <w:r w:rsidR="00EC6EA7" w:rsidRPr="00843A79">
        <w:rPr>
          <w:rFonts w:ascii="Arial" w:hAnsi="Arial" w:cs="Arial"/>
          <w:sz w:val="22"/>
          <w:szCs w:val="22"/>
        </w:rPr>
        <w:t xml:space="preserve"> </w:t>
      </w:r>
      <w:r w:rsidRPr="00843A79">
        <w:rPr>
          <w:rFonts w:ascii="Arial" w:hAnsi="Arial" w:cs="Arial"/>
          <w:sz w:val="22"/>
          <w:szCs w:val="22"/>
        </w:rPr>
        <w:t>z dokumentacją.</w:t>
      </w:r>
    </w:p>
    <w:p w14:paraId="491A9306" w14:textId="77777777" w:rsidR="001D187C" w:rsidRPr="00843A79" w:rsidRDefault="001D187C" w:rsidP="00862DFE">
      <w:pPr>
        <w:suppressAutoHyphens w:val="0"/>
        <w:overflowPunct/>
        <w:autoSpaceDE/>
        <w:spacing w:line="360" w:lineRule="auto"/>
        <w:ind w:firstLine="425"/>
        <w:jc w:val="center"/>
        <w:textAlignment w:val="auto"/>
        <w:rPr>
          <w:rFonts w:ascii="Arial" w:hAnsi="Arial" w:cs="Arial"/>
          <w:b/>
          <w:bCs/>
          <w:sz w:val="22"/>
          <w:szCs w:val="22"/>
          <w:lang w:eastAsia="pl-PL"/>
        </w:rPr>
      </w:pPr>
      <w:r w:rsidRPr="00843A79">
        <w:rPr>
          <w:rFonts w:ascii="Arial" w:hAnsi="Arial" w:cs="Arial"/>
          <w:b/>
          <w:bCs/>
          <w:sz w:val="22"/>
          <w:szCs w:val="22"/>
          <w:lang w:eastAsia="pl-PL"/>
        </w:rPr>
        <w:t xml:space="preserve">§ </w:t>
      </w:r>
      <w:r w:rsidR="007201B5" w:rsidRPr="00843A79">
        <w:rPr>
          <w:rFonts w:ascii="Arial" w:hAnsi="Arial" w:cs="Arial"/>
          <w:b/>
          <w:bCs/>
          <w:sz w:val="22"/>
          <w:szCs w:val="22"/>
          <w:lang w:eastAsia="pl-PL"/>
        </w:rPr>
        <w:t>7</w:t>
      </w:r>
    </w:p>
    <w:p w14:paraId="1B8732DC" w14:textId="77777777" w:rsidR="001D187C" w:rsidRPr="00843A79" w:rsidRDefault="001D187C" w:rsidP="00862DFE">
      <w:pPr>
        <w:suppressAutoHyphens w:val="0"/>
        <w:overflowPunct/>
        <w:autoSpaceDE/>
        <w:spacing w:line="360" w:lineRule="auto"/>
        <w:ind w:firstLine="425"/>
        <w:jc w:val="center"/>
        <w:textAlignment w:val="auto"/>
        <w:rPr>
          <w:rFonts w:ascii="Arial" w:hAnsi="Arial" w:cs="Arial"/>
          <w:b/>
          <w:bCs/>
          <w:sz w:val="22"/>
          <w:szCs w:val="22"/>
          <w:lang w:eastAsia="pl-PL"/>
        </w:rPr>
      </w:pPr>
      <w:r w:rsidRPr="00843A79">
        <w:rPr>
          <w:rFonts w:ascii="Arial" w:hAnsi="Arial" w:cs="Arial"/>
          <w:b/>
          <w:bCs/>
          <w:sz w:val="22"/>
          <w:szCs w:val="22"/>
          <w:lang w:eastAsia="pl-PL"/>
        </w:rPr>
        <w:t>MATERIAŁY DO WYKONANIA PRZEDMIOTU UMOWY</w:t>
      </w:r>
    </w:p>
    <w:p w14:paraId="2CB6E80E" w14:textId="77777777" w:rsidR="001D187C" w:rsidRPr="00843A79" w:rsidRDefault="001D187C" w:rsidP="007B2DB9">
      <w:pPr>
        <w:numPr>
          <w:ilvl w:val="0"/>
          <w:numId w:val="20"/>
        </w:numPr>
        <w:tabs>
          <w:tab w:val="left" w:pos="426"/>
        </w:tabs>
        <w:suppressAutoHyphens w:val="0"/>
        <w:overflowPunct/>
        <w:autoSpaceDE/>
        <w:spacing w:line="360" w:lineRule="auto"/>
        <w:ind w:left="426" w:hanging="426"/>
        <w:jc w:val="both"/>
        <w:textAlignment w:val="auto"/>
        <w:rPr>
          <w:rFonts w:ascii="Arial" w:hAnsi="Arial" w:cs="Arial"/>
          <w:sz w:val="22"/>
          <w:szCs w:val="22"/>
          <w:lang w:eastAsia="pl-PL"/>
        </w:rPr>
      </w:pPr>
      <w:r w:rsidRPr="00843A79">
        <w:rPr>
          <w:rFonts w:ascii="Arial" w:hAnsi="Arial" w:cs="Arial"/>
          <w:sz w:val="22"/>
          <w:szCs w:val="22"/>
          <w:lang w:eastAsia="pl-PL"/>
        </w:rPr>
        <w:t xml:space="preserve">Przedmiot umowy wykonany zostanie z materiałów dostarczonych przez Wykonawcę. </w:t>
      </w:r>
    </w:p>
    <w:p w14:paraId="7FF13B85" w14:textId="77777777" w:rsidR="001D187C" w:rsidRPr="00843A79" w:rsidRDefault="001D187C" w:rsidP="007B2DB9">
      <w:pPr>
        <w:numPr>
          <w:ilvl w:val="0"/>
          <w:numId w:val="20"/>
        </w:numPr>
        <w:tabs>
          <w:tab w:val="left" w:pos="426"/>
        </w:tabs>
        <w:suppressAutoHyphens w:val="0"/>
        <w:overflowPunct/>
        <w:autoSpaceDE/>
        <w:spacing w:line="360" w:lineRule="auto"/>
        <w:ind w:left="426" w:hanging="426"/>
        <w:jc w:val="both"/>
        <w:textAlignment w:val="auto"/>
        <w:rPr>
          <w:rFonts w:ascii="Arial" w:hAnsi="Arial" w:cs="Arial"/>
          <w:sz w:val="22"/>
          <w:szCs w:val="22"/>
          <w:lang w:eastAsia="pl-PL"/>
        </w:rPr>
      </w:pPr>
      <w:r w:rsidRPr="00843A79">
        <w:rPr>
          <w:rFonts w:ascii="Arial" w:hAnsi="Arial" w:cs="Arial"/>
          <w:sz w:val="22"/>
          <w:szCs w:val="22"/>
          <w:lang w:eastAsia="pl-PL"/>
        </w:rPr>
        <w:t xml:space="preserve">Wykonawca przed użyciem lub </w:t>
      </w:r>
      <w:r w:rsidR="008D033C" w:rsidRPr="00843A79">
        <w:rPr>
          <w:rFonts w:ascii="Arial" w:hAnsi="Arial" w:cs="Arial"/>
          <w:sz w:val="22"/>
          <w:szCs w:val="22"/>
          <w:lang w:eastAsia="pl-PL"/>
        </w:rPr>
        <w:t>zamonto</w:t>
      </w:r>
      <w:r w:rsidRPr="00843A79">
        <w:rPr>
          <w:rFonts w:ascii="Arial" w:hAnsi="Arial" w:cs="Arial"/>
          <w:sz w:val="22"/>
          <w:szCs w:val="22"/>
          <w:lang w:eastAsia="pl-PL"/>
        </w:rPr>
        <w:t xml:space="preserve">waniem materiałów lub wyrobów przedstawi </w:t>
      </w:r>
      <w:r w:rsidR="003B126E" w:rsidRPr="00843A79">
        <w:rPr>
          <w:rFonts w:ascii="Arial" w:hAnsi="Arial" w:cs="Arial"/>
          <w:sz w:val="22"/>
          <w:szCs w:val="22"/>
          <w:lang w:eastAsia="pl-PL"/>
        </w:rPr>
        <w:br/>
      </w:r>
      <w:r w:rsidRPr="00843A79">
        <w:rPr>
          <w:rFonts w:ascii="Arial" w:hAnsi="Arial" w:cs="Arial"/>
          <w:sz w:val="22"/>
          <w:szCs w:val="22"/>
          <w:lang w:eastAsia="pl-PL"/>
        </w:rPr>
        <w:t>na żądanie Zamawiającego, właściwe dokumenty dopuszczające je do obrotu i powszechnego lub jednostkowego zastosowania.</w:t>
      </w:r>
    </w:p>
    <w:p w14:paraId="648566BC" w14:textId="77777777" w:rsidR="001D187C" w:rsidRPr="00843A79" w:rsidRDefault="001D187C" w:rsidP="007B2DB9">
      <w:pPr>
        <w:numPr>
          <w:ilvl w:val="0"/>
          <w:numId w:val="20"/>
        </w:numPr>
        <w:tabs>
          <w:tab w:val="left" w:pos="426"/>
        </w:tabs>
        <w:suppressAutoHyphens w:val="0"/>
        <w:overflowPunct/>
        <w:autoSpaceDE/>
        <w:spacing w:line="360" w:lineRule="auto"/>
        <w:ind w:left="426" w:hanging="426"/>
        <w:jc w:val="both"/>
        <w:textAlignment w:val="auto"/>
        <w:rPr>
          <w:rFonts w:ascii="Arial" w:hAnsi="Arial" w:cs="Arial"/>
          <w:sz w:val="22"/>
          <w:szCs w:val="22"/>
          <w:lang w:eastAsia="pl-PL"/>
        </w:rPr>
      </w:pPr>
      <w:r w:rsidRPr="00843A79">
        <w:rPr>
          <w:rFonts w:ascii="Arial" w:hAnsi="Arial" w:cs="Arial"/>
          <w:sz w:val="22"/>
          <w:szCs w:val="22"/>
          <w:lang w:eastAsia="pl-PL"/>
        </w:rPr>
        <w:t>Materiały użyte do realizacji zadania powinny odpowiadać wymaganiom określonym w przepisach szczególnych i posiadać:</w:t>
      </w:r>
    </w:p>
    <w:p w14:paraId="6CC3193B" w14:textId="77777777" w:rsidR="001D187C" w:rsidRPr="00843A79" w:rsidRDefault="001D187C" w:rsidP="007B2DB9">
      <w:pPr>
        <w:numPr>
          <w:ilvl w:val="0"/>
          <w:numId w:val="19"/>
        </w:numPr>
        <w:spacing w:line="360" w:lineRule="auto"/>
        <w:ind w:left="714" w:hanging="357"/>
        <w:jc w:val="both"/>
        <w:rPr>
          <w:rFonts w:ascii="Arial" w:hAnsi="Arial" w:cs="Arial"/>
          <w:b/>
          <w:bCs/>
          <w:sz w:val="22"/>
          <w:szCs w:val="22"/>
        </w:rPr>
      </w:pPr>
      <w:r w:rsidRPr="00843A79">
        <w:rPr>
          <w:rFonts w:ascii="Arial" w:hAnsi="Arial" w:cs="Arial"/>
          <w:sz w:val="22"/>
          <w:szCs w:val="22"/>
          <w:lang w:eastAsia="pl-PL"/>
        </w:rPr>
        <w:t>aprobaty</w:t>
      </w:r>
      <w:r w:rsidRPr="00843A79">
        <w:rPr>
          <w:rFonts w:ascii="Arial" w:hAnsi="Arial" w:cs="Arial"/>
          <w:b/>
          <w:bCs/>
          <w:sz w:val="22"/>
          <w:szCs w:val="22"/>
          <w:lang w:eastAsia="pl-PL"/>
        </w:rPr>
        <w:t xml:space="preserve"> </w:t>
      </w:r>
      <w:r w:rsidRPr="00843A79">
        <w:rPr>
          <w:rFonts w:ascii="Arial" w:hAnsi="Arial" w:cs="Arial"/>
          <w:sz w:val="22"/>
          <w:szCs w:val="22"/>
          <w:lang w:eastAsia="pl-PL"/>
        </w:rPr>
        <w:t xml:space="preserve">techniczne lub być produkowane zgodnie z obowiązującymi normami, określonymi w ustawie </w:t>
      </w:r>
      <w:r w:rsidR="00610B4C" w:rsidRPr="00843A79">
        <w:rPr>
          <w:rFonts w:ascii="Arial" w:hAnsi="Arial" w:cs="Arial"/>
          <w:sz w:val="22"/>
          <w:szCs w:val="22"/>
        </w:rPr>
        <w:t>z dnia 7 lipca 1994 roku Prawo budowlane</w:t>
      </w:r>
      <w:r w:rsidR="00610B4C" w:rsidRPr="00843A79">
        <w:rPr>
          <w:rFonts w:ascii="Arial" w:hAnsi="Arial" w:cs="Arial"/>
          <w:b/>
          <w:bCs/>
          <w:sz w:val="22"/>
          <w:szCs w:val="22"/>
        </w:rPr>
        <w:t xml:space="preserve"> </w:t>
      </w:r>
      <w:r w:rsidR="000B0C35" w:rsidRPr="00843A79">
        <w:rPr>
          <w:rFonts w:ascii="Arial" w:hAnsi="Arial" w:cs="Arial"/>
          <w:sz w:val="22"/>
          <w:szCs w:val="22"/>
        </w:rPr>
        <w:t>(Dz.U.202</w:t>
      </w:r>
      <w:r w:rsidR="001F5433">
        <w:rPr>
          <w:rFonts w:ascii="Arial" w:hAnsi="Arial" w:cs="Arial"/>
          <w:sz w:val="22"/>
          <w:szCs w:val="22"/>
        </w:rPr>
        <w:t>5</w:t>
      </w:r>
      <w:r w:rsidR="000B0C35" w:rsidRPr="00843A79">
        <w:rPr>
          <w:rFonts w:ascii="Arial" w:hAnsi="Arial" w:cs="Arial"/>
          <w:sz w:val="22"/>
          <w:szCs w:val="22"/>
        </w:rPr>
        <w:t>.</w:t>
      </w:r>
      <w:r w:rsidR="001F5433">
        <w:rPr>
          <w:rFonts w:ascii="Arial" w:hAnsi="Arial" w:cs="Arial"/>
          <w:sz w:val="22"/>
          <w:szCs w:val="22"/>
        </w:rPr>
        <w:t>418</w:t>
      </w:r>
      <w:r w:rsidR="000B0C35" w:rsidRPr="00843A79">
        <w:rPr>
          <w:rFonts w:ascii="Arial" w:hAnsi="Arial" w:cs="Arial"/>
          <w:sz w:val="22"/>
          <w:szCs w:val="22"/>
        </w:rPr>
        <w:t xml:space="preserve"> </w:t>
      </w:r>
      <w:proofErr w:type="spellStart"/>
      <w:r w:rsidR="000B0C35" w:rsidRPr="00843A79">
        <w:rPr>
          <w:rFonts w:ascii="Arial" w:hAnsi="Arial" w:cs="Arial"/>
          <w:sz w:val="22"/>
          <w:szCs w:val="22"/>
        </w:rPr>
        <w:t>t.j</w:t>
      </w:r>
      <w:proofErr w:type="spellEnd"/>
      <w:r w:rsidR="000B0C35" w:rsidRPr="00843A79">
        <w:rPr>
          <w:rFonts w:ascii="Arial" w:hAnsi="Arial" w:cs="Arial"/>
          <w:sz w:val="22"/>
          <w:szCs w:val="22"/>
        </w:rPr>
        <w:t xml:space="preserve">.) </w:t>
      </w:r>
      <w:r w:rsidR="00610B4C" w:rsidRPr="00843A79">
        <w:rPr>
          <w:rFonts w:ascii="Arial" w:hAnsi="Arial" w:cs="Arial"/>
          <w:sz w:val="22"/>
          <w:szCs w:val="22"/>
        </w:rPr>
        <w:t xml:space="preserve">oraz ustawy z dnia 16 kwietnia 2004 roku o wyrobach budowlanych </w:t>
      </w:r>
      <w:r w:rsidR="004A26D5" w:rsidRPr="00843A79">
        <w:rPr>
          <w:rFonts w:ascii="Arial" w:hAnsi="Arial" w:cs="Arial"/>
          <w:sz w:val="22"/>
          <w:szCs w:val="22"/>
        </w:rPr>
        <w:t>(</w:t>
      </w:r>
      <w:r w:rsidR="000B0C35" w:rsidRPr="00843A79">
        <w:rPr>
          <w:rFonts w:ascii="Arial" w:hAnsi="Arial" w:cs="Arial"/>
          <w:sz w:val="22"/>
          <w:szCs w:val="22"/>
        </w:rPr>
        <w:t xml:space="preserve">Dz.U.2021.1213 </w:t>
      </w:r>
      <w:proofErr w:type="spellStart"/>
      <w:r w:rsidR="000B0C35" w:rsidRPr="00843A79">
        <w:rPr>
          <w:rFonts w:ascii="Arial" w:hAnsi="Arial" w:cs="Arial"/>
          <w:sz w:val="22"/>
          <w:szCs w:val="22"/>
        </w:rPr>
        <w:t>t.j</w:t>
      </w:r>
      <w:proofErr w:type="spellEnd"/>
      <w:r w:rsidR="000B0C35" w:rsidRPr="00843A79">
        <w:rPr>
          <w:rFonts w:ascii="Arial" w:hAnsi="Arial" w:cs="Arial"/>
          <w:sz w:val="22"/>
          <w:szCs w:val="22"/>
        </w:rPr>
        <w:t>.)</w:t>
      </w:r>
    </w:p>
    <w:p w14:paraId="13ABCB98" w14:textId="77777777" w:rsidR="001D187C" w:rsidRPr="00843A79" w:rsidRDefault="001D187C" w:rsidP="007B2DB9">
      <w:pPr>
        <w:numPr>
          <w:ilvl w:val="0"/>
          <w:numId w:val="19"/>
        </w:numPr>
        <w:suppressAutoHyphens w:val="0"/>
        <w:overflowPunct/>
        <w:autoSpaceDE/>
        <w:spacing w:line="360" w:lineRule="auto"/>
        <w:ind w:hanging="436"/>
        <w:jc w:val="both"/>
        <w:textAlignment w:val="auto"/>
        <w:rPr>
          <w:rFonts w:ascii="Arial" w:hAnsi="Arial" w:cs="Arial"/>
          <w:b/>
          <w:bCs/>
          <w:sz w:val="22"/>
          <w:szCs w:val="22"/>
          <w:lang w:eastAsia="pl-PL"/>
        </w:rPr>
      </w:pPr>
      <w:r w:rsidRPr="00843A79">
        <w:rPr>
          <w:rFonts w:ascii="Arial" w:hAnsi="Arial" w:cs="Arial"/>
          <w:sz w:val="22"/>
          <w:szCs w:val="22"/>
          <w:lang w:eastAsia="pl-PL"/>
        </w:rPr>
        <w:t>certyfikaty lub deklaracje właściwości użytkowych zgodnych z Polską Normą</w:t>
      </w:r>
      <w:r w:rsidR="00EC6EA7" w:rsidRPr="00843A79">
        <w:rPr>
          <w:rFonts w:ascii="Arial" w:hAnsi="Arial" w:cs="Arial"/>
          <w:sz w:val="22"/>
          <w:szCs w:val="22"/>
          <w:lang w:eastAsia="pl-PL"/>
        </w:rPr>
        <w:t>,</w:t>
      </w:r>
    </w:p>
    <w:p w14:paraId="40AE5412" w14:textId="77777777" w:rsidR="001D187C" w:rsidRPr="00843A79" w:rsidRDefault="001D187C" w:rsidP="007B2DB9">
      <w:pPr>
        <w:numPr>
          <w:ilvl w:val="0"/>
          <w:numId w:val="19"/>
        </w:numPr>
        <w:suppressAutoHyphens w:val="0"/>
        <w:overflowPunct/>
        <w:autoSpaceDE/>
        <w:spacing w:line="360" w:lineRule="auto"/>
        <w:ind w:hanging="436"/>
        <w:jc w:val="both"/>
        <w:textAlignment w:val="auto"/>
        <w:rPr>
          <w:rFonts w:ascii="Arial" w:hAnsi="Arial" w:cs="Arial"/>
          <w:b/>
          <w:bCs/>
          <w:sz w:val="22"/>
          <w:szCs w:val="22"/>
          <w:lang w:eastAsia="pl-PL"/>
        </w:rPr>
      </w:pPr>
      <w:r w:rsidRPr="00843A79">
        <w:rPr>
          <w:rFonts w:ascii="Arial" w:hAnsi="Arial" w:cs="Arial"/>
          <w:sz w:val="22"/>
          <w:szCs w:val="22"/>
          <w:lang w:eastAsia="pl-PL"/>
        </w:rPr>
        <w:t>certyfikaty na Znak Bezpieczeństwa</w:t>
      </w:r>
      <w:r w:rsidR="00EC6EA7" w:rsidRPr="00843A79">
        <w:rPr>
          <w:rFonts w:ascii="Arial" w:hAnsi="Arial" w:cs="Arial"/>
          <w:sz w:val="22"/>
          <w:szCs w:val="22"/>
          <w:lang w:eastAsia="pl-PL"/>
        </w:rPr>
        <w:t>,</w:t>
      </w:r>
    </w:p>
    <w:p w14:paraId="7ADC05CF" w14:textId="77777777" w:rsidR="001D187C" w:rsidRPr="00843A79" w:rsidRDefault="001D187C" w:rsidP="007B2DB9">
      <w:pPr>
        <w:numPr>
          <w:ilvl w:val="0"/>
          <w:numId w:val="19"/>
        </w:numPr>
        <w:suppressAutoHyphens w:val="0"/>
        <w:overflowPunct/>
        <w:autoSpaceDE/>
        <w:spacing w:line="360" w:lineRule="auto"/>
        <w:ind w:hanging="436"/>
        <w:jc w:val="both"/>
        <w:textAlignment w:val="auto"/>
        <w:rPr>
          <w:rFonts w:ascii="Arial" w:hAnsi="Arial" w:cs="Arial"/>
          <w:b/>
          <w:bCs/>
          <w:sz w:val="22"/>
          <w:szCs w:val="22"/>
          <w:lang w:eastAsia="pl-PL"/>
        </w:rPr>
      </w:pPr>
      <w:r w:rsidRPr="00843A79">
        <w:rPr>
          <w:rFonts w:ascii="Arial" w:hAnsi="Arial" w:cs="Arial"/>
          <w:sz w:val="22"/>
          <w:szCs w:val="22"/>
          <w:lang w:eastAsia="pl-PL"/>
        </w:rPr>
        <w:t>certyfikaty zgodności ze zharmonizowaną normą europejską wprowadzoną do zbioru norm polskich,</w:t>
      </w:r>
    </w:p>
    <w:p w14:paraId="65D7DD25" w14:textId="77777777" w:rsidR="001D187C" w:rsidRPr="00843A79" w:rsidRDefault="001D187C" w:rsidP="007B2DB9">
      <w:pPr>
        <w:numPr>
          <w:ilvl w:val="0"/>
          <w:numId w:val="19"/>
        </w:numPr>
        <w:suppressAutoHyphens w:val="0"/>
        <w:overflowPunct/>
        <w:autoSpaceDE/>
        <w:spacing w:line="360" w:lineRule="auto"/>
        <w:ind w:hanging="436"/>
        <w:jc w:val="both"/>
        <w:textAlignment w:val="auto"/>
        <w:rPr>
          <w:rFonts w:ascii="Arial" w:hAnsi="Arial" w:cs="Arial"/>
          <w:bCs/>
          <w:sz w:val="22"/>
          <w:szCs w:val="22"/>
          <w:lang w:eastAsia="pl-PL"/>
        </w:rPr>
      </w:pPr>
      <w:r w:rsidRPr="00843A79">
        <w:rPr>
          <w:rFonts w:ascii="Arial" w:hAnsi="Arial" w:cs="Arial"/>
          <w:sz w:val="22"/>
          <w:szCs w:val="22"/>
          <w:lang w:eastAsia="pl-PL"/>
        </w:rPr>
        <w:t>atesty i świadectwa.</w:t>
      </w:r>
    </w:p>
    <w:p w14:paraId="4F1126E5" w14:textId="77777777" w:rsidR="005C1DFE" w:rsidRDefault="001D187C" w:rsidP="005C1DFE">
      <w:pPr>
        <w:numPr>
          <w:ilvl w:val="0"/>
          <w:numId w:val="20"/>
        </w:numPr>
        <w:tabs>
          <w:tab w:val="left" w:pos="426"/>
        </w:tabs>
        <w:suppressAutoHyphens w:val="0"/>
        <w:overflowPunct/>
        <w:autoSpaceDE/>
        <w:spacing w:line="360" w:lineRule="auto"/>
        <w:ind w:left="426" w:hanging="426"/>
        <w:jc w:val="both"/>
        <w:textAlignment w:val="auto"/>
        <w:rPr>
          <w:rFonts w:ascii="Arial" w:hAnsi="Arial" w:cs="Arial"/>
          <w:bCs/>
          <w:sz w:val="22"/>
          <w:szCs w:val="22"/>
          <w:lang w:eastAsia="pl-PL"/>
        </w:rPr>
      </w:pPr>
      <w:r w:rsidRPr="00843A79">
        <w:rPr>
          <w:rFonts w:ascii="Arial" w:hAnsi="Arial" w:cs="Arial"/>
          <w:sz w:val="22"/>
          <w:szCs w:val="22"/>
          <w:lang w:eastAsia="pl-PL"/>
        </w:rPr>
        <w:t xml:space="preserve">Wszelkie koszty związane z dostarczeniem materiałów na teren budowy ponosi Wykonawca. </w:t>
      </w:r>
    </w:p>
    <w:p w14:paraId="643308C6" w14:textId="52A996F5" w:rsidR="0017363A" w:rsidRPr="005C1DFE" w:rsidRDefault="004E6288" w:rsidP="005C1DFE">
      <w:pPr>
        <w:tabs>
          <w:tab w:val="left" w:pos="426"/>
        </w:tabs>
        <w:suppressAutoHyphens w:val="0"/>
        <w:overflowPunct/>
        <w:autoSpaceDE/>
        <w:spacing w:line="360" w:lineRule="auto"/>
        <w:ind w:left="426"/>
        <w:jc w:val="center"/>
        <w:textAlignment w:val="auto"/>
        <w:rPr>
          <w:rFonts w:ascii="Arial" w:hAnsi="Arial" w:cs="Arial"/>
          <w:bCs/>
          <w:sz w:val="22"/>
          <w:szCs w:val="22"/>
          <w:lang w:eastAsia="pl-PL"/>
        </w:rPr>
      </w:pPr>
      <w:r w:rsidRPr="005C1DFE">
        <w:rPr>
          <w:rFonts w:ascii="Arial" w:hAnsi="Arial" w:cs="Arial"/>
          <w:b/>
          <w:bCs/>
          <w:sz w:val="22"/>
          <w:szCs w:val="22"/>
          <w:lang w:eastAsia="pl-PL"/>
        </w:rPr>
        <w:t xml:space="preserve">§ </w:t>
      </w:r>
      <w:r w:rsidR="007201B5" w:rsidRPr="005C1DFE">
        <w:rPr>
          <w:rFonts w:ascii="Arial" w:hAnsi="Arial" w:cs="Arial"/>
          <w:b/>
          <w:bCs/>
          <w:sz w:val="22"/>
          <w:szCs w:val="22"/>
          <w:lang w:eastAsia="pl-PL"/>
        </w:rPr>
        <w:t>8</w:t>
      </w:r>
    </w:p>
    <w:p w14:paraId="14E47FC1" w14:textId="77777777" w:rsidR="00D44F17" w:rsidRPr="00D44F17" w:rsidRDefault="00D44F17" w:rsidP="00D44F17">
      <w:pPr>
        <w:suppressAutoHyphens w:val="0"/>
        <w:overflowPunct/>
        <w:autoSpaceDE/>
        <w:spacing w:line="276" w:lineRule="auto"/>
        <w:ind w:firstLine="425"/>
        <w:jc w:val="center"/>
        <w:textAlignment w:val="auto"/>
        <w:rPr>
          <w:rFonts w:ascii="Arial" w:hAnsi="Arial" w:cs="Arial"/>
          <w:b/>
          <w:bCs/>
          <w:sz w:val="22"/>
          <w:szCs w:val="22"/>
          <w:lang w:eastAsia="pl-PL"/>
        </w:rPr>
      </w:pPr>
      <w:r>
        <w:rPr>
          <w:rFonts w:ascii="Arial" w:hAnsi="Arial" w:cs="Arial"/>
          <w:b/>
          <w:bCs/>
          <w:sz w:val="22"/>
          <w:szCs w:val="22"/>
          <w:lang w:eastAsia="pl-PL"/>
        </w:rPr>
        <w:t>ROZLICZENIE ZA MEDIA</w:t>
      </w:r>
    </w:p>
    <w:p w14:paraId="1D05D134" w14:textId="77777777" w:rsidR="00D44F17" w:rsidRPr="00D44F17" w:rsidRDefault="00D44F17" w:rsidP="00D44F17">
      <w:pPr>
        <w:numPr>
          <w:ilvl w:val="0"/>
          <w:numId w:val="38"/>
        </w:numPr>
        <w:suppressAutoHyphens w:val="0"/>
        <w:overflowPunct/>
        <w:autoSpaceDE/>
        <w:autoSpaceDN w:val="0"/>
        <w:spacing w:line="360" w:lineRule="auto"/>
        <w:ind w:left="426" w:hanging="426"/>
        <w:contextualSpacing/>
        <w:jc w:val="both"/>
        <w:textAlignment w:val="auto"/>
        <w:rPr>
          <w:rFonts w:ascii="Arial" w:hAnsi="Arial" w:cs="Arial"/>
          <w:sz w:val="22"/>
          <w:szCs w:val="22"/>
          <w:lang w:eastAsia="en-US"/>
        </w:rPr>
      </w:pPr>
      <w:r w:rsidRPr="00D44F17">
        <w:rPr>
          <w:rFonts w:ascii="Arial" w:hAnsi="Arial" w:cs="Arial"/>
          <w:sz w:val="22"/>
          <w:szCs w:val="22"/>
        </w:rPr>
        <w:t xml:space="preserve">Rozliczenie zużycia energii elektrycznej na cele wykonania robót dokonywane będzie na zasadzie ryczałtu lub wskazań podlicznika zamontowanego przez Wykonawcę. </w:t>
      </w:r>
    </w:p>
    <w:p w14:paraId="03377350" w14:textId="77777777" w:rsidR="00D44F17" w:rsidRPr="00D44F17" w:rsidRDefault="00D44F17" w:rsidP="00D44F17">
      <w:pPr>
        <w:numPr>
          <w:ilvl w:val="0"/>
          <w:numId w:val="38"/>
        </w:numPr>
        <w:suppressAutoHyphens w:val="0"/>
        <w:overflowPunct/>
        <w:autoSpaceDE/>
        <w:autoSpaceDN w:val="0"/>
        <w:spacing w:line="360" w:lineRule="auto"/>
        <w:ind w:left="426" w:hanging="426"/>
        <w:contextualSpacing/>
        <w:jc w:val="both"/>
        <w:textAlignment w:val="auto"/>
        <w:rPr>
          <w:rFonts w:ascii="Arial" w:hAnsi="Arial" w:cs="Arial"/>
          <w:sz w:val="22"/>
          <w:szCs w:val="22"/>
        </w:rPr>
      </w:pPr>
      <w:r w:rsidRPr="00D44F17">
        <w:rPr>
          <w:rFonts w:ascii="Arial" w:hAnsi="Arial" w:cs="Arial"/>
          <w:sz w:val="22"/>
          <w:szCs w:val="22"/>
        </w:rPr>
        <w:t>Rozliczenie zużycia wody z odprowadzeniem ścieków na cele wykonania robót dokonywane będzie na podstawie ryczałtu lub wskazań podlicznika.</w:t>
      </w:r>
      <w:r w:rsidRPr="00D44F17">
        <w:rPr>
          <w:rFonts w:ascii="Arial" w:hAnsi="Arial" w:cs="Arial"/>
          <w:sz w:val="22"/>
          <w:szCs w:val="22"/>
        </w:rPr>
        <w:br/>
        <w:t xml:space="preserve">W przypadku ryczałtowego rozliczania należy uwzględnić potrzeby wody na cele </w:t>
      </w:r>
      <w:proofErr w:type="spellStart"/>
      <w:r w:rsidRPr="00D44F17">
        <w:rPr>
          <w:rFonts w:ascii="Arial" w:hAnsi="Arial" w:cs="Arial"/>
          <w:sz w:val="22"/>
          <w:szCs w:val="22"/>
        </w:rPr>
        <w:t>socjalno</w:t>
      </w:r>
      <w:proofErr w:type="spellEnd"/>
      <w:r w:rsidRPr="00D44F17">
        <w:rPr>
          <w:rFonts w:ascii="Arial" w:hAnsi="Arial" w:cs="Arial"/>
          <w:sz w:val="22"/>
          <w:szCs w:val="22"/>
        </w:rPr>
        <w:t xml:space="preserve"> - higieniczne oraz technologiczne. Po zakończeniu prac Zamawiający wystawi  fakturę za zużytą wodę i odprowadzone ścieki wg aktualnie obowiązujących cen w danym rejonie, a Wykonawca zapłaci go w terminie  21 dni od daty jego  wystawienia.</w:t>
      </w:r>
    </w:p>
    <w:p w14:paraId="014F791E" w14:textId="77777777" w:rsidR="00D44F17" w:rsidRPr="00D44F17" w:rsidRDefault="00D44F17" w:rsidP="00D44F17">
      <w:pPr>
        <w:numPr>
          <w:ilvl w:val="0"/>
          <w:numId w:val="38"/>
        </w:numPr>
        <w:suppressAutoHyphens w:val="0"/>
        <w:overflowPunct/>
        <w:autoSpaceDE/>
        <w:autoSpaceDN w:val="0"/>
        <w:spacing w:line="360" w:lineRule="auto"/>
        <w:ind w:left="426" w:hanging="426"/>
        <w:contextualSpacing/>
        <w:jc w:val="both"/>
        <w:textAlignment w:val="auto"/>
        <w:rPr>
          <w:rFonts w:ascii="Arial" w:hAnsi="Arial" w:cs="Arial"/>
          <w:sz w:val="22"/>
          <w:szCs w:val="22"/>
        </w:rPr>
      </w:pPr>
      <w:r w:rsidRPr="00D44F17">
        <w:rPr>
          <w:rFonts w:ascii="Arial" w:hAnsi="Arial" w:cs="Arial"/>
          <w:sz w:val="22"/>
          <w:szCs w:val="22"/>
        </w:rPr>
        <w:t>Rozliczenie zużycia energii cieplnej na cele wykonania robót dokonywane będzie:</w:t>
      </w:r>
    </w:p>
    <w:p w14:paraId="60E61817" w14:textId="77777777" w:rsidR="00D44F17" w:rsidRPr="00D44F17" w:rsidRDefault="00D44F17" w:rsidP="00D44F17">
      <w:pPr>
        <w:numPr>
          <w:ilvl w:val="0"/>
          <w:numId w:val="39"/>
        </w:numPr>
        <w:suppressAutoHyphens w:val="0"/>
        <w:overflowPunct/>
        <w:autoSpaceDE/>
        <w:autoSpaceDN w:val="0"/>
        <w:spacing w:line="360" w:lineRule="auto"/>
        <w:ind w:hanging="294"/>
        <w:contextualSpacing/>
        <w:jc w:val="both"/>
        <w:textAlignment w:val="auto"/>
        <w:rPr>
          <w:rFonts w:ascii="Arial" w:hAnsi="Arial" w:cs="Arial"/>
          <w:sz w:val="22"/>
          <w:szCs w:val="22"/>
        </w:rPr>
      </w:pPr>
      <w:r w:rsidRPr="00D44F17">
        <w:rPr>
          <w:rFonts w:ascii="Arial" w:hAnsi="Arial" w:cs="Arial"/>
          <w:sz w:val="22"/>
          <w:szCs w:val="22"/>
        </w:rPr>
        <w:t xml:space="preserve">na podstawie wskazań podlicznika zamontowanego przez Wykonawcę, </w:t>
      </w:r>
    </w:p>
    <w:p w14:paraId="763710EC" w14:textId="77777777" w:rsidR="00D44F17" w:rsidRPr="00D44F17" w:rsidRDefault="00D44F17" w:rsidP="00D44F17">
      <w:pPr>
        <w:numPr>
          <w:ilvl w:val="0"/>
          <w:numId w:val="39"/>
        </w:numPr>
        <w:suppressAutoHyphens w:val="0"/>
        <w:overflowPunct/>
        <w:autoSpaceDE/>
        <w:autoSpaceDN w:val="0"/>
        <w:spacing w:line="360" w:lineRule="auto"/>
        <w:ind w:left="426" w:firstLine="0"/>
        <w:contextualSpacing/>
        <w:jc w:val="both"/>
        <w:textAlignment w:val="auto"/>
        <w:rPr>
          <w:rFonts w:ascii="Arial" w:hAnsi="Arial" w:cs="Arial"/>
          <w:sz w:val="22"/>
          <w:szCs w:val="22"/>
        </w:rPr>
      </w:pPr>
      <w:r w:rsidRPr="00D44F17">
        <w:rPr>
          <w:rFonts w:ascii="Arial" w:hAnsi="Arial" w:cs="Arial"/>
          <w:sz w:val="22"/>
          <w:szCs w:val="22"/>
        </w:rPr>
        <w:lastRenderedPageBreak/>
        <w:t>w przypadku braku podlicznika jako iloczyn wskaźnika kubaturowego i kwoty wynikającej z faktury wystawionej przez dostawcę ciepła, lub jako iloczyn kubatury ogrzewanej i ceny jednostkowej ogrzania 1m</w:t>
      </w:r>
      <w:r w:rsidRPr="00D44F17">
        <w:rPr>
          <w:rFonts w:ascii="Arial" w:hAnsi="Arial" w:cs="Arial"/>
          <w:sz w:val="22"/>
          <w:szCs w:val="22"/>
          <w:vertAlign w:val="superscript"/>
        </w:rPr>
        <w:t>3</w:t>
      </w:r>
      <w:r w:rsidRPr="00D44F17">
        <w:rPr>
          <w:rFonts w:ascii="Arial" w:hAnsi="Arial" w:cs="Arial"/>
          <w:sz w:val="22"/>
          <w:szCs w:val="22"/>
        </w:rPr>
        <w:t>, na podstawie oddzielnie zawartej umowy z 25 Wojskowym Oddziałem Gospodarczym w Białymstoku.</w:t>
      </w:r>
    </w:p>
    <w:p w14:paraId="39913462" w14:textId="77777777" w:rsidR="00D44F17" w:rsidRPr="00D44F17" w:rsidRDefault="00D44F17" w:rsidP="00D44F17">
      <w:pPr>
        <w:numPr>
          <w:ilvl w:val="0"/>
          <w:numId w:val="38"/>
        </w:numPr>
        <w:suppressAutoHyphens w:val="0"/>
        <w:overflowPunct/>
        <w:autoSpaceDE/>
        <w:autoSpaceDN w:val="0"/>
        <w:spacing w:line="360" w:lineRule="auto"/>
        <w:ind w:left="426" w:hanging="426"/>
        <w:contextualSpacing/>
        <w:textAlignment w:val="auto"/>
        <w:rPr>
          <w:rFonts w:ascii="Arial" w:hAnsi="Arial" w:cs="Arial"/>
          <w:sz w:val="22"/>
          <w:szCs w:val="22"/>
        </w:rPr>
      </w:pPr>
      <w:r w:rsidRPr="00D44F17">
        <w:rPr>
          <w:rFonts w:ascii="Arial" w:hAnsi="Arial" w:cs="Arial"/>
          <w:sz w:val="22"/>
          <w:szCs w:val="22"/>
        </w:rPr>
        <w:t>Zamawiający ma prawo do potrącenia  wystawionej  faktury za media  z  wynagrodzenia Wykonawcy, na co Wykonawca wyraża zgodę.</w:t>
      </w:r>
    </w:p>
    <w:p w14:paraId="129356D1" w14:textId="77777777" w:rsidR="0017363A" w:rsidRPr="00843A79" w:rsidRDefault="0017363A" w:rsidP="0017363A">
      <w:pPr>
        <w:suppressAutoHyphens w:val="0"/>
        <w:overflowPunct/>
        <w:autoSpaceDE/>
        <w:spacing w:line="276" w:lineRule="auto"/>
        <w:ind w:left="284"/>
        <w:jc w:val="center"/>
        <w:textAlignment w:val="auto"/>
        <w:rPr>
          <w:rFonts w:ascii="Arial" w:hAnsi="Arial" w:cs="Arial"/>
          <w:b/>
          <w:bCs/>
          <w:sz w:val="22"/>
          <w:szCs w:val="22"/>
          <w:lang w:eastAsia="pl-PL"/>
        </w:rPr>
      </w:pPr>
      <w:r w:rsidRPr="00843A79">
        <w:rPr>
          <w:rFonts w:ascii="Arial" w:hAnsi="Arial" w:cs="Arial"/>
          <w:b/>
          <w:bCs/>
          <w:sz w:val="22"/>
          <w:szCs w:val="22"/>
          <w:lang w:eastAsia="pl-PL"/>
        </w:rPr>
        <w:t xml:space="preserve">§ </w:t>
      </w:r>
      <w:r w:rsidR="007201B5" w:rsidRPr="00843A79">
        <w:rPr>
          <w:rFonts w:ascii="Arial" w:hAnsi="Arial" w:cs="Arial"/>
          <w:b/>
          <w:bCs/>
          <w:sz w:val="22"/>
          <w:szCs w:val="22"/>
          <w:lang w:eastAsia="pl-PL"/>
        </w:rPr>
        <w:t>9</w:t>
      </w:r>
    </w:p>
    <w:p w14:paraId="397640C8" w14:textId="77777777" w:rsidR="0017363A" w:rsidRPr="00843A79" w:rsidRDefault="0017363A" w:rsidP="00547D5F">
      <w:pPr>
        <w:suppressAutoHyphens w:val="0"/>
        <w:overflowPunct/>
        <w:autoSpaceDE/>
        <w:spacing w:line="276" w:lineRule="auto"/>
        <w:ind w:left="284"/>
        <w:jc w:val="center"/>
        <w:textAlignment w:val="auto"/>
        <w:rPr>
          <w:rFonts w:ascii="Arial" w:hAnsi="Arial" w:cs="Arial"/>
          <w:b/>
          <w:bCs/>
          <w:sz w:val="22"/>
          <w:szCs w:val="22"/>
          <w:lang w:eastAsia="pl-PL"/>
        </w:rPr>
      </w:pPr>
      <w:r w:rsidRPr="00843A79">
        <w:rPr>
          <w:rFonts w:ascii="Arial" w:hAnsi="Arial" w:cs="Arial"/>
          <w:b/>
          <w:bCs/>
          <w:sz w:val="22"/>
          <w:szCs w:val="22"/>
          <w:lang w:eastAsia="pl-PL"/>
        </w:rPr>
        <w:t>PODWYKONAWCY</w:t>
      </w:r>
    </w:p>
    <w:p w14:paraId="089FFC9F" w14:textId="77777777" w:rsidR="001F5433" w:rsidRPr="001F5433" w:rsidRDefault="001F5433" w:rsidP="001F5433">
      <w:pPr>
        <w:numPr>
          <w:ilvl w:val="0"/>
          <w:numId w:val="6"/>
        </w:numPr>
        <w:suppressAutoHyphens w:val="0"/>
        <w:overflowPunct/>
        <w:autoSpaceDE/>
        <w:spacing w:line="360" w:lineRule="auto"/>
        <w:ind w:left="426" w:hanging="436"/>
        <w:contextualSpacing/>
        <w:jc w:val="both"/>
        <w:textAlignment w:val="auto"/>
        <w:rPr>
          <w:rFonts w:ascii="Arial" w:hAnsi="Arial" w:cs="Arial"/>
          <w:sz w:val="22"/>
          <w:szCs w:val="22"/>
          <w:lang w:eastAsia="pl-PL"/>
        </w:rPr>
      </w:pPr>
      <w:r w:rsidRPr="001F5433">
        <w:rPr>
          <w:rFonts w:ascii="Arial" w:hAnsi="Arial" w:cs="Arial"/>
          <w:sz w:val="22"/>
          <w:szCs w:val="22"/>
          <w:lang w:eastAsia="pl-PL"/>
        </w:rPr>
        <w:t>Wykonawca zobowiązuje się wykonać cały zakres rzeczowy robót własnymi siłami */ przy  udziale  podwykonawcy/podwykonawców* …………………………………..………</w:t>
      </w:r>
      <w:r>
        <w:rPr>
          <w:rFonts w:ascii="Arial" w:hAnsi="Arial" w:cs="Arial"/>
          <w:sz w:val="22"/>
          <w:szCs w:val="22"/>
          <w:lang w:eastAsia="pl-PL"/>
        </w:rPr>
        <w:t xml:space="preserve"> </w:t>
      </w:r>
      <w:r w:rsidRPr="001F5433">
        <w:rPr>
          <w:rFonts w:ascii="Arial" w:hAnsi="Arial" w:cs="Arial"/>
          <w:sz w:val="22"/>
          <w:szCs w:val="22"/>
          <w:lang w:eastAsia="pl-PL"/>
        </w:rPr>
        <w:t>……………………………………. w zakresie …………………………………………………</w:t>
      </w:r>
      <w:r>
        <w:rPr>
          <w:rFonts w:ascii="Arial" w:hAnsi="Arial" w:cs="Arial"/>
          <w:sz w:val="22"/>
          <w:szCs w:val="22"/>
          <w:lang w:eastAsia="pl-PL"/>
        </w:rPr>
        <w:t xml:space="preserve"> </w:t>
      </w:r>
      <w:r w:rsidRPr="001F5433">
        <w:rPr>
          <w:rFonts w:ascii="Arial" w:hAnsi="Arial" w:cs="Arial"/>
          <w:sz w:val="22"/>
          <w:szCs w:val="22"/>
          <w:lang w:eastAsia="pl-PL"/>
        </w:rPr>
        <w:t>……</w:t>
      </w:r>
      <w:r>
        <w:rPr>
          <w:rFonts w:ascii="Arial" w:hAnsi="Arial" w:cs="Arial"/>
          <w:sz w:val="22"/>
          <w:szCs w:val="22"/>
          <w:lang w:eastAsia="pl-PL"/>
        </w:rPr>
        <w:t xml:space="preserve"> </w:t>
      </w:r>
      <w:r w:rsidRPr="001F5433">
        <w:rPr>
          <w:rFonts w:ascii="Arial" w:hAnsi="Arial" w:cs="Arial"/>
          <w:sz w:val="22"/>
          <w:szCs w:val="22"/>
          <w:lang w:eastAsia="pl-PL"/>
        </w:rPr>
        <w:t>…*niepotrzebne wykreślić</w:t>
      </w:r>
    </w:p>
    <w:p w14:paraId="7CAB0991" w14:textId="77777777" w:rsidR="001F5433" w:rsidRPr="001F5433" w:rsidRDefault="001F5433" w:rsidP="001F5433">
      <w:pPr>
        <w:numPr>
          <w:ilvl w:val="0"/>
          <w:numId w:val="6"/>
        </w:numPr>
        <w:suppressAutoHyphens w:val="0"/>
        <w:overflowPunct/>
        <w:autoSpaceDE/>
        <w:spacing w:line="360" w:lineRule="auto"/>
        <w:ind w:left="426" w:hanging="436"/>
        <w:contextualSpacing/>
        <w:jc w:val="both"/>
        <w:textAlignment w:val="auto"/>
        <w:rPr>
          <w:rFonts w:ascii="Arial" w:hAnsi="Arial" w:cs="Arial"/>
          <w:sz w:val="22"/>
          <w:szCs w:val="22"/>
          <w:lang w:eastAsia="pl-PL"/>
        </w:rPr>
      </w:pPr>
      <w:r w:rsidRPr="001F5433">
        <w:rPr>
          <w:rFonts w:ascii="Arial" w:hAnsi="Arial" w:cs="Arial"/>
          <w:sz w:val="22"/>
          <w:szCs w:val="22"/>
          <w:lang w:eastAsia="pl-PL"/>
        </w:rPr>
        <w:t>Jeżeli powierzenie podwykonawcy wykonania części zamówienia na wykonanie robót następuje w trakcie jego realizacji, Wykonawca na żądanie Zamawiającego przedstawia oświadczenie lub dokumenty potwierdzające brak podstaw wykluczenia wobec tego podwykonawcy. Jeżeli Zamawiający stwierdzi, że wobec danego podwykonawcy zachodzą podstawy wykluczenia, Wykonawca obowiązany jest zastąpić tego podwykonawcę lub zrezygnować z powierzenia wykonania części zamówienia podwykonawcy. Postanowienia powyższe stosuje się wobec dalszych podwykonawców.</w:t>
      </w:r>
    </w:p>
    <w:p w14:paraId="489B0D84" w14:textId="77777777" w:rsidR="001F5433" w:rsidRPr="001F5433" w:rsidRDefault="001F5433" w:rsidP="001F5433">
      <w:pPr>
        <w:numPr>
          <w:ilvl w:val="0"/>
          <w:numId w:val="6"/>
        </w:numPr>
        <w:suppressAutoHyphens w:val="0"/>
        <w:overflowPunct/>
        <w:autoSpaceDE/>
        <w:spacing w:line="360" w:lineRule="auto"/>
        <w:ind w:left="426" w:hanging="436"/>
        <w:contextualSpacing/>
        <w:jc w:val="both"/>
        <w:textAlignment w:val="auto"/>
        <w:rPr>
          <w:rFonts w:ascii="Arial" w:hAnsi="Arial" w:cs="Arial"/>
          <w:sz w:val="22"/>
          <w:szCs w:val="22"/>
          <w:lang w:eastAsia="pl-PL"/>
        </w:rPr>
      </w:pPr>
      <w:r w:rsidRPr="001F5433">
        <w:rPr>
          <w:rFonts w:ascii="Arial" w:hAnsi="Arial" w:cs="Arial"/>
          <w:sz w:val="22"/>
          <w:szCs w:val="22"/>
          <w:lang w:eastAsia="pl-PL"/>
        </w:rPr>
        <w:t>Powierzenie wykonania części zamówienia podwykonawcom nie zwalnia Wykonawcy z odpowiedzialności za należyte wykonanie tego zamówienia.</w:t>
      </w:r>
    </w:p>
    <w:p w14:paraId="7F6254F2" w14:textId="77777777" w:rsidR="001F5433" w:rsidRPr="001F5433" w:rsidRDefault="001F5433" w:rsidP="001F5433">
      <w:pPr>
        <w:numPr>
          <w:ilvl w:val="0"/>
          <w:numId w:val="6"/>
        </w:numPr>
        <w:suppressAutoHyphens w:val="0"/>
        <w:overflowPunct/>
        <w:autoSpaceDE/>
        <w:spacing w:line="360" w:lineRule="auto"/>
        <w:ind w:left="426" w:hanging="436"/>
        <w:contextualSpacing/>
        <w:jc w:val="both"/>
        <w:textAlignment w:val="auto"/>
        <w:rPr>
          <w:rFonts w:ascii="Arial" w:hAnsi="Arial" w:cs="Arial"/>
          <w:sz w:val="22"/>
          <w:szCs w:val="22"/>
          <w:lang w:eastAsia="pl-PL"/>
        </w:rPr>
      </w:pPr>
      <w:r w:rsidRPr="001F5433">
        <w:rPr>
          <w:rFonts w:ascii="Arial" w:hAnsi="Arial" w:cs="Arial"/>
          <w:sz w:val="22"/>
          <w:szCs w:val="22"/>
          <w:lang w:eastAsia="pl-PL"/>
        </w:rPr>
        <w:t>Wykonawca robót zamierzający zawrzeć umowę o podwykonawstwo, której przedmiotem jest wykonanie robót, jest zobowiązany w trakcie realizacji zamówienia publicznego do przedłożenia Zamawiającemu projektu tej umowy i/lub projektu zmian takiej umowy.</w:t>
      </w:r>
    </w:p>
    <w:p w14:paraId="7A61B981" w14:textId="77777777" w:rsidR="001F5433" w:rsidRPr="001F5433" w:rsidRDefault="001F5433" w:rsidP="001F5433">
      <w:pPr>
        <w:numPr>
          <w:ilvl w:val="0"/>
          <w:numId w:val="6"/>
        </w:numPr>
        <w:suppressAutoHyphens w:val="0"/>
        <w:overflowPunct/>
        <w:autoSpaceDE/>
        <w:spacing w:line="360" w:lineRule="auto"/>
        <w:ind w:left="426" w:hanging="436"/>
        <w:contextualSpacing/>
        <w:jc w:val="both"/>
        <w:textAlignment w:val="auto"/>
        <w:rPr>
          <w:rFonts w:ascii="Arial" w:hAnsi="Arial" w:cs="Arial"/>
          <w:sz w:val="22"/>
          <w:szCs w:val="22"/>
          <w:lang w:eastAsia="pl-PL"/>
        </w:rPr>
      </w:pPr>
      <w:r w:rsidRPr="001F5433">
        <w:rPr>
          <w:rFonts w:ascii="Arial" w:hAnsi="Arial" w:cs="Arial"/>
          <w:sz w:val="22"/>
          <w:szCs w:val="22"/>
          <w:lang w:eastAsia="pl-PL"/>
        </w:rPr>
        <w:t xml:space="preserve">Zamawiający w terminie do </w:t>
      </w:r>
      <w:r w:rsidRPr="001F5433">
        <w:rPr>
          <w:rFonts w:ascii="Arial" w:hAnsi="Arial" w:cs="Arial"/>
          <w:b/>
          <w:sz w:val="22"/>
          <w:szCs w:val="22"/>
          <w:lang w:eastAsia="pl-PL"/>
        </w:rPr>
        <w:t>14 dni</w:t>
      </w:r>
      <w:r w:rsidRPr="001F5433">
        <w:rPr>
          <w:rFonts w:ascii="Arial" w:hAnsi="Arial" w:cs="Arial"/>
          <w:sz w:val="22"/>
          <w:szCs w:val="22"/>
          <w:lang w:eastAsia="pl-PL"/>
        </w:rPr>
        <w:t xml:space="preserve"> od dnia otrzymania projektu umowy, zgłasza </w:t>
      </w:r>
      <w:r w:rsidRPr="001F5433">
        <w:rPr>
          <w:rFonts w:ascii="Arial" w:hAnsi="Arial" w:cs="Arial"/>
          <w:sz w:val="22"/>
          <w:szCs w:val="22"/>
          <w:lang w:eastAsia="pl-PL"/>
        </w:rPr>
        <w:br/>
        <w:t xml:space="preserve">w formie pisemnej zastrzeżenia do projektu umowy o podwykonawstwo, której przedmiotem jest wykonanie robót niespełniających wymagań określonych </w:t>
      </w:r>
      <w:r w:rsidRPr="001F5433">
        <w:rPr>
          <w:rFonts w:ascii="Arial" w:hAnsi="Arial" w:cs="Arial"/>
          <w:sz w:val="22"/>
          <w:szCs w:val="22"/>
          <w:lang w:eastAsia="pl-PL"/>
        </w:rPr>
        <w:br/>
        <w:t>w specyfikacji warunków zamówienia, a w szczególności gdy projekt umowy:</w:t>
      </w:r>
    </w:p>
    <w:p w14:paraId="121671CB" w14:textId="77777777" w:rsidR="001F5433" w:rsidRPr="001F5433" w:rsidRDefault="001F5433" w:rsidP="001F5433">
      <w:pPr>
        <w:numPr>
          <w:ilvl w:val="0"/>
          <w:numId w:val="7"/>
        </w:numPr>
        <w:suppressAutoHyphens w:val="0"/>
        <w:overflowPunct/>
        <w:autoSpaceDE/>
        <w:spacing w:line="360" w:lineRule="auto"/>
        <w:ind w:left="426" w:right="62" w:hanging="425"/>
        <w:contextualSpacing/>
        <w:jc w:val="both"/>
        <w:textAlignment w:val="auto"/>
        <w:rPr>
          <w:rFonts w:ascii="Arial" w:hAnsi="Arial" w:cs="Arial"/>
          <w:sz w:val="22"/>
          <w:szCs w:val="22"/>
          <w:lang w:eastAsia="pl-PL"/>
        </w:rPr>
      </w:pPr>
      <w:r w:rsidRPr="001F5433">
        <w:rPr>
          <w:rFonts w:ascii="Arial" w:hAnsi="Arial" w:cs="Arial"/>
          <w:sz w:val="22"/>
          <w:szCs w:val="22"/>
          <w:lang w:eastAsia="pl-PL"/>
        </w:rPr>
        <w:t xml:space="preserve">nie zawiera kompletnej informacji w zakresie stron umowy </w:t>
      </w:r>
      <w:r w:rsidRPr="001F5433">
        <w:rPr>
          <w:rFonts w:ascii="Arial" w:hAnsi="Arial" w:cs="Arial"/>
          <w:sz w:val="22"/>
          <w:szCs w:val="22"/>
          <w:lang w:eastAsia="pl-PL"/>
        </w:rPr>
        <w:br/>
        <w:t>o podwykonawstwo;</w:t>
      </w:r>
    </w:p>
    <w:p w14:paraId="021829D4" w14:textId="77777777" w:rsidR="001F5433" w:rsidRPr="001F5433" w:rsidRDefault="001F5433" w:rsidP="001F5433">
      <w:pPr>
        <w:numPr>
          <w:ilvl w:val="0"/>
          <w:numId w:val="7"/>
        </w:numPr>
        <w:suppressAutoHyphens w:val="0"/>
        <w:overflowPunct/>
        <w:autoSpaceDE/>
        <w:spacing w:line="360" w:lineRule="auto"/>
        <w:ind w:left="426" w:right="62" w:hanging="425"/>
        <w:contextualSpacing/>
        <w:jc w:val="both"/>
        <w:textAlignment w:val="auto"/>
        <w:rPr>
          <w:rFonts w:ascii="Arial" w:hAnsi="Arial" w:cs="Arial"/>
          <w:sz w:val="22"/>
          <w:szCs w:val="22"/>
          <w:lang w:eastAsia="pl-PL"/>
        </w:rPr>
      </w:pPr>
      <w:r w:rsidRPr="001F5433">
        <w:rPr>
          <w:rFonts w:ascii="Arial" w:hAnsi="Arial" w:cs="Arial"/>
          <w:sz w:val="22"/>
          <w:szCs w:val="22"/>
          <w:lang w:eastAsia="pl-PL"/>
        </w:rPr>
        <w:t>nie zawiera szczegółowej informacji w zakresie przedmiotu umowy oraz zakresu zleconych robót;</w:t>
      </w:r>
    </w:p>
    <w:p w14:paraId="74095C84" w14:textId="77777777" w:rsidR="001F5433" w:rsidRPr="001F5433" w:rsidRDefault="001F5433" w:rsidP="001F5433">
      <w:pPr>
        <w:numPr>
          <w:ilvl w:val="0"/>
          <w:numId w:val="7"/>
        </w:numPr>
        <w:suppressAutoHyphens w:val="0"/>
        <w:overflowPunct/>
        <w:autoSpaceDE/>
        <w:spacing w:line="360" w:lineRule="auto"/>
        <w:ind w:left="426" w:right="62" w:hanging="425"/>
        <w:contextualSpacing/>
        <w:jc w:val="both"/>
        <w:textAlignment w:val="auto"/>
        <w:rPr>
          <w:rFonts w:ascii="Arial" w:hAnsi="Arial" w:cs="Arial"/>
          <w:sz w:val="22"/>
          <w:szCs w:val="22"/>
          <w:lang w:eastAsia="pl-PL"/>
        </w:rPr>
      </w:pPr>
      <w:r w:rsidRPr="001F5433">
        <w:rPr>
          <w:rFonts w:ascii="Arial" w:hAnsi="Arial" w:cs="Arial"/>
          <w:sz w:val="22"/>
          <w:szCs w:val="22"/>
          <w:lang w:eastAsia="pl-PL"/>
        </w:rPr>
        <w:t>zawiera termin realizacji dostawy lub robót dłuższy niż przewidywany umową z Zamawiającym;</w:t>
      </w:r>
    </w:p>
    <w:p w14:paraId="262F1E21" w14:textId="77777777" w:rsidR="001F5433" w:rsidRPr="001F5433" w:rsidRDefault="001F5433" w:rsidP="001F5433">
      <w:pPr>
        <w:numPr>
          <w:ilvl w:val="0"/>
          <w:numId w:val="7"/>
        </w:numPr>
        <w:suppressAutoHyphens w:val="0"/>
        <w:overflowPunct/>
        <w:autoSpaceDE/>
        <w:spacing w:line="360" w:lineRule="auto"/>
        <w:ind w:left="426" w:right="62" w:hanging="425"/>
        <w:contextualSpacing/>
        <w:jc w:val="both"/>
        <w:textAlignment w:val="auto"/>
        <w:rPr>
          <w:rFonts w:ascii="Arial" w:hAnsi="Arial" w:cs="Arial"/>
          <w:sz w:val="22"/>
          <w:szCs w:val="22"/>
          <w:lang w:eastAsia="pl-PL"/>
        </w:rPr>
      </w:pPr>
      <w:r w:rsidRPr="001F5433">
        <w:rPr>
          <w:rFonts w:ascii="Arial" w:hAnsi="Arial" w:cs="Arial"/>
          <w:sz w:val="22"/>
          <w:szCs w:val="22"/>
          <w:lang w:eastAsia="pl-PL"/>
        </w:rPr>
        <w:t>zawiera postanowienia dotyczące sposobu rozliczeń za wykonane roboty uniemożliwiające rozliczenie tych robót pomiędzy Zamawiającym, </w:t>
      </w:r>
      <w:r w:rsidRPr="001F5433">
        <w:rPr>
          <w:rFonts w:ascii="Arial" w:hAnsi="Arial" w:cs="Arial"/>
          <w:sz w:val="22"/>
          <w:szCs w:val="22"/>
          <w:lang w:eastAsia="pl-PL"/>
        </w:rPr>
        <w:br/>
        <w:t>a Wykonawcą na podstawie umowy;</w:t>
      </w:r>
    </w:p>
    <w:p w14:paraId="78A3B13A" w14:textId="77777777" w:rsidR="001F5433" w:rsidRPr="001F5433" w:rsidRDefault="001F5433" w:rsidP="001F5433">
      <w:pPr>
        <w:numPr>
          <w:ilvl w:val="0"/>
          <w:numId w:val="7"/>
        </w:numPr>
        <w:suppressAutoHyphens w:val="0"/>
        <w:overflowPunct/>
        <w:autoSpaceDE/>
        <w:spacing w:line="360" w:lineRule="auto"/>
        <w:ind w:left="426" w:right="62" w:hanging="425"/>
        <w:contextualSpacing/>
        <w:jc w:val="both"/>
        <w:textAlignment w:val="auto"/>
        <w:rPr>
          <w:rFonts w:ascii="Arial" w:hAnsi="Arial" w:cs="Arial"/>
          <w:sz w:val="22"/>
          <w:szCs w:val="22"/>
          <w:lang w:eastAsia="pl-PL"/>
        </w:rPr>
      </w:pPr>
      <w:r w:rsidRPr="001F5433">
        <w:rPr>
          <w:rFonts w:ascii="Arial" w:hAnsi="Arial" w:cs="Arial"/>
          <w:sz w:val="22"/>
          <w:szCs w:val="22"/>
          <w:lang w:eastAsia="pl-PL"/>
        </w:rPr>
        <w:lastRenderedPageBreak/>
        <w:t>zawiera cenę za realizację dostawy lub robót przekraczającą ceny określone w umowie Wykonawcy z Zamawiającym;</w:t>
      </w:r>
    </w:p>
    <w:p w14:paraId="3AD2E4B9" w14:textId="77777777" w:rsidR="001F5433" w:rsidRPr="001F5433" w:rsidRDefault="001F5433" w:rsidP="001F5433">
      <w:pPr>
        <w:numPr>
          <w:ilvl w:val="0"/>
          <w:numId w:val="7"/>
        </w:numPr>
        <w:suppressAutoHyphens w:val="0"/>
        <w:overflowPunct/>
        <w:autoSpaceDE/>
        <w:spacing w:line="360" w:lineRule="auto"/>
        <w:ind w:left="426" w:right="62" w:hanging="425"/>
        <w:contextualSpacing/>
        <w:jc w:val="both"/>
        <w:textAlignment w:val="auto"/>
        <w:rPr>
          <w:rFonts w:ascii="Arial" w:hAnsi="Arial" w:cs="Arial"/>
          <w:sz w:val="22"/>
          <w:szCs w:val="22"/>
          <w:lang w:eastAsia="pl-PL"/>
        </w:rPr>
      </w:pPr>
      <w:r w:rsidRPr="001F5433">
        <w:rPr>
          <w:rFonts w:ascii="Arial" w:hAnsi="Arial" w:cs="Arial"/>
          <w:sz w:val="22"/>
          <w:szCs w:val="22"/>
          <w:lang w:eastAsia="pl-PL"/>
        </w:rPr>
        <w:t>jest niekompletny, w szczególności gdy nie zawiera wszystkich wymienionych w nim wykazów.</w:t>
      </w:r>
    </w:p>
    <w:p w14:paraId="479D615A" w14:textId="77777777" w:rsidR="001F5433" w:rsidRPr="001F5433" w:rsidRDefault="001F5433" w:rsidP="001F5433">
      <w:pPr>
        <w:numPr>
          <w:ilvl w:val="0"/>
          <w:numId w:val="8"/>
        </w:numPr>
        <w:tabs>
          <w:tab w:val="clear" w:pos="645"/>
        </w:tabs>
        <w:suppressAutoHyphens w:val="0"/>
        <w:overflowPunct/>
        <w:autoSpaceDE/>
        <w:spacing w:line="360" w:lineRule="auto"/>
        <w:ind w:left="426" w:hanging="426"/>
        <w:contextualSpacing/>
        <w:jc w:val="both"/>
        <w:textAlignment w:val="auto"/>
        <w:rPr>
          <w:rFonts w:ascii="Arial" w:hAnsi="Arial" w:cs="Arial"/>
          <w:sz w:val="22"/>
          <w:szCs w:val="22"/>
          <w:lang w:eastAsia="pl-PL"/>
        </w:rPr>
      </w:pPr>
      <w:r w:rsidRPr="001F5433">
        <w:rPr>
          <w:rFonts w:ascii="Arial" w:hAnsi="Arial" w:cs="Arial"/>
          <w:sz w:val="22"/>
          <w:szCs w:val="22"/>
          <w:lang w:eastAsia="pl-PL"/>
        </w:rPr>
        <w:t xml:space="preserve">Nie zgłoszenie pisemnych zastrzeżeń do przedłożonego projektu umowy o podwykonawstwo, której przedmiotem jest wykonanie robót w terminie wskazanym w ust. 5 uważa się za akceptację projektu umowy przez Zamawiającego. </w:t>
      </w:r>
    </w:p>
    <w:p w14:paraId="7BAC92DB" w14:textId="77777777" w:rsidR="001F5433" w:rsidRPr="001F5433" w:rsidRDefault="001F5433" w:rsidP="001F5433">
      <w:pPr>
        <w:numPr>
          <w:ilvl w:val="0"/>
          <w:numId w:val="8"/>
        </w:numPr>
        <w:tabs>
          <w:tab w:val="clear" w:pos="645"/>
        </w:tabs>
        <w:suppressAutoHyphens w:val="0"/>
        <w:overflowPunct/>
        <w:autoSpaceDE/>
        <w:spacing w:line="360" w:lineRule="auto"/>
        <w:ind w:left="426" w:hanging="426"/>
        <w:contextualSpacing/>
        <w:jc w:val="both"/>
        <w:textAlignment w:val="auto"/>
        <w:rPr>
          <w:rFonts w:ascii="Arial" w:hAnsi="Arial" w:cs="Arial"/>
          <w:sz w:val="22"/>
          <w:szCs w:val="22"/>
          <w:lang w:eastAsia="pl-PL"/>
        </w:rPr>
      </w:pPr>
      <w:r w:rsidRPr="001F5433">
        <w:rPr>
          <w:rFonts w:ascii="Arial" w:hAnsi="Arial" w:cs="Arial"/>
          <w:sz w:val="22"/>
          <w:szCs w:val="22"/>
          <w:lang w:eastAsia="pl-PL"/>
        </w:rPr>
        <w:t xml:space="preserve">Wykonawca lub podwykonawca zamówienia na wykonanie robót przedkłada Zamawiającemu poświadczoną za zgodność z oryginałem kopię zawartej umowy o podwykonawstwo, której przedmiotem jest wykonanie robót i/lub jej zmiany, </w:t>
      </w:r>
      <w:r w:rsidRPr="001F5433">
        <w:rPr>
          <w:rFonts w:ascii="Arial" w:hAnsi="Arial" w:cs="Arial"/>
          <w:sz w:val="22"/>
          <w:szCs w:val="22"/>
          <w:lang w:eastAsia="pl-PL"/>
        </w:rPr>
        <w:br/>
        <w:t xml:space="preserve">w terminie do </w:t>
      </w:r>
      <w:r w:rsidRPr="001F5433">
        <w:rPr>
          <w:rFonts w:ascii="Arial" w:hAnsi="Arial" w:cs="Arial"/>
          <w:b/>
          <w:sz w:val="22"/>
          <w:szCs w:val="22"/>
          <w:lang w:eastAsia="pl-PL"/>
        </w:rPr>
        <w:t>7 dni</w:t>
      </w:r>
      <w:r w:rsidRPr="001F5433">
        <w:rPr>
          <w:rFonts w:ascii="Arial" w:hAnsi="Arial" w:cs="Arial"/>
          <w:sz w:val="22"/>
          <w:szCs w:val="22"/>
          <w:lang w:eastAsia="pl-PL"/>
        </w:rPr>
        <w:t xml:space="preserve"> od dnia jej zawarcia. </w:t>
      </w:r>
    </w:p>
    <w:p w14:paraId="268AE19B" w14:textId="77777777" w:rsidR="001F5433" w:rsidRPr="001F5433" w:rsidRDefault="001F5433" w:rsidP="001F5433">
      <w:pPr>
        <w:numPr>
          <w:ilvl w:val="0"/>
          <w:numId w:val="8"/>
        </w:numPr>
        <w:tabs>
          <w:tab w:val="clear" w:pos="645"/>
        </w:tabs>
        <w:suppressAutoHyphens w:val="0"/>
        <w:overflowPunct/>
        <w:autoSpaceDE/>
        <w:spacing w:line="360" w:lineRule="auto"/>
        <w:ind w:left="426" w:hanging="426"/>
        <w:jc w:val="both"/>
        <w:textAlignment w:val="auto"/>
        <w:rPr>
          <w:rFonts w:ascii="Arial" w:hAnsi="Arial" w:cs="Arial"/>
          <w:sz w:val="22"/>
          <w:szCs w:val="22"/>
          <w:lang w:eastAsia="pl-PL"/>
        </w:rPr>
      </w:pPr>
      <w:r w:rsidRPr="001F5433">
        <w:rPr>
          <w:rFonts w:ascii="Arial" w:hAnsi="Arial" w:cs="Arial"/>
          <w:sz w:val="22"/>
          <w:szCs w:val="22"/>
          <w:lang w:eastAsia="pl-PL"/>
        </w:rPr>
        <w:t xml:space="preserve">Zamawiający w terminie do </w:t>
      </w:r>
      <w:r w:rsidRPr="001F5433">
        <w:rPr>
          <w:rFonts w:ascii="Arial" w:hAnsi="Arial" w:cs="Arial"/>
          <w:b/>
          <w:sz w:val="22"/>
          <w:szCs w:val="22"/>
          <w:lang w:eastAsia="pl-PL"/>
        </w:rPr>
        <w:t>7 dni</w:t>
      </w:r>
      <w:r w:rsidRPr="001F5433">
        <w:rPr>
          <w:rFonts w:ascii="Arial" w:hAnsi="Arial" w:cs="Arial"/>
          <w:sz w:val="22"/>
          <w:szCs w:val="22"/>
          <w:lang w:eastAsia="pl-PL"/>
        </w:rPr>
        <w:t xml:space="preserve"> od dnia otrzymania poświadczonej za zgodność z oryginałem kopii zawartej umowy o podwykonawstwo, zgłasza pisemny sprzeciw do umowy o podwykonawstwo lub/i jej zmian w przypadkach, o których mowa w ust. 5. </w:t>
      </w:r>
    </w:p>
    <w:p w14:paraId="38FDCF80" w14:textId="77777777" w:rsidR="001F5433" w:rsidRPr="001F5433" w:rsidRDefault="001F5433" w:rsidP="001F5433">
      <w:pPr>
        <w:numPr>
          <w:ilvl w:val="0"/>
          <w:numId w:val="8"/>
        </w:numPr>
        <w:tabs>
          <w:tab w:val="clear" w:pos="645"/>
        </w:tabs>
        <w:suppressAutoHyphens w:val="0"/>
        <w:overflowPunct/>
        <w:autoSpaceDE/>
        <w:spacing w:line="360" w:lineRule="auto"/>
        <w:ind w:left="426" w:hanging="426"/>
        <w:jc w:val="both"/>
        <w:textAlignment w:val="auto"/>
        <w:rPr>
          <w:rFonts w:ascii="Arial" w:hAnsi="Arial" w:cs="Arial"/>
          <w:sz w:val="22"/>
          <w:szCs w:val="22"/>
          <w:lang w:eastAsia="pl-PL"/>
        </w:rPr>
      </w:pPr>
      <w:r w:rsidRPr="001F5433">
        <w:rPr>
          <w:rFonts w:ascii="Arial" w:hAnsi="Arial" w:cs="Arial"/>
          <w:sz w:val="22"/>
          <w:szCs w:val="22"/>
          <w:lang w:eastAsia="pl-PL"/>
        </w:rPr>
        <w:t xml:space="preserve">Nie zgłoszenie w formie pisemnej sprzeciwu do przedłożonej umowy </w:t>
      </w:r>
      <w:r w:rsidRPr="001F5433">
        <w:rPr>
          <w:rFonts w:ascii="Arial" w:hAnsi="Arial" w:cs="Arial"/>
          <w:sz w:val="22"/>
          <w:szCs w:val="22"/>
          <w:lang w:eastAsia="pl-PL"/>
        </w:rPr>
        <w:br/>
        <w:t xml:space="preserve">o podwykonawstwo w terminie do </w:t>
      </w:r>
      <w:r w:rsidRPr="001F5433">
        <w:rPr>
          <w:rFonts w:ascii="Arial" w:hAnsi="Arial" w:cs="Arial"/>
          <w:b/>
          <w:sz w:val="22"/>
          <w:szCs w:val="22"/>
          <w:lang w:eastAsia="pl-PL"/>
        </w:rPr>
        <w:t>7 dni</w:t>
      </w:r>
      <w:r w:rsidRPr="001F5433">
        <w:rPr>
          <w:rFonts w:ascii="Arial" w:hAnsi="Arial" w:cs="Arial"/>
          <w:sz w:val="22"/>
          <w:szCs w:val="22"/>
          <w:lang w:eastAsia="pl-PL"/>
        </w:rPr>
        <w:t xml:space="preserve"> uważa się za akceptację umowy przez Zamawiającego.</w:t>
      </w:r>
    </w:p>
    <w:p w14:paraId="7C0E3351" w14:textId="77777777" w:rsidR="001F5433" w:rsidRPr="001F5433" w:rsidRDefault="001F5433" w:rsidP="001F5433">
      <w:pPr>
        <w:numPr>
          <w:ilvl w:val="0"/>
          <w:numId w:val="8"/>
        </w:numPr>
        <w:tabs>
          <w:tab w:val="clear" w:pos="645"/>
        </w:tabs>
        <w:suppressAutoHyphens w:val="0"/>
        <w:overflowPunct/>
        <w:autoSpaceDE/>
        <w:spacing w:line="360" w:lineRule="auto"/>
        <w:ind w:left="426" w:hanging="426"/>
        <w:jc w:val="both"/>
        <w:textAlignment w:val="auto"/>
        <w:rPr>
          <w:rFonts w:ascii="Arial" w:hAnsi="Arial" w:cs="Arial"/>
          <w:sz w:val="22"/>
          <w:szCs w:val="22"/>
          <w:lang w:eastAsia="pl-PL"/>
        </w:rPr>
      </w:pPr>
      <w:r w:rsidRPr="001F5433">
        <w:rPr>
          <w:rFonts w:ascii="Arial" w:hAnsi="Arial" w:cs="Arial"/>
          <w:sz w:val="22"/>
          <w:szCs w:val="22"/>
          <w:lang w:eastAsia="pl-PL"/>
        </w:rPr>
        <w:t>Zamawiający nie wyraża zgody na zawarcie umowy z podwykonawcą, której treść będzie sprzeczna z postanowieniami niniejszej umowy lub odrębnymi przepisami.</w:t>
      </w:r>
    </w:p>
    <w:p w14:paraId="47D3B81D" w14:textId="77777777" w:rsidR="001F5433" w:rsidRPr="001F5433" w:rsidRDefault="001F5433" w:rsidP="001F5433">
      <w:pPr>
        <w:numPr>
          <w:ilvl w:val="0"/>
          <w:numId w:val="8"/>
        </w:numPr>
        <w:tabs>
          <w:tab w:val="clear" w:pos="645"/>
        </w:tabs>
        <w:suppressAutoHyphens w:val="0"/>
        <w:overflowPunct/>
        <w:autoSpaceDE/>
        <w:spacing w:line="360" w:lineRule="auto"/>
        <w:ind w:left="426" w:hanging="426"/>
        <w:jc w:val="both"/>
        <w:textAlignment w:val="auto"/>
        <w:rPr>
          <w:rFonts w:ascii="Arial" w:hAnsi="Arial" w:cs="Arial"/>
          <w:strike/>
          <w:sz w:val="22"/>
          <w:szCs w:val="22"/>
          <w:lang w:eastAsia="pl-PL"/>
        </w:rPr>
      </w:pPr>
      <w:r w:rsidRPr="001F5433">
        <w:rPr>
          <w:rFonts w:ascii="Arial" w:hAnsi="Arial" w:cs="Arial"/>
          <w:sz w:val="22"/>
          <w:szCs w:val="22"/>
          <w:lang w:eastAsia="pl-PL"/>
        </w:rPr>
        <w:t>Termin zapłaty wynagrodzenia podwykonawcy przewidziany w umowie o podwykonawstwo musi nastąpić przed przedłożeniem Zamawiającemu faktury końcowej.</w:t>
      </w:r>
    </w:p>
    <w:p w14:paraId="204B1CF5" w14:textId="77777777" w:rsidR="001F5433" w:rsidRPr="001F5433" w:rsidRDefault="001F5433" w:rsidP="001F5433">
      <w:pPr>
        <w:numPr>
          <w:ilvl w:val="0"/>
          <w:numId w:val="8"/>
        </w:numPr>
        <w:tabs>
          <w:tab w:val="clear" w:pos="645"/>
        </w:tabs>
        <w:suppressAutoHyphens w:val="0"/>
        <w:overflowPunct/>
        <w:autoSpaceDE/>
        <w:spacing w:line="360" w:lineRule="auto"/>
        <w:ind w:left="426" w:hanging="426"/>
        <w:jc w:val="both"/>
        <w:textAlignment w:val="auto"/>
        <w:rPr>
          <w:rFonts w:ascii="Arial" w:hAnsi="Arial" w:cs="Arial"/>
          <w:sz w:val="22"/>
          <w:szCs w:val="22"/>
          <w:lang w:eastAsia="pl-PL"/>
        </w:rPr>
      </w:pPr>
      <w:r w:rsidRPr="001F5433">
        <w:rPr>
          <w:rFonts w:ascii="Arial" w:hAnsi="Arial" w:cs="Arial"/>
          <w:sz w:val="22"/>
          <w:szCs w:val="22"/>
          <w:lang w:eastAsia="pl-PL"/>
        </w:rPr>
        <w:t>Zamawiający dokonuje bezpośredniej zapłaty wymaganego wynagrodzenia przysługującego podwykonawcy, który zawarł zaakceptowaną przez Zamawiającego umowę o podwykonawstwo, której przedmiotem jest wykonanie robót, w przypadku uchylania się od obowiązku zapłaty przez Wykonawcę zamówienia na wykonanie robót.</w:t>
      </w:r>
    </w:p>
    <w:p w14:paraId="7CA2B678" w14:textId="77777777" w:rsidR="001F5433" w:rsidRPr="001F5433" w:rsidRDefault="001F5433" w:rsidP="001F5433">
      <w:pPr>
        <w:numPr>
          <w:ilvl w:val="0"/>
          <w:numId w:val="8"/>
        </w:numPr>
        <w:tabs>
          <w:tab w:val="clear" w:pos="645"/>
        </w:tabs>
        <w:suppressAutoHyphens w:val="0"/>
        <w:overflowPunct/>
        <w:autoSpaceDE/>
        <w:spacing w:line="360" w:lineRule="auto"/>
        <w:ind w:left="426" w:hanging="426"/>
        <w:jc w:val="both"/>
        <w:textAlignment w:val="auto"/>
        <w:rPr>
          <w:rFonts w:ascii="Arial" w:hAnsi="Arial" w:cs="Arial"/>
          <w:sz w:val="22"/>
          <w:szCs w:val="22"/>
          <w:lang w:eastAsia="pl-PL"/>
        </w:rPr>
      </w:pPr>
      <w:r w:rsidRPr="001F5433">
        <w:rPr>
          <w:rFonts w:ascii="Arial" w:hAnsi="Arial" w:cs="Arial"/>
          <w:sz w:val="22"/>
          <w:szCs w:val="22"/>
          <w:lang w:eastAsia="pl-PL"/>
        </w:rPr>
        <w:t xml:space="preserve">Wynagrodzenie, o którym mowa w ust. 12 dotyczy wyłącznie należności powstałych </w:t>
      </w:r>
      <w:r w:rsidRPr="001F5433">
        <w:rPr>
          <w:rFonts w:ascii="Arial" w:hAnsi="Arial" w:cs="Arial"/>
          <w:sz w:val="22"/>
          <w:szCs w:val="22"/>
          <w:lang w:eastAsia="pl-PL"/>
        </w:rPr>
        <w:br/>
        <w:t>po zaakceptowaniu przez Zamawiającego umowy o podwykonawstwo, której przedmiotem jest wykonanie robót.</w:t>
      </w:r>
    </w:p>
    <w:p w14:paraId="093F2723" w14:textId="77777777" w:rsidR="001F5433" w:rsidRPr="001F5433" w:rsidRDefault="001F5433" w:rsidP="001F5433">
      <w:pPr>
        <w:numPr>
          <w:ilvl w:val="0"/>
          <w:numId w:val="8"/>
        </w:numPr>
        <w:tabs>
          <w:tab w:val="clear" w:pos="645"/>
        </w:tabs>
        <w:suppressAutoHyphens w:val="0"/>
        <w:overflowPunct/>
        <w:autoSpaceDE/>
        <w:spacing w:line="360" w:lineRule="auto"/>
        <w:ind w:left="426" w:hanging="426"/>
        <w:jc w:val="both"/>
        <w:textAlignment w:val="auto"/>
        <w:rPr>
          <w:rFonts w:ascii="Arial" w:hAnsi="Arial" w:cs="Arial"/>
          <w:sz w:val="22"/>
          <w:szCs w:val="22"/>
          <w:lang w:eastAsia="pl-PL"/>
        </w:rPr>
      </w:pPr>
      <w:r w:rsidRPr="001F5433">
        <w:rPr>
          <w:rFonts w:ascii="Arial" w:hAnsi="Arial" w:cs="Arial"/>
          <w:sz w:val="22"/>
          <w:szCs w:val="22"/>
          <w:lang w:eastAsia="pl-PL"/>
        </w:rPr>
        <w:t>Bezpośrednia zapłata obejmuje wyłącznie należne wynagrodzenie, bez odsetek należnych podwykonawcy.</w:t>
      </w:r>
    </w:p>
    <w:p w14:paraId="56CD21D6" w14:textId="77777777" w:rsidR="001F5433" w:rsidRPr="001F5433" w:rsidRDefault="001F5433" w:rsidP="001F5433">
      <w:pPr>
        <w:numPr>
          <w:ilvl w:val="0"/>
          <w:numId w:val="8"/>
        </w:numPr>
        <w:tabs>
          <w:tab w:val="clear" w:pos="645"/>
        </w:tabs>
        <w:suppressAutoHyphens w:val="0"/>
        <w:overflowPunct/>
        <w:autoSpaceDE/>
        <w:spacing w:line="360" w:lineRule="auto"/>
        <w:ind w:left="426" w:hanging="426"/>
        <w:jc w:val="both"/>
        <w:textAlignment w:val="auto"/>
        <w:rPr>
          <w:rFonts w:ascii="Arial" w:hAnsi="Arial" w:cs="Arial"/>
          <w:sz w:val="22"/>
          <w:szCs w:val="22"/>
          <w:lang w:eastAsia="pl-PL"/>
        </w:rPr>
      </w:pPr>
      <w:r w:rsidRPr="001F5433">
        <w:rPr>
          <w:rFonts w:ascii="Arial" w:hAnsi="Arial" w:cs="Arial"/>
          <w:sz w:val="22"/>
          <w:szCs w:val="22"/>
          <w:lang w:eastAsia="pl-PL"/>
        </w:rPr>
        <w:t xml:space="preserve">Przed terminem bezpośredniej zapłaty, o której mowa w ust. 12 Zamawiający umożliwi Wykonawcy zgłoszenie pisemnych uwag dotyczących zasadności bezpośredniej zapłaty wynagrodzenia podwykonawcy, o których mowa w ust. 12. Termin zgłaszania uwag – </w:t>
      </w:r>
      <w:r w:rsidRPr="001F5433">
        <w:rPr>
          <w:rFonts w:ascii="Arial" w:hAnsi="Arial" w:cs="Arial"/>
          <w:b/>
          <w:sz w:val="22"/>
          <w:szCs w:val="22"/>
          <w:lang w:eastAsia="pl-PL"/>
        </w:rPr>
        <w:t>7 dni</w:t>
      </w:r>
      <w:r w:rsidRPr="001F5433">
        <w:rPr>
          <w:rFonts w:ascii="Arial" w:hAnsi="Arial" w:cs="Arial"/>
          <w:sz w:val="22"/>
          <w:szCs w:val="22"/>
          <w:lang w:eastAsia="pl-PL"/>
        </w:rPr>
        <w:t xml:space="preserve"> od dnia doręczenia tej informacji.</w:t>
      </w:r>
    </w:p>
    <w:p w14:paraId="1697EA75" w14:textId="77777777" w:rsidR="001F5433" w:rsidRPr="001F5433" w:rsidRDefault="001F5433" w:rsidP="001F5433">
      <w:pPr>
        <w:numPr>
          <w:ilvl w:val="0"/>
          <w:numId w:val="8"/>
        </w:numPr>
        <w:tabs>
          <w:tab w:val="clear" w:pos="645"/>
        </w:tabs>
        <w:suppressAutoHyphens w:val="0"/>
        <w:overflowPunct/>
        <w:autoSpaceDE/>
        <w:spacing w:line="360" w:lineRule="auto"/>
        <w:ind w:left="426" w:hanging="426"/>
        <w:jc w:val="both"/>
        <w:textAlignment w:val="auto"/>
        <w:rPr>
          <w:rFonts w:ascii="Arial" w:hAnsi="Arial" w:cs="Arial"/>
          <w:sz w:val="22"/>
          <w:szCs w:val="22"/>
          <w:lang w:eastAsia="pl-PL"/>
        </w:rPr>
      </w:pPr>
      <w:r w:rsidRPr="001F5433">
        <w:rPr>
          <w:rFonts w:ascii="Arial" w:hAnsi="Arial" w:cs="Arial"/>
          <w:sz w:val="22"/>
          <w:szCs w:val="22"/>
          <w:lang w:eastAsia="pl-PL"/>
        </w:rPr>
        <w:lastRenderedPageBreak/>
        <w:t>W przypadku dokonania bezpośredniej zapłaty podwykonawcy, o której mowa w ust. 12 Zamawiający potrąca kwotę wypłaconego wynagrodzenia z wynagrodzenia należnego Wykonawcy.</w:t>
      </w:r>
    </w:p>
    <w:p w14:paraId="5D0A4A91" w14:textId="77777777" w:rsidR="001F5433" w:rsidRPr="001F5433" w:rsidRDefault="001F5433" w:rsidP="001F5433">
      <w:pPr>
        <w:numPr>
          <w:ilvl w:val="0"/>
          <w:numId w:val="8"/>
        </w:numPr>
        <w:tabs>
          <w:tab w:val="clear" w:pos="645"/>
        </w:tabs>
        <w:suppressAutoHyphens w:val="0"/>
        <w:overflowPunct/>
        <w:autoSpaceDE/>
        <w:spacing w:line="360" w:lineRule="auto"/>
        <w:ind w:left="426" w:hanging="426"/>
        <w:jc w:val="both"/>
        <w:textAlignment w:val="auto"/>
        <w:rPr>
          <w:rFonts w:ascii="Arial" w:hAnsi="Arial" w:cs="Arial"/>
          <w:sz w:val="22"/>
          <w:szCs w:val="22"/>
          <w:lang w:eastAsia="pl-PL"/>
        </w:rPr>
      </w:pPr>
      <w:r w:rsidRPr="001F5433">
        <w:rPr>
          <w:rFonts w:ascii="Arial" w:hAnsi="Arial" w:cs="Arial"/>
          <w:sz w:val="22"/>
          <w:szCs w:val="22"/>
          <w:lang w:eastAsia="pl-PL"/>
        </w:rPr>
        <w:t>Wykonawca ponosi wobec Zamawiającego pełną odpowiedzialność za działania, uchybienia i zaniedbania podwykonawców w takim samym stopniu, jakby to były działania, uchybienia lub zaniedbania jego własne.</w:t>
      </w:r>
    </w:p>
    <w:p w14:paraId="6EDB8220" w14:textId="77777777" w:rsidR="001F5433" w:rsidRPr="001F5433" w:rsidRDefault="001F5433" w:rsidP="00862DFE">
      <w:pPr>
        <w:numPr>
          <w:ilvl w:val="0"/>
          <w:numId w:val="8"/>
        </w:numPr>
        <w:tabs>
          <w:tab w:val="clear" w:pos="645"/>
        </w:tabs>
        <w:suppressAutoHyphens w:val="0"/>
        <w:overflowPunct/>
        <w:autoSpaceDE/>
        <w:spacing w:line="360" w:lineRule="auto"/>
        <w:ind w:left="426" w:hanging="426"/>
        <w:jc w:val="both"/>
        <w:textAlignment w:val="auto"/>
        <w:rPr>
          <w:rFonts w:ascii="Arial" w:hAnsi="Arial" w:cs="Arial"/>
          <w:sz w:val="22"/>
          <w:szCs w:val="22"/>
          <w:lang w:eastAsia="pl-PL"/>
        </w:rPr>
      </w:pPr>
      <w:r w:rsidRPr="001F5433">
        <w:rPr>
          <w:rFonts w:ascii="Arial" w:hAnsi="Arial" w:cs="Arial"/>
          <w:sz w:val="22"/>
          <w:szCs w:val="22"/>
          <w:lang w:eastAsia="pl-PL"/>
        </w:rPr>
        <w:t>Wykonawca, podwykonawca/y odpowiadają solidarnie za szkody wyrządzone Zamawiającemu wynikające z realizacji niniejszej umowy.</w:t>
      </w:r>
    </w:p>
    <w:p w14:paraId="761C0394" w14:textId="77777777" w:rsidR="00544184" w:rsidRPr="00843A79" w:rsidRDefault="004E6288" w:rsidP="00862DFE">
      <w:pPr>
        <w:spacing w:line="360" w:lineRule="auto"/>
        <w:jc w:val="center"/>
        <w:rPr>
          <w:rFonts w:ascii="Arial" w:hAnsi="Arial" w:cs="Arial"/>
          <w:b/>
          <w:sz w:val="22"/>
          <w:szCs w:val="22"/>
        </w:rPr>
      </w:pPr>
      <w:r w:rsidRPr="00843A79">
        <w:rPr>
          <w:rFonts w:ascii="Arial" w:hAnsi="Arial" w:cs="Arial"/>
          <w:b/>
          <w:sz w:val="22"/>
          <w:szCs w:val="22"/>
        </w:rPr>
        <w:t>§ 1</w:t>
      </w:r>
      <w:r w:rsidR="007201B5" w:rsidRPr="00843A79">
        <w:rPr>
          <w:rFonts w:ascii="Arial" w:hAnsi="Arial" w:cs="Arial"/>
          <w:b/>
          <w:sz w:val="22"/>
          <w:szCs w:val="22"/>
        </w:rPr>
        <w:t>0</w:t>
      </w:r>
    </w:p>
    <w:p w14:paraId="2BC22BA5" w14:textId="77777777" w:rsidR="00544184" w:rsidRPr="00843A79" w:rsidRDefault="00544184" w:rsidP="00862DFE">
      <w:pPr>
        <w:spacing w:line="360" w:lineRule="auto"/>
        <w:jc w:val="center"/>
        <w:rPr>
          <w:rFonts w:ascii="Arial" w:hAnsi="Arial" w:cs="Arial"/>
          <w:b/>
          <w:sz w:val="22"/>
          <w:szCs w:val="22"/>
        </w:rPr>
      </w:pPr>
      <w:r w:rsidRPr="00843A79">
        <w:rPr>
          <w:rFonts w:ascii="Arial" w:hAnsi="Arial" w:cs="Arial"/>
          <w:b/>
          <w:sz w:val="22"/>
          <w:szCs w:val="22"/>
        </w:rPr>
        <w:t>ZATRUDNIENIE</w:t>
      </w:r>
    </w:p>
    <w:p w14:paraId="53111B8D" w14:textId="473A9AF8" w:rsidR="00B8122B" w:rsidRPr="00843A79" w:rsidRDefault="00544184" w:rsidP="007B2DB9">
      <w:pPr>
        <w:numPr>
          <w:ilvl w:val="3"/>
          <w:numId w:val="23"/>
        </w:numPr>
        <w:tabs>
          <w:tab w:val="left" w:pos="142"/>
        </w:tabs>
        <w:spacing w:line="360" w:lineRule="auto"/>
        <w:ind w:left="426" w:hanging="426"/>
        <w:jc w:val="both"/>
        <w:rPr>
          <w:rFonts w:ascii="Arial" w:hAnsi="Arial" w:cs="Arial"/>
          <w:sz w:val="22"/>
          <w:szCs w:val="22"/>
        </w:rPr>
      </w:pPr>
      <w:r w:rsidRPr="00843A79">
        <w:rPr>
          <w:rFonts w:ascii="Arial" w:hAnsi="Arial" w:cs="Arial"/>
          <w:sz w:val="22"/>
          <w:szCs w:val="22"/>
        </w:rPr>
        <w:t xml:space="preserve">Zamawiający na podstawie art. </w:t>
      </w:r>
      <w:r w:rsidR="00177030" w:rsidRPr="00843A79">
        <w:rPr>
          <w:rFonts w:ascii="Arial" w:hAnsi="Arial" w:cs="Arial"/>
          <w:sz w:val="22"/>
          <w:szCs w:val="22"/>
        </w:rPr>
        <w:t>95</w:t>
      </w:r>
      <w:r w:rsidRPr="00843A79">
        <w:rPr>
          <w:rFonts w:ascii="Arial" w:hAnsi="Arial" w:cs="Arial"/>
          <w:sz w:val="22"/>
          <w:szCs w:val="22"/>
        </w:rPr>
        <w:t xml:space="preserve"> ust. </w:t>
      </w:r>
      <w:r w:rsidR="00177030" w:rsidRPr="00843A79">
        <w:rPr>
          <w:rFonts w:ascii="Arial" w:hAnsi="Arial" w:cs="Arial"/>
          <w:sz w:val="22"/>
          <w:szCs w:val="22"/>
        </w:rPr>
        <w:t>1</w:t>
      </w:r>
      <w:r w:rsidRPr="00843A79">
        <w:rPr>
          <w:rFonts w:ascii="Arial" w:hAnsi="Arial" w:cs="Arial"/>
          <w:sz w:val="22"/>
          <w:szCs w:val="22"/>
        </w:rPr>
        <w:t xml:space="preserve"> ustawy</w:t>
      </w:r>
      <w:r w:rsidR="008B59C0" w:rsidRPr="00843A79">
        <w:rPr>
          <w:rFonts w:ascii="Arial" w:hAnsi="Arial" w:cs="Arial"/>
          <w:sz w:val="22"/>
          <w:szCs w:val="22"/>
        </w:rPr>
        <w:t xml:space="preserve"> P</w:t>
      </w:r>
      <w:r w:rsidR="00D7339F" w:rsidRPr="00843A79">
        <w:rPr>
          <w:rFonts w:ascii="Arial" w:hAnsi="Arial" w:cs="Arial"/>
          <w:sz w:val="22"/>
          <w:szCs w:val="22"/>
        </w:rPr>
        <w:t xml:space="preserve">rawo </w:t>
      </w:r>
      <w:r w:rsidR="008B59C0" w:rsidRPr="00843A79">
        <w:rPr>
          <w:rFonts w:ascii="Arial" w:hAnsi="Arial" w:cs="Arial"/>
          <w:sz w:val="22"/>
          <w:szCs w:val="22"/>
        </w:rPr>
        <w:t>Z</w:t>
      </w:r>
      <w:r w:rsidR="00D7339F" w:rsidRPr="00843A79">
        <w:rPr>
          <w:rFonts w:ascii="Arial" w:hAnsi="Arial" w:cs="Arial"/>
          <w:sz w:val="22"/>
          <w:szCs w:val="22"/>
        </w:rPr>
        <w:t xml:space="preserve">amówień </w:t>
      </w:r>
      <w:r w:rsidR="008B59C0" w:rsidRPr="00843A79">
        <w:rPr>
          <w:rFonts w:ascii="Arial" w:hAnsi="Arial" w:cs="Arial"/>
          <w:sz w:val="22"/>
          <w:szCs w:val="22"/>
        </w:rPr>
        <w:t>P</w:t>
      </w:r>
      <w:r w:rsidR="00D7339F" w:rsidRPr="00843A79">
        <w:rPr>
          <w:rFonts w:ascii="Arial" w:hAnsi="Arial" w:cs="Arial"/>
          <w:sz w:val="22"/>
          <w:szCs w:val="22"/>
        </w:rPr>
        <w:t>ublicznych</w:t>
      </w:r>
      <w:r w:rsidR="008B59C0" w:rsidRPr="00843A79">
        <w:rPr>
          <w:rFonts w:ascii="Arial" w:hAnsi="Arial" w:cs="Arial"/>
          <w:sz w:val="22"/>
          <w:szCs w:val="22"/>
        </w:rPr>
        <w:t>,</w:t>
      </w:r>
      <w:r w:rsidRPr="00843A79">
        <w:rPr>
          <w:rFonts w:ascii="Arial" w:hAnsi="Arial" w:cs="Arial"/>
          <w:sz w:val="22"/>
          <w:szCs w:val="22"/>
        </w:rPr>
        <w:t xml:space="preserve"> wymaga zatrudnienia przez Wykonawcę lub Podwykonawcę na podstawie umowy o pracę zgodnie z ustawą z dn. 26 c</w:t>
      </w:r>
      <w:r w:rsidR="007E3467" w:rsidRPr="00843A79">
        <w:rPr>
          <w:rFonts w:ascii="Arial" w:hAnsi="Arial" w:cs="Arial"/>
          <w:sz w:val="22"/>
          <w:szCs w:val="22"/>
        </w:rPr>
        <w:t>zerwca 1974 r. – Kodeks pracy (Dz. U. z 202</w:t>
      </w:r>
      <w:r w:rsidR="001F5433">
        <w:rPr>
          <w:rFonts w:ascii="Arial" w:hAnsi="Arial" w:cs="Arial"/>
          <w:sz w:val="22"/>
          <w:szCs w:val="22"/>
        </w:rPr>
        <w:t>3</w:t>
      </w:r>
      <w:r w:rsidR="007E3467" w:rsidRPr="00843A79">
        <w:rPr>
          <w:rFonts w:ascii="Arial" w:hAnsi="Arial" w:cs="Arial"/>
          <w:sz w:val="22"/>
          <w:szCs w:val="22"/>
        </w:rPr>
        <w:t xml:space="preserve"> r., poz. 1</w:t>
      </w:r>
      <w:r w:rsidR="001F5433">
        <w:rPr>
          <w:rFonts w:ascii="Arial" w:hAnsi="Arial" w:cs="Arial"/>
          <w:sz w:val="22"/>
          <w:szCs w:val="22"/>
        </w:rPr>
        <w:t>465</w:t>
      </w:r>
      <w:r w:rsidR="007E3467" w:rsidRPr="00843A79">
        <w:rPr>
          <w:rFonts w:ascii="Arial" w:hAnsi="Arial" w:cs="Arial"/>
          <w:sz w:val="22"/>
          <w:szCs w:val="22"/>
        </w:rPr>
        <w:t xml:space="preserve"> tj.)</w:t>
      </w:r>
      <w:r w:rsidR="005351DA" w:rsidRPr="00843A79">
        <w:rPr>
          <w:rFonts w:ascii="Arial" w:hAnsi="Arial" w:cs="Arial"/>
          <w:sz w:val="22"/>
          <w:szCs w:val="22"/>
        </w:rPr>
        <w:t>,</w:t>
      </w:r>
      <w:r w:rsidRPr="00843A79">
        <w:rPr>
          <w:rFonts w:ascii="Arial" w:hAnsi="Arial" w:cs="Arial"/>
          <w:sz w:val="22"/>
          <w:szCs w:val="22"/>
        </w:rPr>
        <w:t xml:space="preserve"> </w:t>
      </w:r>
      <w:r w:rsidR="00536EA4" w:rsidRPr="00843A79">
        <w:rPr>
          <w:rFonts w:ascii="Arial" w:hAnsi="Arial" w:cs="Arial"/>
          <w:sz w:val="22"/>
          <w:szCs w:val="22"/>
        </w:rPr>
        <w:t xml:space="preserve">zawartą co najmniej na czas realizacji zamówienia osób wykonujących </w:t>
      </w:r>
      <w:r w:rsidR="002403B2">
        <w:rPr>
          <w:rFonts w:ascii="Arial" w:hAnsi="Arial" w:cs="Arial"/>
          <w:sz w:val="22"/>
          <w:szCs w:val="22"/>
        </w:rPr>
        <w:t> </w:t>
      </w:r>
      <w:r w:rsidR="00536EA4" w:rsidRPr="00843A79">
        <w:rPr>
          <w:rFonts w:ascii="Arial" w:hAnsi="Arial" w:cs="Arial"/>
          <w:sz w:val="22"/>
          <w:szCs w:val="22"/>
        </w:rPr>
        <w:t>w szczególności czynności:</w:t>
      </w:r>
      <w:r w:rsidR="00B8122B" w:rsidRPr="00843A79">
        <w:rPr>
          <w:rFonts w:ascii="Arial" w:hAnsi="Arial" w:cs="Arial"/>
          <w:sz w:val="22"/>
          <w:szCs w:val="22"/>
        </w:rPr>
        <w:t xml:space="preserve"> </w:t>
      </w:r>
      <w:r w:rsidR="002952BB" w:rsidRPr="00843A79">
        <w:rPr>
          <w:rFonts w:ascii="Arial" w:hAnsi="Arial" w:cs="Arial"/>
          <w:sz w:val="22"/>
          <w:szCs w:val="22"/>
        </w:rPr>
        <w:t xml:space="preserve">roboty </w:t>
      </w:r>
      <w:r w:rsidR="00E546B4">
        <w:rPr>
          <w:rFonts w:ascii="Arial" w:hAnsi="Arial" w:cs="Arial"/>
          <w:sz w:val="22"/>
          <w:szCs w:val="22"/>
        </w:rPr>
        <w:t>remontowo- budowlane</w:t>
      </w:r>
      <w:r w:rsidR="00B8122B" w:rsidRPr="00843A79">
        <w:rPr>
          <w:rFonts w:ascii="Arial" w:hAnsi="Arial" w:cs="Arial"/>
          <w:sz w:val="22"/>
          <w:szCs w:val="22"/>
        </w:rPr>
        <w:t>,</w:t>
      </w:r>
      <w:r w:rsidR="00BF0498" w:rsidRPr="00843A79">
        <w:rPr>
          <w:rFonts w:ascii="Arial" w:hAnsi="Arial" w:cs="Arial"/>
          <w:sz w:val="22"/>
          <w:szCs w:val="22"/>
        </w:rPr>
        <w:t xml:space="preserve"> przy czym:</w:t>
      </w:r>
    </w:p>
    <w:p w14:paraId="525ADC6B" w14:textId="77777777" w:rsidR="00544184" w:rsidRPr="00843A79" w:rsidRDefault="00544184" w:rsidP="007B2DB9">
      <w:pPr>
        <w:numPr>
          <w:ilvl w:val="4"/>
          <w:numId w:val="24"/>
        </w:numPr>
        <w:tabs>
          <w:tab w:val="left" w:pos="426"/>
        </w:tabs>
        <w:spacing w:line="360" w:lineRule="auto"/>
        <w:ind w:left="426" w:hanging="426"/>
        <w:jc w:val="both"/>
        <w:rPr>
          <w:rFonts w:ascii="Arial" w:hAnsi="Arial" w:cs="Arial"/>
          <w:sz w:val="22"/>
          <w:szCs w:val="22"/>
        </w:rPr>
      </w:pPr>
      <w:r w:rsidRPr="00843A79">
        <w:rPr>
          <w:rFonts w:ascii="Arial" w:hAnsi="Arial" w:cs="Arial"/>
          <w:sz w:val="22"/>
          <w:szCs w:val="22"/>
        </w:rPr>
        <w:t xml:space="preserve">W zakresie, w jakim Wykonawca w ofercie zobowiązał się wykonywać przedmiot zamówienia przy pomocy osób zatrudnionych na podstawie umowy o pracę, Wykonawca gwarantuje, że osoby wykonujące przedmiot zamówienia będą zatrudnione na podstawie umowy o pracę w rozumieniu Kodeksu Pracy. </w:t>
      </w:r>
    </w:p>
    <w:p w14:paraId="02C6D9CE" w14:textId="77777777" w:rsidR="00536EA4" w:rsidRPr="00843A79" w:rsidRDefault="00544184" w:rsidP="007B2DB9">
      <w:pPr>
        <w:numPr>
          <w:ilvl w:val="4"/>
          <w:numId w:val="24"/>
        </w:numPr>
        <w:tabs>
          <w:tab w:val="left" w:pos="426"/>
        </w:tabs>
        <w:spacing w:line="360" w:lineRule="auto"/>
        <w:ind w:left="426" w:hanging="426"/>
        <w:jc w:val="both"/>
        <w:rPr>
          <w:rFonts w:ascii="Arial" w:hAnsi="Arial" w:cs="Arial"/>
          <w:sz w:val="22"/>
          <w:szCs w:val="22"/>
        </w:rPr>
      </w:pPr>
      <w:r w:rsidRPr="00843A79">
        <w:rPr>
          <w:rFonts w:ascii="Arial" w:hAnsi="Arial" w:cs="Arial"/>
          <w:sz w:val="22"/>
          <w:szCs w:val="22"/>
        </w:rPr>
        <w:t xml:space="preserve">Obowiązek realizacji przedmiotu zamówienia przy pomocy osób zatrudnionych na podstawie umowy o pracę dotyczy również realizacji zamówienia przy pomocy podwykonawców. W dniu przekazania terenu budowy, dla osób wchodzących w skład personelu Wykonawcy, w stosunku, do którego Wykonawca w ofercie zobowiązał się wykonywać przedmiot umowy przy pomocy osób zatrudnionych na podstawie umowy </w:t>
      </w:r>
      <w:r w:rsidR="00F02463" w:rsidRPr="00843A79">
        <w:rPr>
          <w:rFonts w:ascii="Arial" w:hAnsi="Arial" w:cs="Arial"/>
          <w:sz w:val="22"/>
          <w:szCs w:val="22"/>
        </w:rPr>
        <w:br/>
      </w:r>
      <w:r w:rsidRPr="00843A79">
        <w:rPr>
          <w:rFonts w:ascii="Arial" w:hAnsi="Arial" w:cs="Arial"/>
          <w:sz w:val="22"/>
          <w:szCs w:val="22"/>
        </w:rPr>
        <w:t xml:space="preserve">o pracę, Wykonawca lub podwykonawca przedłoży Zamawiającemu kopie umów o pracę. Kopia umowy/umów o pracę powinna zostać zanonimizowana w sposób zapewniający ochronę danych osobowych zgodnie z przepisami </w:t>
      </w:r>
      <w:r w:rsidR="003008B8" w:rsidRPr="00843A79">
        <w:rPr>
          <w:rFonts w:ascii="Arial" w:hAnsi="Arial" w:cs="Arial"/>
          <w:sz w:val="22"/>
          <w:szCs w:val="22"/>
        </w:rPr>
        <w:t xml:space="preserve">Rozporządzenia Parlamentu Europejskiego i Rady (UE) 2016/679 z dnia 27 kwietnia 2016 r. w sprawie ochrony osób fizycznych w związku z przetwarzaniem danych osobowych i w sprawie swobodnego przepływu takich danych oraz uchylenia dyrektywy 95/46/WE, </w:t>
      </w:r>
      <w:r w:rsidR="007D2FCC" w:rsidRPr="00843A79">
        <w:rPr>
          <w:rFonts w:ascii="Arial" w:hAnsi="Arial" w:cs="Arial"/>
          <w:sz w:val="22"/>
          <w:szCs w:val="22"/>
        </w:rPr>
        <w:br/>
      </w:r>
      <w:r w:rsidRPr="00843A79">
        <w:rPr>
          <w:rFonts w:ascii="Arial" w:hAnsi="Arial" w:cs="Arial"/>
          <w:sz w:val="22"/>
          <w:szCs w:val="22"/>
        </w:rPr>
        <w:t>(tj. w szczególności bez adresów, nr PESEL pracownika</w:t>
      </w:r>
      <w:r w:rsidR="003008B8" w:rsidRPr="00843A79">
        <w:rPr>
          <w:rFonts w:ascii="Arial" w:hAnsi="Arial" w:cs="Arial"/>
          <w:sz w:val="22"/>
          <w:szCs w:val="22"/>
        </w:rPr>
        <w:t>, wynagrodzenia</w:t>
      </w:r>
      <w:r w:rsidRPr="00843A79">
        <w:rPr>
          <w:rFonts w:ascii="Arial" w:hAnsi="Arial" w:cs="Arial"/>
          <w:sz w:val="22"/>
          <w:szCs w:val="22"/>
        </w:rPr>
        <w:t xml:space="preserve">). Informacje </w:t>
      </w:r>
    </w:p>
    <w:p w14:paraId="219E5AA7" w14:textId="77777777" w:rsidR="00544184" w:rsidRPr="00843A79" w:rsidRDefault="00544184" w:rsidP="00536EA4">
      <w:pPr>
        <w:tabs>
          <w:tab w:val="left" w:pos="426"/>
        </w:tabs>
        <w:spacing w:line="360" w:lineRule="auto"/>
        <w:ind w:left="426"/>
        <w:jc w:val="both"/>
        <w:rPr>
          <w:rFonts w:ascii="Arial" w:hAnsi="Arial" w:cs="Arial"/>
          <w:sz w:val="22"/>
          <w:szCs w:val="22"/>
        </w:rPr>
      </w:pPr>
      <w:r w:rsidRPr="00843A79">
        <w:rPr>
          <w:rFonts w:ascii="Arial" w:hAnsi="Arial" w:cs="Arial"/>
          <w:sz w:val="22"/>
          <w:szCs w:val="22"/>
        </w:rPr>
        <w:t>takie jak data zawarcia umowy, rodzaj umowy o p</w:t>
      </w:r>
      <w:r w:rsidR="00B95103" w:rsidRPr="00843A79">
        <w:rPr>
          <w:rFonts w:ascii="Arial" w:hAnsi="Arial" w:cs="Arial"/>
          <w:sz w:val="22"/>
          <w:szCs w:val="22"/>
        </w:rPr>
        <w:t>racę i wymiar etatu powinny być</w:t>
      </w:r>
      <w:r w:rsidR="00B95103" w:rsidRPr="00843A79">
        <w:rPr>
          <w:rFonts w:ascii="Arial" w:hAnsi="Arial" w:cs="Arial"/>
          <w:sz w:val="22"/>
          <w:szCs w:val="22"/>
        </w:rPr>
        <w:br/>
      </w:r>
      <w:r w:rsidRPr="00843A79">
        <w:rPr>
          <w:rFonts w:ascii="Arial" w:hAnsi="Arial" w:cs="Arial"/>
          <w:sz w:val="22"/>
          <w:szCs w:val="22"/>
        </w:rPr>
        <w:t xml:space="preserve">do zidentyfikowania. Imię i nazwisko pracownika nie podlega </w:t>
      </w:r>
      <w:proofErr w:type="spellStart"/>
      <w:r w:rsidRPr="00843A79">
        <w:rPr>
          <w:rFonts w:ascii="Arial" w:hAnsi="Arial" w:cs="Arial"/>
          <w:sz w:val="22"/>
          <w:szCs w:val="22"/>
        </w:rPr>
        <w:t>anonimizacji</w:t>
      </w:r>
      <w:proofErr w:type="spellEnd"/>
      <w:r w:rsidRPr="00843A79">
        <w:rPr>
          <w:rFonts w:ascii="Arial" w:hAnsi="Arial" w:cs="Arial"/>
          <w:sz w:val="22"/>
          <w:szCs w:val="22"/>
        </w:rPr>
        <w:t xml:space="preserve">. </w:t>
      </w:r>
    </w:p>
    <w:p w14:paraId="53086F98" w14:textId="77777777" w:rsidR="00544184" w:rsidRPr="00843A79" w:rsidRDefault="00544184" w:rsidP="007B2DB9">
      <w:pPr>
        <w:numPr>
          <w:ilvl w:val="4"/>
          <w:numId w:val="24"/>
        </w:numPr>
        <w:tabs>
          <w:tab w:val="left" w:pos="426"/>
        </w:tabs>
        <w:spacing w:line="360" w:lineRule="auto"/>
        <w:ind w:left="426" w:hanging="426"/>
        <w:jc w:val="both"/>
        <w:rPr>
          <w:rFonts w:ascii="Arial" w:hAnsi="Arial" w:cs="Arial"/>
          <w:sz w:val="22"/>
          <w:szCs w:val="22"/>
        </w:rPr>
      </w:pPr>
      <w:r w:rsidRPr="00843A79">
        <w:rPr>
          <w:rFonts w:ascii="Arial" w:hAnsi="Arial" w:cs="Arial"/>
          <w:sz w:val="22"/>
          <w:szCs w:val="22"/>
        </w:rPr>
        <w:t xml:space="preserve">W przypadku zmiany składu osobowego personelu Wykonawcy, w stosunku, do którego Wykonawca w ofercie zobowiązał się wykonywać przedmiot umowy przy pomocy osób zatrudnionych na podstawie umowy o pracę, przed dopuszczeniem tych osób </w:t>
      </w:r>
      <w:r w:rsidR="00F02463" w:rsidRPr="00843A79">
        <w:rPr>
          <w:rFonts w:ascii="Arial" w:hAnsi="Arial" w:cs="Arial"/>
          <w:sz w:val="22"/>
          <w:szCs w:val="22"/>
        </w:rPr>
        <w:br/>
      </w:r>
      <w:r w:rsidRPr="00843A79">
        <w:rPr>
          <w:rFonts w:ascii="Arial" w:hAnsi="Arial" w:cs="Arial"/>
          <w:sz w:val="22"/>
          <w:szCs w:val="22"/>
        </w:rPr>
        <w:lastRenderedPageBreak/>
        <w:t>do wykonywania poszczególnych prac</w:t>
      </w:r>
      <w:r w:rsidR="004E3911" w:rsidRPr="00843A79">
        <w:rPr>
          <w:rFonts w:ascii="Arial" w:hAnsi="Arial" w:cs="Arial"/>
          <w:sz w:val="22"/>
          <w:szCs w:val="22"/>
        </w:rPr>
        <w:t>,</w:t>
      </w:r>
      <w:r w:rsidRPr="00843A79">
        <w:rPr>
          <w:rFonts w:ascii="Arial" w:hAnsi="Arial" w:cs="Arial"/>
          <w:sz w:val="22"/>
          <w:szCs w:val="22"/>
        </w:rPr>
        <w:t xml:space="preserve"> Wykonawca obowiązany jest przedłożyć Zamawiającemu kopie zanonimizowanych umów o pracę z tymi osobami. </w:t>
      </w:r>
    </w:p>
    <w:p w14:paraId="05ADEA2C" w14:textId="77777777" w:rsidR="00544184" w:rsidRPr="00843A79" w:rsidRDefault="00544184" w:rsidP="007B2DB9">
      <w:pPr>
        <w:numPr>
          <w:ilvl w:val="4"/>
          <w:numId w:val="24"/>
        </w:numPr>
        <w:tabs>
          <w:tab w:val="left" w:pos="426"/>
        </w:tabs>
        <w:spacing w:line="360" w:lineRule="auto"/>
        <w:ind w:left="426" w:hanging="426"/>
        <w:jc w:val="both"/>
        <w:rPr>
          <w:rFonts w:ascii="Arial" w:hAnsi="Arial" w:cs="Arial"/>
          <w:sz w:val="22"/>
          <w:szCs w:val="22"/>
        </w:rPr>
      </w:pPr>
      <w:r w:rsidRPr="00843A79">
        <w:rPr>
          <w:rFonts w:ascii="Arial" w:hAnsi="Arial" w:cs="Arial"/>
          <w:sz w:val="22"/>
          <w:szCs w:val="22"/>
        </w:rPr>
        <w:t xml:space="preserve">Na każde żądanie Zamawiającego – w terminie 3 dni od daty doręczenia wezwania – Wykonawca zobowiązany jest przedłożyć Zamawiającemu imienny wykaz pracowników zatrudnionych na podstawie </w:t>
      </w:r>
      <w:r w:rsidR="004E3911" w:rsidRPr="00843A79">
        <w:rPr>
          <w:rFonts w:ascii="Arial" w:hAnsi="Arial" w:cs="Arial"/>
          <w:sz w:val="22"/>
          <w:szCs w:val="22"/>
        </w:rPr>
        <w:t>umowy o pracę na wymaganych w S</w:t>
      </w:r>
      <w:r w:rsidRPr="00843A79">
        <w:rPr>
          <w:rFonts w:ascii="Arial" w:hAnsi="Arial" w:cs="Arial"/>
          <w:sz w:val="22"/>
          <w:szCs w:val="22"/>
        </w:rPr>
        <w:t xml:space="preserve">WZ stanowiskach </w:t>
      </w:r>
      <w:r w:rsidR="00F02463" w:rsidRPr="00843A79">
        <w:rPr>
          <w:rFonts w:ascii="Arial" w:hAnsi="Arial" w:cs="Arial"/>
          <w:sz w:val="22"/>
          <w:szCs w:val="22"/>
        </w:rPr>
        <w:br/>
      </w:r>
      <w:r w:rsidRPr="00843A79">
        <w:rPr>
          <w:rFonts w:ascii="Arial" w:hAnsi="Arial" w:cs="Arial"/>
          <w:sz w:val="22"/>
          <w:szCs w:val="22"/>
        </w:rPr>
        <w:t>z poświadczeniem ich ubezpiecze</w:t>
      </w:r>
      <w:r w:rsidR="00547D5F" w:rsidRPr="00843A79">
        <w:rPr>
          <w:rFonts w:ascii="Arial" w:hAnsi="Arial" w:cs="Arial"/>
          <w:sz w:val="22"/>
          <w:szCs w:val="22"/>
        </w:rPr>
        <w:t>nia społecznego i zdrowotnego w </w:t>
      </w:r>
      <w:r w:rsidRPr="00843A79">
        <w:rPr>
          <w:rFonts w:ascii="Arial" w:hAnsi="Arial" w:cs="Arial"/>
          <w:sz w:val="22"/>
          <w:szCs w:val="22"/>
        </w:rPr>
        <w:t>okresie wykonywania zamówienia przez właściwy inspektorat ZUS (formularz ZUS RCA). Wymóg ten dotyczy personelu Wykonawcy i Podwykonawców.</w:t>
      </w:r>
    </w:p>
    <w:p w14:paraId="7BFD4630" w14:textId="77777777" w:rsidR="00544184" w:rsidRPr="00843A79" w:rsidRDefault="00544184" w:rsidP="007B2DB9">
      <w:pPr>
        <w:numPr>
          <w:ilvl w:val="4"/>
          <w:numId w:val="24"/>
        </w:numPr>
        <w:tabs>
          <w:tab w:val="left" w:pos="426"/>
        </w:tabs>
        <w:spacing w:line="360" w:lineRule="auto"/>
        <w:ind w:left="426" w:hanging="426"/>
        <w:jc w:val="both"/>
        <w:rPr>
          <w:rFonts w:ascii="Arial" w:hAnsi="Arial" w:cs="Arial"/>
          <w:sz w:val="22"/>
          <w:szCs w:val="22"/>
        </w:rPr>
      </w:pPr>
      <w:r w:rsidRPr="00843A79">
        <w:rPr>
          <w:rFonts w:ascii="Arial" w:hAnsi="Arial" w:cs="Arial"/>
          <w:sz w:val="22"/>
          <w:szCs w:val="22"/>
        </w:rPr>
        <w:t xml:space="preserve">Nieprzedłożenie dokumentów, o których mowa w ppkt </w:t>
      </w:r>
      <w:r w:rsidR="00057F9E" w:rsidRPr="00843A79">
        <w:rPr>
          <w:rFonts w:ascii="Arial" w:hAnsi="Arial" w:cs="Arial"/>
          <w:sz w:val="22"/>
          <w:szCs w:val="22"/>
        </w:rPr>
        <w:t>3</w:t>
      </w:r>
      <w:r w:rsidRPr="00843A79">
        <w:rPr>
          <w:rFonts w:ascii="Arial" w:hAnsi="Arial" w:cs="Arial"/>
          <w:sz w:val="22"/>
          <w:szCs w:val="22"/>
        </w:rPr>
        <w:t xml:space="preserve">) i </w:t>
      </w:r>
      <w:r w:rsidR="00057F9E" w:rsidRPr="00843A79">
        <w:rPr>
          <w:rFonts w:ascii="Arial" w:hAnsi="Arial" w:cs="Arial"/>
          <w:sz w:val="22"/>
          <w:szCs w:val="22"/>
        </w:rPr>
        <w:t>4</w:t>
      </w:r>
      <w:r w:rsidRPr="00843A79">
        <w:rPr>
          <w:rFonts w:ascii="Arial" w:hAnsi="Arial" w:cs="Arial"/>
          <w:sz w:val="22"/>
          <w:szCs w:val="22"/>
        </w:rPr>
        <w:t xml:space="preserve">) stanowi przypadek naruszenia obowiązku realizacji przedmiotu umowy przy pomocy osób zatrudnionych na podstawie umowy o pracę, co skutkować będzie naliczeniem kary umownej zgodnie </w:t>
      </w:r>
      <w:r w:rsidR="00F02463" w:rsidRPr="00843A79">
        <w:rPr>
          <w:rFonts w:ascii="Arial" w:hAnsi="Arial" w:cs="Arial"/>
          <w:sz w:val="22"/>
          <w:szCs w:val="22"/>
        </w:rPr>
        <w:br/>
      </w:r>
      <w:r w:rsidRPr="00843A79">
        <w:rPr>
          <w:rFonts w:ascii="Arial" w:hAnsi="Arial" w:cs="Arial"/>
          <w:sz w:val="22"/>
          <w:szCs w:val="22"/>
        </w:rPr>
        <w:t xml:space="preserve">z zapisami zawartymi w </w:t>
      </w:r>
      <w:r w:rsidR="00223578" w:rsidRPr="00843A79">
        <w:rPr>
          <w:rFonts w:ascii="Arial" w:hAnsi="Arial" w:cs="Arial"/>
          <w:sz w:val="22"/>
          <w:szCs w:val="22"/>
        </w:rPr>
        <w:t>umowie</w:t>
      </w:r>
      <w:r w:rsidRPr="00843A79">
        <w:rPr>
          <w:rFonts w:ascii="Arial" w:hAnsi="Arial" w:cs="Arial"/>
          <w:sz w:val="22"/>
          <w:szCs w:val="22"/>
        </w:rPr>
        <w:t>.</w:t>
      </w:r>
    </w:p>
    <w:p w14:paraId="3E7AA616" w14:textId="600DFCA0" w:rsidR="008B59C0" w:rsidRDefault="00544184" w:rsidP="007B2DB9">
      <w:pPr>
        <w:numPr>
          <w:ilvl w:val="4"/>
          <w:numId w:val="24"/>
        </w:numPr>
        <w:tabs>
          <w:tab w:val="left" w:pos="426"/>
        </w:tabs>
        <w:spacing w:line="360" w:lineRule="auto"/>
        <w:ind w:left="426" w:hanging="426"/>
        <w:jc w:val="both"/>
        <w:rPr>
          <w:rFonts w:ascii="Arial" w:hAnsi="Arial" w:cs="Arial"/>
          <w:sz w:val="22"/>
          <w:szCs w:val="22"/>
        </w:rPr>
      </w:pPr>
      <w:r w:rsidRPr="00843A79">
        <w:rPr>
          <w:rFonts w:ascii="Arial" w:hAnsi="Arial" w:cs="Arial"/>
          <w:sz w:val="22"/>
          <w:szCs w:val="22"/>
        </w:rPr>
        <w:t>Wykonawca zobowiązuje się do wykonywania przedmiotu umowy przez osoby wskazane w ofercie.  Zamawiający dopu</w:t>
      </w:r>
      <w:r w:rsidR="00547D5F" w:rsidRPr="00843A79">
        <w:rPr>
          <w:rFonts w:ascii="Arial" w:hAnsi="Arial" w:cs="Arial"/>
          <w:sz w:val="22"/>
          <w:szCs w:val="22"/>
        </w:rPr>
        <w:t>szcza możliwość zmiany osób, o </w:t>
      </w:r>
      <w:r w:rsidRPr="00843A79">
        <w:rPr>
          <w:rFonts w:ascii="Arial" w:hAnsi="Arial" w:cs="Arial"/>
          <w:sz w:val="22"/>
          <w:szCs w:val="22"/>
        </w:rPr>
        <w:t>których mowa w zdaniu poprzednim, na inne posiadające co najmniej t</w:t>
      </w:r>
      <w:r w:rsidR="004E3911" w:rsidRPr="00843A79">
        <w:rPr>
          <w:rFonts w:ascii="Arial" w:hAnsi="Arial" w:cs="Arial"/>
          <w:sz w:val="22"/>
          <w:szCs w:val="22"/>
        </w:rPr>
        <w:t>aką  samą wiedzę, doświadczenie</w:t>
      </w:r>
      <w:r w:rsidR="002F7752" w:rsidRPr="00843A79">
        <w:rPr>
          <w:rFonts w:ascii="Arial" w:hAnsi="Arial" w:cs="Arial"/>
          <w:sz w:val="22"/>
          <w:szCs w:val="22"/>
        </w:rPr>
        <w:t xml:space="preserve"> </w:t>
      </w:r>
      <w:r w:rsidRPr="00843A79">
        <w:rPr>
          <w:rFonts w:ascii="Arial" w:hAnsi="Arial" w:cs="Arial"/>
          <w:sz w:val="22"/>
          <w:szCs w:val="22"/>
        </w:rPr>
        <w:t xml:space="preserve">i kwalifikacje, jakich wymagał Zamawiający i w swej ofercie wskazał Wykonawca oraz wymagane </w:t>
      </w:r>
      <w:r w:rsidR="004E3911" w:rsidRPr="00843A79">
        <w:rPr>
          <w:rFonts w:ascii="Arial" w:hAnsi="Arial" w:cs="Arial"/>
          <w:sz w:val="22"/>
          <w:szCs w:val="22"/>
        </w:rPr>
        <w:t xml:space="preserve">zatrudnienie </w:t>
      </w:r>
      <w:r w:rsidRPr="00843A79">
        <w:rPr>
          <w:rFonts w:ascii="Arial" w:hAnsi="Arial" w:cs="Arial"/>
          <w:sz w:val="22"/>
          <w:szCs w:val="22"/>
        </w:rPr>
        <w:t xml:space="preserve">zgodnie </w:t>
      </w:r>
      <w:r w:rsidR="004E3911" w:rsidRPr="00843A79">
        <w:rPr>
          <w:rFonts w:ascii="Arial" w:hAnsi="Arial" w:cs="Arial"/>
          <w:sz w:val="22"/>
          <w:szCs w:val="22"/>
        </w:rPr>
        <w:t>z zapisami S</w:t>
      </w:r>
      <w:r w:rsidR="00027FFD" w:rsidRPr="00843A79">
        <w:rPr>
          <w:rFonts w:ascii="Arial" w:hAnsi="Arial" w:cs="Arial"/>
          <w:sz w:val="22"/>
          <w:szCs w:val="22"/>
        </w:rPr>
        <w:t>WZ. O </w:t>
      </w:r>
      <w:r w:rsidRPr="00843A79">
        <w:rPr>
          <w:rFonts w:ascii="Arial" w:hAnsi="Arial" w:cs="Arial"/>
          <w:sz w:val="22"/>
          <w:szCs w:val="22"/>
        </w:rPr>
        <w:t>planowanej zmianie osób, przy pomocy których Wykonawca wykonuje przedmiot umowy, Wykonawca zobowiązany jest powiadomić Zamawiającego na piśmie przed dopuszczeniem tych osób do wykonywania prac wraz z dostarczeniem dokumentów, o których mowa -</w:t>
      </w:r>
      <w:r w:rsidR="00F509EA" w:rsidRPr="00843A79">
        <w:rPr>
          <w:rFonts w:ascii="Arial" w:hAnsi="Arial" w:cs="Arial"/>
          <w:sz w:val="22"/>
          <w:szCs w:val="22"/>
        </w:rPr>
        <w:t xml:space="preserve"> odpowiednio </w:t>
      </w:r>
      <w:r w:rsidR="00057F9E" w:rsidRPr="00843A79">
        <w:rPr>
          <w:rFonts w:ascii="Arial" w:hAnsi="Arial" w:cs="Arial"/>
          <w:sz w:val="22"/>
          <w:szCs w:val="22"/>
        </w:rPr>
        <w:t>- w ppkt 3</w:t>
      </w:r>
      <w:r w:rsidR="00F509EA" w:rsidRPr="00843A79">
        <w:rPr>
          <w:rFonts w:ascii="Arial" w:hAnsi="Arial" w:cs="Arial"/>
          <w:sz w:val="22"/>
          <w:szCs w:val="22"/>
        </w:rPr>
        <w:t xml:space="preserve">) i </w:t>
      </w:r>
      <w:r w:rsidR="00057F9E" w:rsidRPr="00843A79">
        <w:rPr>
          <w:rFonts w:ascii="Arial" w:hAnsi="Arial" w:cs="Arial"/>
          <w:sz w:val="22"/>
          <w:szCs w:val="22"/>
        </w:rPr>
        <w:t>4</w:t>
      </w:r>
      <w:r w:rsidR="00F509EA" w:rsidRPr="00843A79">
        <w:rPr>
          <w:rFonts w:ascii="Arial" w:hAnsi="Arial" w:cs="Arial"/>
          <w:sz w:val="22"/>
          <w:szCs w:val="22"/>
        </w:rPr>
        <w:t xml:space="preserve">) </w:t>
      </w:r>
      <w:r w:rsidRPr="00843A79">
        <w:rPr>
          <w:rFonts w:ascii="Arial" w:hAnsi="Arial" w:cs="Arial"/>
          <w:sz w:val="22"/>
          <w:szCs w:val="22"/>
        </w:rPr>
        <w:t>.</w:t>
      </w:r>
    </w:p>
    <w:p w14:paraId="02425D35" w14:textId="77777777" w:rsidR="00AB3DBE" w:rsidRPr="00843A79" w:rsidRDefault="00AB3DBE" w:rsidP="00862DFE">
      <w:pPr>
        <w:suppressAutoHyphens w:val="0"/>
        <w:overflowPunct/>
        <w:autoSpaceDE/>
        <w:spacing w:line="360" w:lineRule="auto"/>
        <w:jc w:val="center"/>
        <w:textAlignment w:val="auto"/>
        <w:rPr>
          <w:rFonts w:ascii="Arial" w:hAnsi="Arial" w:cs="Arial"/>
          <w:b/>
          <w:sz w:val="22"/>
          <w:szCs w:val="22"/>
          <w:lang w:eastAsia="pl-PL"/>
        </w:rPr>
      </w:pPr>
      <w:r w:rsidRPr="00843A79">
        <w:rPr>
          <w:rFonts w:ascii="Arial" w:hAnsi="Arial" w:cs="Arial"/>
          <w:b/>
          <w:sz w:val="22"/>
          <w:szCs w:val="22"/>
          <w:lang w:eastAsia="pl-PL"/>
        </w:rPr>
        <w:t>§</w:t>
      </w:r>
      <w:r w:rsidR="007201B5" w:rsidRPr="00843A79">
        <w:rPr>
          <w:rFonts w:ascii="Arial" w:hAnsi="Arial" w:cs="Arial"/>
          <w:b/>
          <w:sz w:val="22"/>
          <w:szCs w:val="22"/>
          <w:lang w:eastAsia="pl-PL"/>
        </w:rPr>
        <w:t xml:space="preserve"> </w:t>
      </w:r>
      <w:r w:rsidR="004E6288" w:rsidRPr="00843A79">
        <w:rPr>
          <w:rFonts w:ascii="Arial" w:hAnsi="Arial" w:cs="Arial"/>
          <w:b/>
          <w:sz w:val="22"/>
          <w:szCs w:val="22"/>
          <w:lang w:eastAsia="pl-PL"/>
        </w:rPr>
        <w:t>1</w:t>
      </w:r>
      <w:r w:rsidR="007201B5" w:rsidRPr="00843A79">
        <w:rPr>
          <w:rFonts w:ascii="Arial" w:hAnsi="Arial" w:cs="Arial"/>
          <w:b/>
          <w:sz w:val="22"/>
          <w:szCs w:val="22"/>
          <w:lang w:eastAsia="pl-PL"/>
        </w:rPr>
        <w:t>1</w:t>
      </w:r>
    </w:p>
    <w:p w14:paraId="46FE6B1B" w14:textId="77777777" w:rsidR="00AB3DBE" w:rsidRPr="00843A79" w:rsidRDefault="00AB3DBE" w:rsidP="00862DFE">
      <w:pPr>
        <w:suppressAutoHyphens w:val="0"/>
        <w:overflowPunct/>
        <w:autoSpaceDE/>
        <w:spacing w:line="360" w:lineRule="auto"/>
        <w:jc w:val="center"/>
        <w:textAlignment w:val="auto"/>
        <w:rPr>
          <w:rFonts w:ascii="Arial" w:hAnsi="Arial" w:cs="Arial"/>
          <w:b/>
          <w:sz w:val="22"/>
          <w:szCs w:val="22"/>
          <w:lang w:eastAsia="pl-PL"/>
        </w:rPr>
      </w:pPr>
      <w:r w:rsidRPr="00843A79">
        <w:rPr>
          <w:rFonts w:ascii="Arial" w:hAnsi="Arial" w:cs="Arial"/>
          <w:b/>
          <w:sz w:val="22"/>
          <w:szCs w:val="22"/>
          <w:lang w:eastAsia="pl-PL"/>
        </w:rPr>
        <w:t>ODBIÓR ROBÓT</w:t>
      </w:r>
    </w:p>
    <w:p w14:paraId="295FD523" w14:textId="29D06A52" w:rsidR="00865581" w:rsidRPr="00843A79" w:rsidRDefault="00865581" w:rsidP="007B2DB9">
      <w:pPr>
        <w:numPr>
          <w:ilvl w:val="3"/>
          <w:numId w:val="10"/>
        </w:numPr>
        <w:tabs>
          <w:tab w:val="left" w:pos="426"/>
        </w:tabs>
        <w:suppressAutoHyphens w:val="0"/>
        <w:overflowPunct/>
        <w:autoSpaceDE/>
        <w:spacing w:line="360" w:lineRule="auto"/>
        <w:ind w:left="426" w:hanging="426"/>
        <w:jc w:val="both"/>
        <w:textAlignment w:val="auto"/>
        <w:rPr>
          <w:rFonts w:ascii="Arial" w:hAnsi="Arial" w:cs="Arial"/>
          <w:sz w:val="22"/>
          <w:szCs w:val="22"/>
          <w:lang w:eastAsia="pl-PL"/>
        </w:rPr>
      </w:pPr>
      <w:r w:rsidRPr="00843A79">
        <w:rPr>
          <w:rFonts w:ascii="Arial" w:hAnsi="Arial" w:cs="Arial"/>
          <w:sz w:val="22"/>
          <w:szCs w:val="22"/>
          <w:lang w:eastAsia="pl-PL"/>
        </w:rPr>
        <w:t>W zależności od ustaleń zawartych w dokumentacji, poszczególne roboty budowlane podlegają następującym etapom odbioru, dokonywanym przez Przedstawiciela Zamawiającego/ Inspektora Nadzoru przy udziale Wykonawcy:</w:t>
      </w:r>
    </w:p>
    <w:p w14:paraId="5C806087" w14:textId="77777777" w:rsidR="00865581" w:rsidRPr="00843A79" w:rsidRDefault="00865581" w:rsidP="007B2DB9">
      <w:pPr>
        <w:numPr>
          <w:ilvl w:val="0"/>
          <w:numId w:val="9"/>
        </w:numPr>
        <w:tabs>
          <w:tab w:val="num" w:pos="-1843"/>
          <w:tab w:val="left" w:pos="709"/>
        </w:tabs>
        <w:suppressAutoHyphens w:val="0"/>
        <w:overflowPunct/>
        <w:autoSpaceDE/>
        <w:spacing w:line="360" w:lineRule="auto"/>
        <w:ind w:left="709" w:hanging="425"/>
        <w:jc w:val="both"/>
        <w:textAlignment w:val="auto"/>
        <w:rPr>
          <w:rFonts w:ascii="Arial" w:hAnsi="Arial" w:cs="Arial"/>
          <w:sz w:val="22"/>
          <w:szCs w:val="22"/>
          <w:lang w:eastAsia="pl-PL"/>
        </w:rPr>
      </w:pPr>
      <w:r w:rsidRPr="00843A79">
        <w:rPr>
          <w:rFonts w:ascii="Arial" w:hAnsi="Arial" w:cs="Arial"/>
          <w:sz w:val="22"/>
          <w:szCs w:val="22"/>
          <w:lang w:eastAsia="pl-PL"/>
        </w:rPr>
        <w:t>odbiór robót zanikających i ulegających zakryciu;</w:t>
      </w:r>
    </w:p>
    <w:p w14:paraId="4403F974" w14:textId="77777777" w:rsidR="00865581" w:rsidRPr="00843A79" w:rsidRDefault="00865581" w:rsidP="007B2DB9">
      <w:pPr>
        <w:numPr>
          <w:ilvl w:val="0"/>
          <w:numId w:val="9"/>
        </w:numPr>
        <w:spacing w:line="360" w:lineRule="auto"/>
        <w:ind w:hanging="436"/>
        <w:rPr>
          <w:rFonts w:ascii="Arial" w:hAnsi="Arial" w:cs="Arial"/>
          <w:sz w:val="22"/>
          <w:szCs w:val="22"/>
          <w:lang w:eastAsia="pl-PL"/>
        </w:rPr>
      </w:pPr>
      <w:r w:rsidRPr="00843A79">
        <w:rPr>
          <w:rFonts w:ascii="Arial" w:hAnsi="Arial" w:cs="Arial"/>
          <w:sz w:val="22"/>
          <w:szCs w:val="22"/>
          <w:lang w:eastAsia="pl-PL"/>
        </w:rPr>
        <w:t>odbiór częściowy;</w:t>
      </w:r>
    </w:p>
    <w:p w14:paraId="6785ABE2" w14:textId="77777777" w:rsidR="00865581" w:rsidRPr="00843A79" w:rsidRDefault="00865581" w:rsidP="007B2DB9">
      <w:pPr>
        <w:numPr>
          <w:ilvl w:val="0"/>
          <w:numId w:val="9"/>
        </w:numPr>
        <w:tabs>
          <w:tab w:val="left" w:pos="709"/>
        </w:tabs>
        <w:suppressAutoHyphens w:val="0"/>
        <w:overflowPunct/>
        <w:autoSpaceDE/>
        <w:spacing w:line="360" w:lineRule="auto"/>
        <w:ind w:left="709" w:hanging="425"/>
        <w:jc w:val="both"/>
        <w:textAlignment w:val="auto"/>
        <w:rPr>
          <w:rFonts w:ascii="Arial" w:hAnsi="Arial" w:cs="Arial"/>
          <w:sz w:val="22"/>
          <w:szCs w:val="22"/>
          <w:lang w:eastAsia="pl-PL"/>
        </w:rPr>
      </w:pPr>
      <w:r w:rsidRPr="00843A79">
        <w:rPr>
          <w:rFonts w:ascii="Arial" w:hAnsi="Arial" w:cs="Arial"/>
          <w:sz w:val="22"/>
          <w:szCs w:val="22"/>
          <w:lang w:eastAsia="pl-PL"/>
        </w:rPr>
        <w:t>odbiór końcowy;</w:t>
      </w:r>
    </w:p>
    <w:p w14:paraId="0E1FE7A7" w14:textId="77777777" w:rsidR="00865581" w:rsidRDefault="00865581" w:rsidP="007B2DB9">
      <w:pPr>
        <w:numPr>
          <w:ilvl w:val="0"/>
          <w:numId w:val="9"/>
        </w:numPr>
        <w:tabs>
          <w:tab w:val="left" w:pos="709"/>
        </w:tabs>
        <w:suppressAutoHyphens w:val="0"/>
        <w:overflowPunct/>
        <w:autoSpaceDE/>
        <w:spacing w:line="360" w:lineRule="auto"/>
        <w:ind w:left="709" w:hanging="425"/>
        <w:jc w:val="both"/>
        <w:textAlignment w:val="auto"/>
        <w:rPr>
          <w:rFonts w:ascii="Arial" w:hAnsi="Arial" w:cs="Arial"/>
          <w:sz w:val="22"/>
          <w:szCs w:val="22"/>
          <w:lang w:eastAsia="pl-PL"/>
        </w:rPr>
      </w:pPr>
      <w:r w:rsidRPr="00843A79">
        <w:rPr>
          <w:rFonts w:ascii="Arial" w:hAnsi="Arial" w:cs="Arial"/>
          <w:sz w:val="22"/>
          <w:szCs w:val="22"/>
          <w:lang w:eastAsia="pl-PL"/>
        </w:rPr>
        <w:t>odbiór gwarancyjny.</w:t>
      </w:r>
    </w:p>
    <w:p w14:paraId="7906B061" w14:textId="582C7565" w:rsidR="00865581" w:rsidRPr="00843A79" w:rsidRDefault="00865581" w:rsidP="007B2DB9">
      <w:pPr>
        <w:numPr>
          <w:ilvl w:val="3"/>
          <w:numId w:val="10"/>
        </w:numPr>
        <w:tabs>
          <w:tab w:val="left" w:pos="-1843"/>
          <w:tab w:val="left" w:pos="426"/>
        </w:tabs>
        <w:suppressAutoHyphens w:val="0"/>
        <w:overflowPunct/>
        <w:autoSpaceDE/>
        <w:spacing w:line="360" w:lineRule="auto"/>
        <w:ind w:left="426" w:hanging="426"/>
        <w:jc w:val="both"/>
        <w:textAlignment w:val="auto"/>
        <w:rPr>
          <w:rFonts w:ascii="Arial" w:hAnsi="Arial" w:cs="Arial"/>
          <w:sz w:val="22"/>
          <w:szCs w:val="22"/>
          <w:lang w:eastAsia="pl-PL"/>
        </w:rPr>
      </w:pPr>
      <w:r w:rsidRPr="00843A79">
        <w:rPr>
          <w:rFonts w:ascii="Arial" w:hAnsi="Arial" w:cs="Arial"/>
          <w:sz w:val="22"/>
          <w:szCs w:val="22"/>
          <w:lang w:eastAsia="pl-PL"/>
        </w:rPr>
        <w:t>Gotowość do odbioru robót zanikających i ulegających zakryciu, Wykonawca (</w:t>
      </w:r>
      <w:r w:rsidR="006A1635">
        <w:rPr>
          <w:rFonts w:ascii="Arial" w:hAnsi="Arial" w:cs="Arial"/>
          <w:sz w:val="22"/>
          <w:szCs w:val="22"/>
          <w:lang w:eastAsia="pl-PL"/>
        </w:rPr>
        <w:t xml:space="preserve">za pośrednictwem </w:t>
      </w:r>
      <w:r w:rsidRPr="00843A79">
        <w:rPr>
          <w:rFonts w:ascii="Arial" w:hAnsi="Arial" w:cs="Arial"/>
          <w:sz w:val="22"/>
          <w:szCs w:val="22"/>
          <w:lang w:eastAsia="pl-PL"/>
        </w:rPr>
        <w:t>Kierownik</w:t>
      </w:r>
      <w:r w:rsidR="00B87C53">
        <w:rPr>
          <w:rFonts w:ascii="Arial" w:hAnsi="Arial" w:cs="Arial"/>
          <w:sz w:val="22"/>
          <w:szCs w:val="22"/>
          <w:lang w:eastAsia="pl-PL"/>
        </w:rPr>
        <w:t>a</w:t>
      </w:r>
      <w:r w:rsidRPr="00843A79">
        <w:rPr>
          <w:rFonts w:ascii="Arial" w:hAnsi="Arial" w:cs="Arial"/>
          <w:sz w:val="22"/>
          <w:szCs w:val="22"/>
          <w:lang w:eastAsia="pl-PL"/>
        </w:rPr>
        <w:t xml:space="preserve"> Budowy) będzie zgłaszał </w:t>
      </w:r>
      <w:r w:rsidRPr="00843A79">
        <w:rPr>
          <w:rFonts w:ascii="Arial" w:hAnsi="Arial" w:cs="Arial"/>
          <w:sz w:val="22"/>
          <w:szCs w:val="22"/>
        </w:rPr>
        <w:t xml:space="preserve">Przedstawicielowi Zamawiającego/Inspektorowi Nadzoru </w:t>
      </w:r>
      <w:r w:rsidRPr="00843A79">
        <w:rPr>
          <w:rFonts w:ascii="Arial" w:hAnsi="Arial" w:cs="Arial"/>
          <w:sz w:val="22"/>
          <w:szCs w:val="22"/>
          <w:lang w:eastAsia="pl-PL"/>
        </w:rPr>
        <w:t xml:space="preserve">w formie pisemnej. </w:t>
      </w:r>
      <w:r w:rsidRPr="00843A79">
        <w:rPr>
          <w:rFonts w:ascii="Arial" w:hAnsi="Arial" w:cs="Arial"/>
          <w:sz w:val="22"/>
          <w:szCs w:val="22"/>
        </w:rPr>
        <w:t xml:space="preserve">Przedstawiciel Zamawiającego/Inspektor Nadzoru </w:t>
      </w:r>
      <w:r w:rsidRPr="00843A79">
        <w:rPr>
          <w:rFonts w:ascii="Arial" w:hAnsi="Arial" w:cs="Arial"/>
          <w:sz w:val="22"/>
          <w:szCs w:val="22"/>
          <w:lang w:eastAsia="pl-PL"/>
        </w:rPr>
        <w:t xml:space="preserve">ma obowiązek przystąpić do odbioru tych robót niezwłocznie, najpóźniej w terminie do </w:t>
      </w:r>
      <w:r w:rsidRPr="000A2081">
        <w:rPr>
          <w:rFonts w:ascii="Arial" w:hAnsi="Arial" w:cs="Arial"/>
          <w:b/>
          <w:bCs/>
          <w:sz w:val="22"/>
          <w:szCs w:val="22"/>
          <w:lang w:eastAsia="pl-PL"/>
        </w:rPr>
        <w:t>2 dni</w:t>
      </w:r>
      <w:r w:rsidRPr="00843A79">
        <w:rPr>
          <w:rFonts w:ascii="Arial" w:hAnsi="Arial" w:cs="Arial"/>
          <w:sz w:val="22"/>
          <w:szCs w:val="22"/>
          <w:lang w:eastAsia="pl-PL"/>
        </w:rPr>
        <w:t xml:space="preserve"> od daty otrzymania zgłoszenia od Wykonawcy.  </w:t>
      </w:r>
    </w:p>
    <w:p w14:paraId="10A97AB8" w14:textId="094445FE" w:rsidR="00865581" w:rsidRPr="00843A79" w:rsidRDefault="00865581" w:rsidP="007B2DB9">
      <w:pPr>
        <w:numPr>
          <w:ilvl w:val="3"/>
          <w:numId w:val="10"/>
        </w:numPr>
        <w:tabs>
          <w:tab w:val="left" w:pos="-1843"/>
          <w:tab w:val="left" w:pos="426"/>
        </w:tabs>
        <w:suppressAutoHyphens w:val="0"/>
        <w:overflowPunct/>
        <w:autoSpaceDE/>
        <w:spacing w:line="360" w:lineRule="auto"/>
        <w:ind w:left="426" w:hanging="426"/>
        <w:jc w:val="both"/>
        <w:textAlignment w:val="auto"/>
        <w:rPr>
          <w:rFonts w:ascii="Arial" w:hAnsi="Arial" w:cs="Arial"/>
          <w:sz w:val="22"/>
          <w:szCs w:val="22"/>
          <w:lang w:eastAsia="pl-PL"/>
        </w:rPr>
      </w:pPr>
      <w:r w:rsidRPr="00843A79">
        <w:rPr>
          <w:rFonts w:ascii="Arial" w:hAnsi="Arial" w:cs="Arial"/>
          <w:sz w:val="22"/>
          <w:szCs w:val="22"/>
          <w:lang w:eastAsia="pl-PL"/>
        </w:rPr>
        <w:t>Wykonawca</w:t>
      </w:r>
      <w:r w:rsidR="00B44E7F">
        <w:rPr>
          <w:rFonts w:ascii="Arial" w:hAnsi="Arial" w:cs="Arial"/>
          <w:sz w:val="22"/>
          <w:szCs w:val="22"/>
          <w:lang w:eastAsia="pl-PL"/>
        </w:rPr>
        <w:t xml:space="preserve"> za pośrednictwem Kierownika Budowy</w:t>
      </w:r>
      <w:r w:rsidRPr="00843A79">
        <w:rPr>
          <w:rFonts w:ascii="Arial" w:hAnsi="Arial" w:cs="Arial"/>
          <w:sz w:val="22"/>
          <w:szCs w:val="22"/>
          <w:lang w:eastAsia="pl-PL"/>
        </w:rPr>
        <w:t xml:space="preserve"> zgłosi Zamawiającemu gotowość do odbioru częściowego robót w formie pisemnej. Odbiór częściowy dokonany zostanie </w:t>
      </w:r>
      <w:r w:rsidRPr="00843A79">
        <w:rPr>
          <w:rFonts w:ascii="Arial" w:hAnsi="Arial" w:cs="Arial"/>
          <w:sz w:val="22"/>
          <w:szCs w:val="22"/>
          <w:lang w:eastAsia="pl-PL"/>
        </w:rPr>
        <w:lastRenderedPageBreak/>
        <w:t>komisyjnie z udziałem przedstawicieli Wykonawcy</w:t>
      </w:r>
      <w:r w:rsidR="00E852A7">
        <w:rPr>
          <w:rFonts w:ascii="Arial" w:hAnsi="Arial" w:cs="Arial"/>
          <w:sz w:val="22"/>
          <w:szCs w:val="22"/>
          <w:lang w:eastAsia="pl-PL"/>
        </w:rPr>
        <w:t xml:space="preserve"> (w tym kierownika budowy)</w:t>
      </w:r>
      <w:r w:rsidRPr="00843A79">
        <w:rPr>
          <w:rFonts w:ascii="Arial" w:hAnsi="Arial" w:cs="Arial"/>
          <w:sz w:val="22"/>
          <w:szCs w:val="22"/>
          <w:lang w:eastAsia="pl-PL"/>
        </w:rPr>
        <w:t>, Zamawiającego oraz Użytkownika.</w:t>
      </w:r>
    </w:p>
    <w:p w14:paraId="50D59386" w14:textId="5335C881" w:rsidR="00865581" w:rsidRPr="00843A79" w:rsidRDefault="00865581" w:rsidP="007B2DB9">
      <w:pPr>
        <w:numPr>
          <w:ilvl w:val="3"/>
          <w:numId w:val="10"/>
        </w:numPr>
        <w:tabs>
          <w:tab w:val="left" w:pos="-1843"/>
          <w:tab w:val="left" w:pos="426"/>
        </w:tabs>
        <w:suppressAutoHyphens w:val="0"/>
        <w:overflowPunct/>
        <w:autoSpaceDE/>
        <w:spacing w:line="360" w:lineRule="auto"/>
        <w:ind w:left="426" w:hanging="426"/>
        <w:jc w:val="both"/>
        <w:textAlignment w:val="auto"/>
        <w:rPr>
          <w:rFonts w:ascii="Arial" w:hAnsi="Arial" w:cs="Arial"/>
          <w:sz w:val="22"/>
          <w:szCs w:val="22"/>
          <w:lang w:eastAsia="pl-PL"/>
        </w:rPr>
      </w:pPr>
      <w:r w:rsidRPr="00843A79">
        <w:rPr>
          <w:rFonts w:ascii="Arial" w:hAnsi="Arial" w:cs="Arial"/>
          <w:sz w:val="22"/>
          <w:szCs w:val="22"/>
          <w:lang w:eastAsia="pl-PL"/>
        </w:rPr>
        <w:t xml:space="preserve">Wykonawca do zgłoszenia odbioru częściowego dołączy kosztorys powykonawczy (na podstawie cen z kosztorysu ofertowego – załącznik nr </w:t>
      </w:r>
      <w:r w:rsidR="001A0B57" w:rsidRPr="00843A79">
        <w:rPr>
          <w:rFonts w:ascii="Arial" w:hAnsi="Arial" w:cs="Arial"/>
          <w:sz w:val="22"/>
          <w:szCs w:val="22"/>
          <w:lang w:eastAsia="pl-PL"/>
        </w:rPr>
        <w:t>5</w:t>
      </w:r>
      <w:r w:rsidRPr="00843A79">
        <w:rPr>
          <w:rFonts w:ascii="Arial" w:hAnsi="Arial" w:cs="Arial"/>
          <w:sz w:val="22"/>
          <w:szCs w:val="22"/>
          <w:lang w:eastAsia="pl-PL"/>
        </w:rPr>
        <w:t xml:space="preserve"> do umowy) sporządzony metodą szczegółową dotyczący zgłaszanego etapu robót</w:t>
      </w:r>
      <w:r w:rsidR="006D5EB3">
        <w:rPr>
          <w:rFonts w:ascii="Arial" w:hAnsi="Arial" w:cs="Arial"/>
          <w:sz w:val="22"/>
          <w:szCs w:val="22"/>
          <w:lang w:eastAsia="pl-PL"/>
        </w:rPr>
        <w:t xml:space="preserve"> </w:t>
      </w:r>
      <w:r w:rsidR="006D5EB3" w:rsidRPr="00B25A1F">
        <w:rPr>
          <w:rFonts w:ascii="Arial" w:hAnsi="Arial" w:cs="Arial"/>
          <w:sz w:val="22"/>
          <w:szCs w:val="22"/>
          <w:lang w:eastAsia="pl-PL"/>
        </w:rPr>
        <w:t xml:space="preserve">– lub załącznik nr 6 </w:t>
      </w:r>
      <w:r w:rsidR="006D5EB3">
        <w:rPr>
          <w:rFonts w:ascii="Arial" w:hAnsi="Arial" w:cs="Arial"/>
          <w:sz w:val="22"/>
          <w:szCs w:val="22"/>
          <w:lang w:eastAsia="pl-PL"/>
        </w:rPr>
        <w:br/>
      </w:r>
      <w:r w:rsidR="006D5EB3" w:rsidRPr="00B25A1F">
        <w:rPr>
          <w:rFonts w:ascii="Arial" w:hAnsi="Arial" w:cs="Arial"/>
          <w:sz w:val="22"/>
          <w:szCs w:val="22"/>
          <w:lang w:eastAsia="pl-PL"/>
        </w:rPr>
        <w:t>w przypadku skorzystania z prawa opcji</w:t>
      </w:r>
    </w:p>
    <w:p w14:paraId="2C895BBD" w14:textId="2FB868AC" w:rsidR="00865581" w:rsidRPr="00843A79" w:rsidRDefault="00865581" w:rsidP="007B2DB9">
      <w:pPr>
        <w:numPr>
          <w:ilvl w:val="3"/>
          <w:numId w:val="10"/>
        </w:numPr>
        <w:tabs>
          <w:tab w:val="left" w:pos="-1843"/>
          <w:tab w:val="left" w:pos="426"/>
        </w:tabs>
        <w:suppressAutoHyphens w:val="0"/>
        <w:overflowPunct/>
        <w:autoSpaceDE/>
        <w:spacing w:line="360" w:lineRule="auto"/>
        <w:ind w:left="426" w:hanging="426"/>
        <w:jc w:val="both"/>
        <w:textAlignment w:val="auto"/>
        <w:rPr>
          <w:rFonts w:ascii="Arial" w:hAnsi="Arial" w:cs="Arial"/>
          <w:sz w:val="22"/>
          <w:szCs w:val="22"/>
          <w:lang w:eastAsia="pl-PL"/>
        </w:rPr>
      </w:pPr>
      <w:r w:rsidRPr="00843A79">
        <w:rPr>
          <w:rFonts w:ascii="Arial" w:hAnsi="Arial" w:cs="Arial"/>
          <w:sz w:val="22"/>
          <w:szCs w:val="22"/>
        </w:rPr>
        <w:t xml:space="preserve">Zamawiający zobowiązuje się do wyznaczenia terminu i rozpoczęcia odbioru częściowego lub końcowego nie później niż w ciągu </w:t>
      </w:r>
      <w:r w:rsidRPr="000A2081">
        <w:rPr>
          <w:rFonts w:ascii="Arial" w:hAnsi="Arial" w:cs="Arial"/>
          <w:b/>
          <w:bCs/>
          <w:sz w:val="22"/>
          <w:szCs w:val="22"/>
        </w:rPr>
        <w:t>7 dni</w:t>
      </w:r>
      <w:r w:rsidRPr="00843A79">
        <w:rPr>
          <w:rFonts w:ascii="Arial" w:hAnsi="Arial" w:cs="Arial"/>
          <w:sz w:val="22"/>
          <w:szCs w:val="22"/>
        </w:rPr>
        <w:t xml:space="preserve"> od daty otrzymania zawiadomienia o</w:t>
      </w:r>
      <w:r w:rsidR="00B44E7F">
        <w:rPr>
          <w:rFonts w:ascii="Arial" w:hAnsi="Arial" w:cs="Arial"/>
          <w:sz w:val="22"/>
          <w:szCs w:val="22"/>
        </w:rPr>
        <w:t> </w:t>
      </w:r>
      <w:r w:rsidRPr="00843A79">
        <w:rPr>
          <w:rFonts w:ascii="Arial" w:hAnsi="Arial" w:cs="Arial"/>
          <w:sz w:val="22"/>
          <w:szCs w:val="22"/>
        </w:rPr>
        <w:t>gotowości odbioru robót budowlanych, albo do przekazania Wykonawcy pisemnej decyzji odmawiającej rozpoczęcia odbioru, zawierającej wykaz robót, jakie zdaniem Przedstawiciela Zamawiającego/Inspektora Nadzoru, muszą zostać wykonane, aby odbiór mógł zostać przeprowadzony.</w:t>
      </w:r>
    </w:p>
    <w:p w14:paraId="2C913641" w14:textId="7886D047" w:rsidR="00865581" w:rsidRPr="00843A79" w:rsidRDefault="00865581" w:rsidP="007B2DB9">
      <w:pPr>
        <w:numPr>
          <w:ilvl w:val="3"/>
          <w:numId w:val="10"/>
        </w:numPr>
        <w:tabs>
          <w:tab w:val="left" w:pos="-1843"/>
          <w:tab w:val="left" w:pos="426"/>
        </w:tabs>
        <w:suppressAutoHyphens w:val="0"/>
        <w:overflowPunct/>
        <w:autoSpaceDE/>
        <w:spacing w:line="360" w:lineRule="auto"/>
        <w:ind w:left="426" w:hanging="426"/>
        <w:jc w:val="both"/>
        <w:textAlignment w:val="auto"/>
        <w:rPr>
          <w:rFonts w:ascii="Arial" w:hAnsi="Arial" w:cs="Arial"/>
          <w:sz w:val="22"/>
          <w:szCs w:val="22"/>
          <w:lang w:eastAsia="pl-PL"/>
        </w:rPr>
      </w:pPr>
      <w:r w:rsidRPr="00843A79">
        <w:rPr>
          <w:rFonts w:ascii="Arial" w:hAnsi="Arial" w:cs="Arial"/>
          <w:sz w:val="22"/>
          <w:szCs w:val="22"/>
          <w:lang w:eastAsia="pl-PL"/>
        </w:rPr>
        <w:t>Strony ustalają, że przedmiotem odbioru końcowego jest wykonanie całego przedmiotu zamówienia tj. wykonanie wszystkich robót budowlanych zgodnie z SWZ</w:t>
      </w:r>
      <w:r w:rsidR="002952BB" w:rsidRPr="00843A79">
        <w:rPr>
          <w:rFonts w:ascii="Arial" w:hAnsi="Arial" w:cs="Arial"/>
          <w:sz w:val="22"/>
          <w:szCs w:val="22"/>
          <w:lang w:eastAsia="pl-PL"/>
        </w:rPr>
        <w:t>, dokumentacją projektową</w:t>
      </w:r>
      <w:r w:rsidRPr="00843A79">
        <w:rPr>
          <w:rFonts w:ascii="Arial" w:hAnsi="Arial" w:cs="Arial"/>
          <w:sz w:val="22"/>
          <w:szCs w:val="22"/>
          <w:lang w:eastAsia="pl-PL"/>
        </w:rPr>
        <w:t xml:space="preserve"> oraz przedmiarem robót potwierdzone protokołem odbioru końcowego. Data podpisania protokołu odbioru końcowego przez </w:t>
      </w:r>
      <w:r w:rsidRPr="00843A79">
        <w:rPr>
          <w:rFonts w:ascii="Arial" w:hAnsi="Arial" w:cs="Arial"/>
          <w:sz w:val="22"/>
          <w:szCs w:val="22"/>
        </w:rPr>
        <w:t>Przedstawiciela Zamawiającego/</w:t>
      </w:r>
      <w:r w:rsidR="007320E9">
        <w:rPr>
          <w:rFonts w:ascii="Arial" w:hAnsi="Arial" w:cs="Arial"/>
          <w:sz w:val="22"/>
          <w:szCs w:val="22"/>
        </w:rPr>
        <w:t xml:space="preserve"> </w:t>
      </w:r>
      <w:r w:rsidRPr="00843A79">
        <w:rPr>
          <w:rFonts w:ascii="Arial" w:hAnsi="Arial" w:cs="Arial"/>
          <w:sz w:val="22"/>
          <w:szCs w:val="22"/>
        </w:rPr>
        <w:t xml:space="preserve">Inspektora Nadzoru </w:t>
      </w:r>
      <w:r w:rsidRPr="00843A79">
        <w:rPr>
          <w:rFonts w:ascii="Arial" w:hAnsi="Arial" w:cs="Arial"/>
          <w:sz w:val="22"/>
          <w:szCs w:val="22"/>
          <w:lang w:eastAsia="pl-PL"/>
        </w:rPr>
        <w:t xml:space="preserve">oraz członków komisji jest datą zakończenia realizacji przedmiotu umowy. </w:t>
      </w:r>
      <w:r w:rsidR="007320E9">
        <w:rPr>
          <w:rFonts w:ascii="Arial" w:hAnsi="Arial" w:cs="Arial"/>
          <w:sz w:val="22"/>
          <w:szCs w:val="22"/>
          <w:lang w:eastAsia="pl-PL"/>
        </w:rPr>
        <w:t>P</w:t>
      </w:r>
      <w:r w:rsidRPr="00843A79">
        <w:rPr>
          <w:rFonts w:ascii="Arial" w:hAnsi="Arial" w:cs="Arial"/>
          <w:sz w:val="22"/>
          <w:szCs w:val="22"/>
          <w:lang w:eastAsia="pl-PL"/>
        </w:rPr>
        <w:t>rotokół odbioru końcowego stanowić będzie podstawę do ostatecznego rozliczenia wykonanego przedmiotu umowy.</w:t>
      </w:r>
    </w:p>
    <w:p w14:paraId="59DB3839" w14:textId="368EDB6D" w:rsidR="00865581" w:rsidRPr="00843A79" w:rsidRDefault="00865581" w:rsidP="007B2DB9">
      <w:pPr>
        <w:numPr>
          <w:ilvl w:val="3"/>
          <w:numId w:val="10"/>
        </w:numPr>
        <w:tabs>
          <w:tab w:val="left" w:pos="-1843"/>
          <w:tab w:val="left" w:pos="426"/>
        </w:tabs>
        <w:suppressAutoHyphens w:val="0"/>
        <w:overflowPunct/>
        <w:autoSpaceDE/>
        <w:spacing w:line="360" w:lineRule="auto"/>
        <w:ind w:left="426" w:hanging="426"/>
        <w:jc w:val="both"/>
        <w:textAlignment w:val="auto"/>
        <w:rPr>
          <w:rFonts w:ascii="Arial" w:hAnsi="Arial" w:cs="Arial"/>
          <w:sz w:val="22"/>
          <w:szCs w:val="22"/>
          <w:lang w:eastAsia="pl-PL"/>
        </w:rPr>
      </w:pPr>
      <w:r w:rsidRPr="00843A79">
        <w:rPr>
          <w:rFonts w:ascii="Arial" w:hAnsi="Arial" w:cs="Arial"/>
          <w:sz w:val="22"/>
          <w:szCs w:val="22"/>
          <w:lang w:eastAsia="pl-PL"/>
        </w:rPr>
        <w:t xml:space="preserve">Wykonawca </w:t>
      </w:r>
      <w:r w:rsidR="007320E9">
        <w:rPr>
          <w:rFonts w:ascii="Arial" w:hAnsi="Arial" w:cs="Arial"/>
          <w:sz w:val="22"/>
          <w:szCs w:val="22"/>
          <w:lang w:eastAsia="pl-PL"/>
        </w:rPr>
        <w:t xml:space="preserve">za pośrednictwem Kierownika Budowy </w:t>
      </w:r>
      <w:r w:rsidRPr="00843A79">
        <w:rPr>
          <w:rFonts w:ascii="Arial" w:hAnsi="Arial" w:cs="Arial"/>
          <w:sz w:val="22"/>
          <w:szCs w:val="22"/>
          <w:lang w:eastAsia="pl-PL"/>
        </w:rPr>
        <w:t>zgłosi Zamawiającemu gotowość do odbioru końcowego robót w formie pisemnej. Odbiór końcowy dokonany zostanie komisyjnie z udziałem przedstawicieli Wykonawcy</w:t>
      </w:r>
      <w:r w:rsidR="00F9194E">
        <w:rPr>
          <w:rFonts w:ascii="Arial" w:hAnsi="Arial" w:cs="Arial"/>
          <w:sz w:val="22"/>
          <w:szCs w:val="22"/>
          <w:lang w:eastAsia="pl-PL"/>
        </w:rPr>
        <w:t xml:space="preserve"> (w tym Kierownika Budowy)</w:t>
      </w:r>
      <w:r w:rsidRPr="00843A79">
        <w:rPr>
          <w:rFonts w:ascii="Arial" w:hAnsi="Arial" w:cs="Arial"/>
          <w:sz w:val="22"/>
          <w:szCs w:val="22"/>
          <w:lang w:eastAsia="pl-PL"/>
        </w:rPr>
        <w:t>, Zamawiającego oraz Użytkownika.</w:t>
      </w:r>
    </w:p>
    <w:p w14:paraId="4A08D007" w14:textId="77777777" w:rsidR="00865581" w:rsidRPr="00843A79" w:rsidRDefault="00865581" w:rsidP="007B2DB9">
      <w:pPr>
        <w:numPr>
          <w:ilvl w:val="3"/>
          <w:numId w:val="10"/>
        </w:numPr>
        <w:tabs>
          <w:tab w:val="left" w:pos="-1843"/>
          <w:tab w:val="left" w:pos="426"/>
        </w:tabs>
        <w:suppressAutoHyphens w:val="0"/>
        <w:overflowPunct/>
        <w:autoSpaceDE/>
        <w:spacing w:line="360" w:lineRule="auto"/>
        <w:ind w:left="426" w:hanging="426"/>
        <w:jc w:val="both"/>
        <w:textAlignment w:val="auto"/>
        <w:rPr>
          <w:rFonts w:ascii="Arial" w:hAnsi="Arial" w:cs="Arial"/>
          <w:sz w:val="22"/>
          <w:szCs w:val="22"/>
          <w:lang w:eastAsia="pl-PL"/>
        </w:rPr>
      </w:pPr>
      <w:r w:rsidRPr="00843A79">
        <w:rPr>
          <w:rFonts w:ascii="Arial" w:hAnsi="Arial" w:cs="Arial"/>
          <w:sz w:val="22"/>
          <w:szCs w:val="22"/>
          <w:lang w:eastAsia="pl-PL"/>
        </w:rPr>
        <w:t xml:space="preserve">Zgłoszenie gotowości odbioru końcowego nie może nastąpić </w:t>
      </w:r>
      <w:r w:rsidRPr="000A2081">
        <w:rPr>
          <w:rFonts w:ascii="Arial" w:hAnsi="Arial" w:cs="Arial"/>
          <w:b/>
          <w:bCs/>
          <w:sz w:val="22"/>
          <w:szCs w:val="22"/>
          <w:lang w:eastAsia="pl-PL"/>
        </w:rPr>
        <w:t>później niż 7 dni</w:t>
      </w:r>
      <w:r w:rsidRPr="00843A79">
        <w:rPr>
          <w:rFonts w:ascii="Arial" w:hAnsi="Arial" w:cs="Arial"/>
          <w:sz w:val="22"/>
          <w:szCs w:val="22"/>
          <w:lang w:eastAsia="pl-PL"/>
        </w:rPr>
        <w:t xml:space="preserve"> przed upływem terminu realizacji umowy wskazanego w § 3 Wykonawca przedłoży Zamawiającemu w dniu zgłoszenia dokumentację powykonawczą oraz wszystkie dokumenty pozwalające na ocenę prawidłowości wykonania przedmiotu odbioru, a w szczególności:, świadectwa jakości, certyfikaty, świadectwa wykonywanych prób jeżeli były wykonywane, atesty oraz wszelkie certyfikaty na zastosowane materiały, urządzenia i inne wymagane przez prawo dokumenty. Koszt uzyskania tych dokumentów obciąża Wykonawcę.</w:t>
      </w:r>
    </w:p>
    <w:p w14:paraId="4F2176E8" w14:textId="77777777" w:rsidR="00865581" w:rsidRPr="00843A79" w:rsidRDefault="00865581" w:rsidP="007B2DB9">
      <w:pPr>
        <w:numPr>
          <w:ilvl w:val="3"/>
          <w:numId w:val="10"/>
        </w:numPr>
        <w:tabs>
          <w:tab w:val="left" w:pos="-1843"/>
          <w:tab w:val="left" w:pos="426"/>
        </w:tabs>
        <w:suppressAutoHyphens w:val="0"/>
        <w:overflowPunct/>
        <w:autoSpaceDE/>
        <w:spacing w:line="360" w:lineRule="auto"/>
        <w:ind w:left="426" w:hanging="426"/>
        <w:jc w:val="both"/>
        <w:textAlignment w:val="auto"/>
        <w:rPr>
          <w:rFonts w:ascii="Arial" w:hAnsi="Arial" w:cs="Arial"/>
          <w:sz w:val="22"/>
          <w:szCs w:val="22"/>
          <w:lang w:eastAsia="pl-PL"/>
        </w:rPr>
      </w:pPr>
      <w:r w:rsidRPr="00843A79">
        <w:rPr>
          <w:rFonts w:ascii="Arial" w:hAnsi="Arial" w:cs="Arial"/>
          <w:sz w:val="22"/>
          <w:szCs w:val="22"/>
          <w:lang w:eastAsia="pl-PL"/>
        </w:rPr>
        <w:t xml:space="preserve">Zamawiający ma prawo wstrzymać czynności odbioru częściowego oraz końcowego, jeżeli Wykonawca  nie wykonał zgłoszonych elementów wykonanych robót w całości.  </w:t>
      </w:r>
    </w:p>
    <w:p w14:paraId="51DB7E5E" w14:textId="77777777" w:rsidR="00865581" w:rsidRPr="00843A79" w:rsidRDefault="00865581" w:rsidP="007B2DB9">
      <w:pPr>
        <w:numPr>
          <w:ilvl w:val="3"/>
          <w:numId w:val="10"/>
        </w:numPr>
        <w:tabs>
          <w:tab w:val="left" w:pos="-1843"/>
          <w:tab w:val="left" w:pos="426"/>
        </w:tabs>
        <w:suppressAutoHyphens w:val="0"/>
        <w:overflowPunct/>
        <w:autoSpaceDE/>
        <w:spacing w:line="360" w:lineRule="auto"/>
        <w:ind w:left="426" w:hanging="426"/>
        <w:jc w:val="both"/>
        <w:textAlignment w:val="auto"/>
        <w:rPr>
          <w:rFonts w:ascii="Arial" w:hAnsi="Arial" w:cs="Arial"/>
          <w:sz w:val="22"/>
          <w:szCs w:val="22"/>
          <w:lang w:eastAsia="pl-PL"/>
        </w:rPr>
      </w:pPr>
      <w:r w:rsidRPr="00843A79">
        <w:rPr>
          <w:rFonts w:ascii="Arial" w:hAnsi="Arial" w:cs="Arial"/>
          <w:sz w:val="22"/>
          <w:szCs w:val="22"/>
          <w:lang w:eastAsia="pl-PL"/>
        </w:rPr>
        <w:t xml:space="preserve">Z czynności odbioru częściowego oraz końcowego będzie spisany protokół zawierający wszelkie ustalenia dokonane w toku odbioru. </w:t>
      </w:r>
    </w:p>
    <w:p w14:paraId="6C8BBF0D" w14:textId="78AC578F" w:rsidR="00865581" w:rsidRPr="008D2D13" w:rsidRDefault="00865581" w:rsidP="00862DFE">
      <w:pPr>
        <w:numPr>
          <w:ilvl w:val="3"/>
          <w:numId w:val="10"/>
        </w:numPr>
        <w:tabs>
          <w:tab w:val="left" w:pos="-1843"/>
          <w:tab w:val="left" w:pos="426"/>
        </w:tabs>
        <w:suppressAutoHyphens w:val="0"/>
        <w:overflowPunct/>
        <w:autoSpaceDE/>
        <w:spacing w:line="360" w:lineRule="auto"/>
        <w:ind w:left="426" w:hanging="426"/>
        <w:jc w:val="both"/>
        <w:textAlignment w:val="auto"/>
        <w:rPr>
          <w:rFonts w:ascii="Arial" w:hAnsi="Arial" w:cs="Arial"/>
          <w:sz w:val="22"/>
          <w:szCs w:val="22"/>
          <w:lang w:eastAsia="pl-PL"/>
        </w:rPr>
      </w:pPr>
      <w:r w:rsidRPr="00843A79">
        <w:rPr>
          <w:rFonts w:ascii="Arial" w:hAnsi="Arial" w:cs="Arial"/>
          <w:sz w:val="22"/>
          <w:szCs w:val="22"/>
          <w:lang w:eastAsia="pl-PL"/>
        </w:rPr>
        <w:lastRenderedPageBreak/>
        <w:t xml:space="preserve">Po protokolarnym potwierdzeniu usunięcia wad stwierdzonych przy odbiorze końcowym rozpoczyna swój bieg termin na zwrot (zwolnienie) zabezpieczenia należytego wykonania umowy, o którym mowa w </w:t>
      </w:r>
      <w:r w:rsidRPr="00843A79">
        <w:rPr>
          <w:rFonts w:ascii="Arial" w:hAnsi="Arial" w:cs="Arial"/>
          <w:bCs/>
          <w:sz w:val="22"/>
          <w:szCs w:val="22"/>
          <w:lang w:eastAsia="pl-PL"/>
        </w:rPr>
        <w:t>§ 12 ust. 4.</w:t>
      </w:r>
    </w:p>
    <w:p w14:paraId="784E6515" w14:textId="4DFD340D" w:rsidR="008D2D13" w:rsidRPr="00843A79" w:rsidRDefault="008D2D13" w:rsidP="00862DFE">
      <w:pPr>
        <w:numPr>
          <w:ilvl w:val="3"/>
          <w:numId w:val="10"/>
        </w:numPr>
        <w:tabs>
          <w:tab w:val="left" w:pos="-1843"/>
          <w:tab w:val="left" w:pos="426"/>
        </w:tabs>
        <w:suppressAutoHyphens w:val="0"/>
        <w:overflowPunct/>
        <w:autoSpaceDE/>
        <w:spacing w:line="360" w:lineRule="auto"/>
        <w:ind w:left="426" w:hanging="426"/>
        <w:jc w:val="both"/>
        <w:textAlignment w:val="auto"/>
        <w:rPr>
          <w:rFonts w:ascii="Arial" w:hAnsi="Arial" w:cs="Arial"/>
          <w:sz w:val="22"/>
          <w:szCs w:val="22"/>
          <w:lang w:eastAsia="pl-PL"/>
        </w:rPr>
      </w:pPr>
      <w:r>
        <w:rPr>
          <w:rFonts w:ascii="Arial" w:hAnsi="Arial" w:cs="Arial"/>
          <w:bCs/>
          <w:sz w:val="22"/>
          <w:szCs w:val="22"/>
          <w:lang w:eastAsia="pl-PL"/>
        </w:rPr>
        <w:t xml:space="preserve">We wszystkich czynnościach związanych z odbiorami (w tym </w:t>
      </w:r>
      <w:r w:rsidRPr="008D2D13">
        <w:rPr>
          <w:rFonts w:ascii="Arial" w:hAnsi="Arial" w:cs="Arial"/>
          <w:bCs/>
          <w:sz w:val="22"/>
          <w:szCs w:val="22"/>
          <w:lang w:eastAsia="pl-PL"/>
        </w:rPr>
        <w:t xml:space="preserve">zgłoszeniami </w:t>
      </w:r>
      <w:r w:rsidRPr="008D2D13">
        <w:rPr>
          <w:rFonts w:ascii="Arial" w:hAnsi="Arial" w:cs="Arial"/>
          <w:sz w:val="22"/>
          <w:szCs w:val="22"/>
        </w:rPr>
        <w:t>i uczestnictwem</w:t>
      </w:r>
      <w:r>
        <w:rPr>
          <w:rFonts w:ascii="Arial" w:hAnsi="Arial" w:cs="Arial"/>
          <w:bCs/>
          <w:sz w:val="22"/>
          <w:szCs w:val="22"/>
          <w:lang w:eastAsia="pl-PL"/>
        </w:rPr>
        <w:t xml:space="preserve"> w odbiorach) zobowiązany jest</w:t>
      </w:r>
      <w:r w:rsidR="005023B5">
        <w:rPr>
          <w:rFonts w:ascii="Arial" w:hAnsi="Arial" w:cs="Arial"/>
          <w:bCs/>
          <w:sz w:val="22"/>
          <w:szCs w:val="22"/>
          <w:lang w:eastAsia="pl-PL"/>
        </w:rPr>
        <w:t xml:space="preserve"> wziąć udział Kierownik Budowy.</w:t>
      </w:r>
    </w:p>
    <w:p w14:paraId="482D4CEF" w14:textId="77777777" w:rsidR="006C74D5" w:rsidRPr="00843A79" w:rsidRDefault="006C74D5" w:rsidP="00862DFE">
      <w:pPr>
        <w:spacing w:line="360" w:lineRule="auto"/>
        <w:jc w:val="center"/>
        <w:rPr>
          <w:rFonts w:ascii="Arial" w:hAnsi="Arial" w:cs="Arial"/>
          <w:b/>
          <w:sz w:val="22"/>
          <w:szCs w:val="22"/>
        </w:rPr>
      </w:pPr>
      <w:r w:rsidRPr="00843A79">
        <w:rPr>
          <w:rFonts w:ascii="Arial" w:hAnsi="Arial" w:cs="Arial"/>
          <w:b/>
          <w:sz w:val="22"/>
          <w:szCs w:val="22"/>
        </w:rPr>
        <w:t>§ 1</w:t>
      </w:r>
      <w:r w:rsidR="000C5B5D" w:rsidRPr="00843A79">
        <w:rPr>
          <w:rFonts w:ascii="Arial" w:hAnsi="Arial" w:cs="Arial"/>
          <w:b/>
          <w:sz w:val="22"/>
          <w:szCs w:val="22"/>
        </w:rPr>
        <w:t>2</w:t>
      </w:r>
    </w:p>
    <w:p w14:paraId="0CED465E" w14:textId="77777777" w:rsidR="00E5047A" w:rsidRPr="00843A79" w:rsidRDefault="006C74D5" w:rsidP="00862DFE">
      <w:pPr>
        <w:spacing w:line="360" w:lineRule="auto"/>
        <w:jc w:val="center"/>
        <w:rPr>
          <w:rFonts w:ascii="Arial" w:hAnsi="Arial" w:cs="Arial"/>
          <w:b/>
          <w:sz w:val="22"/>
          <w:szCs w:val="22"/>
        </w:rPr>
      </w:pPr>
      <w:r w:rsidRPr="00843A79">
        <w:rPr>
          <w:rFonts w:ascii="Arial" w:hAnsi="Arial" w:cs="Arial"/>
          <w:b/>
          <w:sz w:val="22"/>
          <w:szCs w:val="22"/>
        </w:rPr>
        <w:t>ZABEZPIECZENIE NALEŻYTEGO WYKONANIA UMOWY</w:t>
      </w:r>
    </w:p>
    <w:p w14:paraId="05B139F3" w14:textId="56B0BC09" w:rsidR="001B3C02" w:rsidRPr="00843A79" w:rsidRDefault="001B3C02" w:rsidP="00862DFE">
      <w:pPr>
        <w:numPr>
          <w:ilvl w:val="0"/>
          <w:numId w:val="21"/>
        </w:numPr>
        <w:tabs>
          <w:tab w:val="left" w:pos="426"/>
        </w:tabs>
        <w:spacing w:line="360" w:lineRule="auto"/>
        <w:ind w:left="425" w:hanging="425"/>
        <w:jc w:val="both"/>
        <w:rPr>
          <w:rFonts w:ascii="Arial" w:hAnsi="Arial" w:cs="Arial"/>
          <w:sz w:val="22"/>
          <w:szCs w:val="22"/>
        </w:rPr>
      </w:pPr>
      <w:r w:rsidRPr="00843A79">
        <w:rPr>
          <w:rFonts w:ascii="Arial" w:hAnsi="Arial" w:cs="Arial"/>
          <w:sz w:val="22"/>
          <w:szCs w:val="22"/>
        </w:rPr>
        <w:t xml:space="preserve">W celu zapewnienia właściwej jakości robót budowlanych ustala się zabezpieczenie należytego wykonania umowy w wysokości </w:t>
      </w:r>
      <w:r w:rsidRPr="00843A79">
        <w:rPr>
          <w:rFonts w:ascii="Arial" w:hAnsi="Arial" w:cs="Arial"/>
          <w:b/>
          <w:sz w:val="22"/>
          <w:szCs w:val="22"/>
        </w:rPr>
        <w:t xml:space="preserve">5 % </w:t>
      </w:r>
      <w:r w:rsidRPr="00843A79">
        <w:rPr>
          <w:rFonts w:ascii="Arial" w:hAnsi="Arial" w:cs="Arial"/>
          <w:sz w:val="22"/>
          <w:szCs w:val="22"/>
        </w:rPr>
        <w:t>wartości całkowitego wynagrodzenia ryczałtowego brutto za przedmiot umowy, określonego w § 2 ust. 1,</w:t>
      </w:r>
      <w:r w:rsidR="00D72850">
        <w:rPr>
          <w:rFonts w:ascii="Arial" w:hAnsi="Arial" w:cs="Arial"/>
          <w:sz w:val="22"/>
          <w:szCs w:val="22"/>
        </w:rPr>
        <w:t xml:space="preserve"> </w:t>
      </w:r>
      <w:r w:rsidRPr="00843A79">
        <w:rPr>
          <w:rFonts w:ascii="Arial" w:hAnsi="Arial" w:cs="Arial"/>
          <w:sz w:val="22"/>
          <w:szCs w:val="22"/>
        </w:rPr>
        <w:t>kwocie …………………….................... zł (słownie: …………………..........................zł).</w:t>
      </w:r>
    </w:p>
    <w:p w14:paraId="7B08E2C9" w14:textId="77777777" w:rsidR="001B3C02" w:rsidRPr="00843A79" w:rsidRDefault="001B3C02" w:rsidP="007B2DB9">
      <w:pPr>
        <w:numPr>
          <w:ilvl w:val="0"/>
          <w:numId w:val="21"/>
        </w:numPr>
        <w:tabs>
          <w:tab w:val="left" w:pos="426"/>
        </w:tabs>
        <w:spacing w:line="360" w:lineRule="auto"/>
        <w:ind w:left="425" w:hanging="425"/>
        <w:jc w:val="both"/>
        <w:rPr>
          <w:rFonts w:ascii="Arial" w:hAnsi="Arial" w:cs="Arial"/>
          <w:sz w:val="22"/>
          <w:szCs w:val="22"/>
        </w:rPr>
      </w:pPr>
      <w:r w:rsidRPr="00843A79">
        <w:rPr>
          <w:rFonts w:ascii="Arial" w:hAnsi="Arial" w:cs="Arial"/>
          <w:sz w:val="22"/>
          <w:szCs w:val="22"/>
        </w:rPr>
        <w:t xml:space="preserve">Wykonawca przed podpisaniem umowy wniesie całość zabezpieczenia należytego wykonania umowy, a w przypadku wniesienia zabezpieczenia należytego wykonania umowy w innej formie niż pieniężna, stosowny dokument gwarancyjny (poręczenie) winien być złożony przed zawarciem umowy. </w:t>
      </w:r>
    </w:p>
    <w:p w14:paraId="1EF12C1D" w14:textId="77777777" w:rsidR="001B3C02" w:rsidRPr="00843A79" w:rsidRDefault="001B3C02" w:rsidP="007B2DB9">
      <w:pPr>
        <w:numPr>
          <w:ilvl w:val="0"/>
          <w:numId w:val="21"/>
        </w:numPr>
        <w:tabs>
          <w:tab w:val="left" w:pos="426"/>
        </w:tabs>
        <w:spacing w:line="360" w:lineRule="auto"/>
        <w:ind w:left="425" w:hanging="425"/>
        <w:jc w:val="both"/>
        <w:rPr>
          <w:rFonts w:ascii="Arial" w:hAnsi="Arial" w:cs="Arial"/>
          <w:sz w:val="22"/>
          <w:szCs w:val="22"/>
        </w:rPr>
      </w:pPr>
      <w:r w:rsidRPr="00843A79">
        <w:rPr>
          <w:rFonts w:ascii="Arial" w:hAnsi="Arial" w:cs="Arial"/>
          <w:sz w:val="22"/>
          <w:szCs w:val="22"/>
        </w:rPr>
        <w:t>Strony postanawiają, że 30% wartości wniesionego zabezpieczenia należytego wykonania umowy jest przeznaczone na ewentualne zabezpieczenie roszczeń z tytułu rękojmi za wady, zaś 70% wartości przeznacza się jako gwarancję zgodnego z umową wykonania robót budowlanych.</w:t>
      </w:r>
    </w:p>
    <w:p w14:paraId="25360803" w14:textId="77777777" w:rsidR="001B3C02" w:rsidRPr="00843A79" w:rsidRDefault="001B3C02" w:rsidP="007B2DB9">
      <w:pPr>
        <w:numPr>
          <w:ilvl w:val="0"/>
          <w:numId w:val="21"/>
        </w:numPr>
        <w:tabs>
          <w:tab w:val="left" w:pos="426"/>
        </w:tabs>
        <w:spacing w:line="360" w:lineRule="auto"/>
        <w:ind w:left="425" w:hanging="425"/>
        <w:jc w:val="both"/>
        <w:rPr>
          <w:rFonts w:ascii="Arial" w:hAnsi="Arial" w:cs="Arial"/>
          <w:sz w:val="22"/>
          <w:szCs w:val="22"/>
        </w:rPr>
      </w:pPr>
      <w:r w:rsidRPr="00843A79">
        <w:rPr>
          <w:rFonts w:ascii="Arial" w:hAnsi="Arial" w:cs="Arial"/>
          <w:sz w:val="22"/>
          <w:szCs w:val="22"/>
        </w:rPr>
        <w:t xml:space="preserve">Zamawiający zwróci 70% wartości zabezpieczenia, o którym mowa w ust. 1 w terminie do 30 dni (trzydziestu dni) od dnia wykonania robót budowlanych i dokonania bezusterkowego odbioru końcowego. Natomiast 30 % zabezpieczenia, o którym mowa w ust. 1 – przeznaczone na zabezpieczenie roszczeń z tytułu rękojmi za wady zostanie zwrócone nie później niż w 15 dniu (piętnastym dniu) po upływie okresu rękojmi </w:t>
      </w:r>
      <w:r w:rsidRPr="00843A79">
        <w:rPr>
          <w:rFonts w:ascii="Arial" w:hAnsi="Arial" w:cs="Arial"/>
          <w:sz w:val="22"/>
          <w:szCs w:val="22"/>
        </w:rPr>
        <w:br/>
        <w:t>za wady, na podstawie bezusterkowego protokołu przeglądu z okresu rękojmi.</w:t>
      </w:r>
      <w:bookmarkStart w:id="1" w:name="89"/>
      <w:bookmarkEnd w:id="1"/>
    </w:p>
    <w:p w14:paraId="24DE2CC3" w14:textId="77777777" w:rsidR="001B3C02" w:rsidRPr="00843A79" w:rsidRDefault="001B3C02" w:rsidP="007B2DB9">
      <w:pPr>
        <w:numPr>
          <w:ilvl w:val="0"/>
          <w:numId w:val="21"/>
        </w:numPr>
        <w:tabs>
          <w:tab w:val="left" w:pos="426"/>
        </w:tabs>
        <w:spacing w:line="360" w:lineRule="auto"/>
        <w:ind w:left="425" w:hanging="425"/>
        <w:jc w:val="both"/>
        <w:rPr>
          <w:rFonts w:ascii="Arial" w:hAnsi="Arial" w:cs="Arial"/>
          <w:sz w:val="22"/>
          <w:szCs w:val="22"/>
        </w:rPr>
      </w:pPr>
      <w:r w:rsidRPr="00843A79">
        <w:rPr>
          <w:rFonts w:ascii="Arial" w:hAnsi="Arial" w:cs="Arial"/>
          <w:sz w:val="22"/>
          <w:szCs w:val="22"/>
        </w:rPr>
        <w:t>W przypadku niewykonania lub nienależytego wykonania przedmiotu umowy zabezpieczenie może zostać przekazane na poczet kar umownych lub odszkodowania.</w:t>
      </w:r>
    </w:p>
    <w:p w14:paraId="7A680E3A" w14:textId="77777777" w:rsidR="001B3C02" w:rsidRPr="00843A79" w:rsidRDefault="001B3C02" w:rsidP="007B2DB9">
      <w:pPr>
        <w:numPr>
          <w:ilvl w:val="0"/>
          <w:numId w:val="21"/>
        </w:numPr>
        <w:tabs>
          <w:tab w:val="left" w:pos="426"/>
        </w:tabs>
        <w:spacing w:line="360" w:lineRule="auto"/>
        <w:ind w:left="425" w:hanging="425"/>
        <w:jc w:val="both"/>
        <w:rPr>
          <w:rFonts w:ascii="Arial" w:hAnsi="Arial" w:cs="Arial"/>
          <w:sz w:val="22"/>
          <w:szCs w:val="22"/>
        </w:rPr>
      </w:pPr>
      <w:r w:rsidRPr="00843A79">
        <w:rPr>
          <w:rFonts w:ascii="Arial" w:hAnsi="Arial" w:cs="Arial"/>
          <w:sz w:val="22"/>
          <w:szCs w:val="22"/>
        </w:rPr>
        <w:t xml:space="preserve">Należność wniesiona w gotówce, wymieniona w ust. 1 zdeponowana będzie na oprocentowanym rachunku bankowym i podlegać będzie zwrotowi Wykonawcy wraz z odsetkami bankowymi. </w:t>
      </w:r>
    </w:p>
    <w:p w14:paraId="04F6BBAA" w14:textId="77777777" w:rsidR="001B3C02" w:rsidRPr="00843A79" w:rsidRDefault="001B3C02" w:rsidP="007B2DB9">
      <w:pPr>
        <w:numPr>
          <w:ilvl w:val="0"/>
          <w:numId w:val="21"/>
        </w:numPr>
        <w:tabs>
          <w:tab w:val="left" w:pos="426"/>
        </w:tabs>
        <w:spacing w:line="360" w:lineRule="auto"/>
        <w:ind w:left="425" w:hanging="425"/>
        <w:jc w:val="both"/>
        <w:rPr>
          <w:rFonts w:ascii="Arial" w:hAnsi="Arial" w:cs="Arial"/>
          <w:sz w:val="22"/>
          <w:szCs w:val="22"/>
        </w:rPr>
      </w:pPr>
      <w:r w:rsidRPr="00843A79">
        <w:rPr>
          <w:rFonts w:ascii="Arial" w:hAnsi="Arial" w:cs="Arial"/>
          <w:sz w:val="22"/>
          <w:szCs w:val="22"/>
        </w:rPr>
        <w:t>Jeżeli Wykonawca nie usunie wad w żądanym terminie, Zamawiający po uprzednim zawiadomieniu Wykonawcy zleci ich usunięcie osobie trzeciej – na koszt Wykonawcy i opłaci z należności zabezpieczającej okres rękojmi i gwarancji.</w:t>
      </w:r>
    </w:p>
    <w:p w14:paraId="088A0E27" w14:textId="77777777" w:rsidR="001B3C02" w:rsidRPr="00843A79" w:rsidRDefault="001B3C02" w:rsidP="007B2DB9">
      <w:pPr>
        <w:numPr>
          <w:ilvl w:val="0"/>
          <w:numId w:val="21"/>
        </w:numPr>
        <w:tabs>
          <w:tab w:val="left" w:pos="426"/>
        </w:tabs>
        <w:spacing w:line="360" w:lineRule="auto"/>
        <w:ind w:left="425" w:hanging="425"/>
        <w:jc w:val="both"/>
        <w:rPr>
          <w:rFonts w:ascii="Arial" w:hAnsi="Arial" w:cs="Arial"/>
          <w:sz w:val="22"/>
          <w:szCs w:val="22"/>
        </w:rPr>
      </w:pPr>
      <w:r w:rsidRPr="00843A79">
        <w:rPr>
          <w:rFonts w:ascii="Arial" w:hAnsi="Arial" w:cs="Arial"/>
          <w:sz w:val="22"/>
          <w:szCs w:val="22"/>
        </w:rPr>
        <w:t>Zamawiający nie dopuszcza wprowadzania dla gwarancji bankowej lub gwarancji ubezpieczeniowej jakiegokolwiek postanowienia uzależniającego wypłatę z gwarancji od wykazania materialnych przesłanek odpowiedzialności Wykonawcy.</w:t>
      </w:r>
    </w:p>
    <w:p w14:paraId="334D93C8" w14:textId="77777777" w:rsidR="001B3C02" w:rsidRPr="00843A79" w:rsidRDefault="001B3C02" w:rsidP="007B2DB9">
      <w:pPr>
        <w:numPr>
          <w:ilvl w:val="0"/>
          <w:numId w:val="21"/>
        </w:numPr>
        <w:tabs>
          <w:tab w:val="left" w:pos="426"/>
        </w:tabs>
        <w:spacing w:line="360" w:lineRule="auto"/>
        <w:ind w:left="425" w:hanging="425"/>
        <w:jc w:val="both"/>
        <w:rPr>
          <w:rFonts w:ascii="Arial" w:hAnsi="Arial" w:cs="Arial"/>
          <w:sz w:val="22"/>
          <w:szCs w:val="22"/>
        </w:rPr>
      </w:pPr>
      <w:r w:rsidRPr="00843A79">
        <w:rPr>
          <w:rFonts w:ascii="Arial" w:hAnsi="Arial" w:cs="Arial"/>
          <w:sz w:val="22"/>
          <w:szCs w:val="22"/>
        </w:rPr>
        <w:lastRenderedPageBreak/>
        <w:t>W razie wniesienia Zabezpieczenia w formie innej niż w pieniądzu, Wykonawca zobowiązany jest do przedłużenia Zabezpieczenia lub wniesienia nowego Zabezpieczenia na co najmniej 30 dni przed wygaśnięciem dotychczasowego Zabezpieczenia.</w:t>
      </w:r>
    </w:p>
    <w:p w14:paraId="422B408A" w14:textId="77777777" w:rsidR="006A773E" w:rsidRPr="00843A79" w:rsidRDefault="001B3C02" w:rsidP="00862DFE">
      <w:pPr>
        <w:numPr>
          <w:ilvl w:val="0"/>
          <w:numId w:val="21"/>
        </w:numPr>
        <w:tabs>
          <w:tab w:val="left" w:pos="426"/>
        </w:tabs>
        <w:spacing w:line="360" w:lineRule="auto"/>
        <w:ind w:left="425" w:hanging="425"/>
        <w:jc w:val="both"/>
        <w:rPr>
          <w:rFonts w:ascii="Arial" w:hAnsi="Arial" w:cs="Arial"/>
          <w:sz w:val="22"/>
          <w:szCs w:val="22"/>
        </w:rPr>
      </w:pPr>
      <w:r w:rsidRPr="00843A79">
        <w:rPr>
          <w:rFonts w:ascii="Arial" w:hAnsi="Arial" w:cs="Arial"/>
          <w:sz w:val="22"/>
          <w:szCs w:val="22"/>
        </w:rPr>
        <w:t xml:space="preserve">Zabezpieczenie należytego wykonania umowy będzie mogło zostać wykorzystane przez Zamawiającego na pokrycie wszelkich należności wynikających z niniejszej umowy, </w:t>
      </w:r>
      <w:r w:rsidRPr="00843A79">
        <w:rPr>
          <w:rFonts w:ascii="Arial" w:hAnsi="Arial" w:cs="Arial"/>
          <w:sz w:val="22"/>
          <w:szCs w:val="22"/>
        </w:rPr>
        <w:br/>
        <w:t xml:space="preserve">w szczególności kar umownych, zapłaty wynagrodzenia na rzecz Podwykonawców </w:t>
      </w:r>
      <w:r w:rsidRPr="00843A79">
        <w:rPr>
          <w:rFonts w:ascii="Arial" w:hAnsi="Arial" w:cs="Arial"/>
          <w:sz w:val="22"/>
          <w:szCs w:val="22"/>
        </w:rPr>
        <w:br/>
        <w:t>i dalszych Podwykonawców, odszkodowania za nienależyte wykonanie Umowy oraz pokrycia kosztów wykonania zastępczego.</w:t>
      </w:r>
    </w:p>
    <w:p w14:paraId="1057C2A8" w14:textId="77777777" w:rsidR="00540FA8" w:rsidRPr="00843A79" w:rsidRDefault="00540FA8" w:rsidP="00862DFE">
      <w:pPr>
        <w:suppressAutoHyphens w:val="0"/>
        <w:overflowPunct/>
        <w:autoSpaceDE/>
        <w:spacing w:line="360" w:lineRule="auto"/>
        <w:jc w:val="center"/>
        <w:textAlignment w:val="auto"/>
        <w:rPr>
          <w:rFonts w:ascii="Arial" w:hAnsi="Arial" w:cs="Arial"/>
          <w:b/>
          <w:sz w:val="22"/>
          <w:szCs w:val="22"/>
          <w:lang w:eastAsia="pl-PL"/>
        </w:rPr>
      </w:pPr>
      <w:r w:rsidRPr="00843A79">
        <w:rPr>
          <w:rFonts w:ascii="Arial" w:hAnsi="Arial" w:cs="Arial"/>
          <w:b/>
          <w:sz w:val="22"/>
          <w:szCs w:val="22"/>
          <w:lang w:eastAsia="pl-PL"/>
        </w:rPr>
        <w:t xml:space="preserve">§ </w:t>
      </w:r>
      <w:r w:rsidR="004E6288" w:rsidRPr="00843A79">
        <w:rPr>
          <w:rFonts w:ascii="Arial" w:hAnsi="Arial" w:cs="Arial"/>
          <w:b/>
          <w:sz w:val="22"/>
          <w:szCs w:val="22"/>
          <w:lang w:eastAsia="pl-PL"/>
        </w:rPr>
        <w:t>1</w:t>
      </w:r>
      <w:r w:rsidR="000C5B5D" w:rsidRPr="00843A79">
        <w:rPr>
          <w:rFonts w:ascii="Arial" w:hAnsi="Arial" w:cs="Arial"/>
          <w:b/>
          <w:sz w:val="22"/>
          <w:szCs w:val="22"/>
          <w:lang w:eastAsia="pl-PL"/>
        </w:rPr>
        <w:t>3</w:t>
      </w:r>
    </w:p>
    <w:p w14:paraId="11D35650" w14:textId="77777777" w:rsidR="00E5047A" w:rsidRPr="00843A79" w:rsidRDefault="00540FA8" w:rsidP="00862DFE">
      <w:pPr>
        <w:suppressAutoHyphens w:val="0"/>
        <w:overflowPunct/>
        <w:autoSpaceDE/>
        <w:spacing w:line="360" w:lineRule="auto"/>
        <w:jc w:val="center"/>
        <w:textAlignment w:val="auto"/>
        <w:rPr>
          <w:rFonts w:ascii="Arial" w:hAnsi="Arial" w:cs="Arial"/>
          <w:b/>
          <w:sz w:val="22"/>
          <w:szCs w:val="22"/>
          <w:lang w:eastAsia="pl-PL"/>
        </w:rPr>
      </w:pPr>
      <w:r w:rsidRPr="00843A79">
        <w:rPr>
          <w:rFonts w:ascii="Arial" w:hAnsi="Arial" w:cs="Arial"/>
          <w:b/>
          <w:sz w:val="22"/>
          <w:szCs w:val="22"/>
          <w:lang w:eastAsia="pl-PL"/>
        </w:rPr>
        <w:t>KARY UMOWNE</w:t>
      </w:r>
    </w:p>
    <w:p w14:paraId="73A30623" w14:textId="77777777" w:rsidR="00540FA8" w:rsidRPr="00843A79" w:rsidRDefault="00540FA8" w:rsidP="00862DFE">
      <w:pPr>
        <w:suppressAutoHyphens w:val="0"/>
        <w:overflowPunct/>
        <w:autoSpaceDE/>
        <w:spacing w:line="360" w:lineRule="auto"/>
        <w:jc w:val="both"/>
        <w:textAlignment w:val="auto"/>
        <w:rPr>
          <w:rFonts w:ascii="Arial" w:hAnsi="Arial" w:cs="Arial"/>
          <w:sz w:val="22"/>
          <w:szCs w:val="22"/>
          <w:lang w:eastAsia="pl-PL"/>
        </w:rPr>
      </w:pPr>
      <w:r w:rsidRPr="00843A79">
        <w:rPr>
          <w:rFonts w:ascii="Arial" w:hAnsi="Arial" w:cs="Arial"/>
          <w:sz w:val="22"/>
          <w:szCs w:val="22"/>
          <w:lang w:eastAsia="pl-PL"/>
        </w:rPr>
        <w:t>Strony ustalają kary umowne z następujących tytułów:</w:t>
      </w:r>
    </w:p>
    <w:p w14:paraId="502F6D11" w14:textId="559BBC8C" w:rsidR="00540FA8" w:rsidRPr="00843A79" w:rsidRDefault="00540FA8" w:rsidP="00862DFE">
      <w:pPr>
        <w:numPr>
          <w:ilvl w:val="0"/>
          <w:numId w:val="11"/>
        </w:numPr>
        <w:tabs>
          <w:tab w:val="left" w:pos="426"/>
        </w:tabs>
        <w:suppressAutoHyphens w:val="0"/>
        <w:overflowPunct/>
        <w:autoSpaceDE/>
        <w:spacing w:line="360" w:lineRule="auto"/>
        <w:ind w:left="426" w:hanging="426"/>
        <w:jc w:val="both"/>
        <w:textAlignment w:val="auto"/>
        <w:rPr>
          <w:rFonts w:ascii="Arial" w:hAnsi="Arial" w:cs="Arial"/>
          <w:b/>
          <w:sz w:val="22"/>
          <w:szCs w:val="22"/>
          <w:lang w:eastAsia="pl-PL"/>
        </w:rPr>
      </w:pPr>
      <w:r w:rsidRPr="00843A79">
        <w:rPr>
          <w:rFonts w:ascii="Arial" w:hAnsi="Arial" w:cs="Arial"/>
          <w:sz w:val="22"/>
          <w:szCs w:val="22"/>
          <w:lang w:eastAsia="pl-PL"/>
        </w:rPr>
        <w:t>Wykonawca zapłaci karę umowną liczoną od wartości wynagrodzenia umownego brutto określonego w § 2 ust. 1</w:t>
      </w:r>
      <w:r w:rsidR="00961827">
        <w:rPr>
          <w:rFonts w:ascii="Arial" w:hAnsi="Arial" w:cs="Arial"/>
          <w:sz w:val="22"/>
          <w:szCs w:val="22"/>
          <w:lang w:eastAsia="pl-PL"/>
        </w:rPr>
        <w:t xml:space="preserve">, </w:t>
      </w:r>
      <w:r w:rsidR="006D5EB3" w:rsidRPr="006E2971">
        <w:rPr>
          <w:rFonts w:ascii="Arial" w:hAnsi="Arial" w:cs="Arial"/>
          <w:color w:val="000000"/>
          <w:sz w:val="22"/>
          <w:szCs w:val="22"/>
        </w:rPr>
        <w:t>odrębnie w zakresie części tzw. podstawowej i odrębnie w zakresie części objętej prawem opcji</w:t>
      </w:r>
    </w:p>
    <w:p w14:paraId="467804DC" w14:textId="511D4F17" w:rsidR="00540FA8" w:rsidRPr="00843A79" w:rsidRDefault="00540FA8" w:rsidP="007B2DB9">
      <w:pPr>
        <w:numPr>
          <w:ilvl w:val="0"/>
          <w:numId w:val="12"/>
        </w:numPr>
        <w:tabs>
          <w:tab w:val="num" w:pos="567"/>
        </w:tabs>
        <w:suppressAutoHyphens w:val="0"/>
        <w:overflowPunct/>
        <w:autoSpaceDE/>
        <w:spacing w:line="360" w:lineRule="auto"/>
        <w:ind w:left="567" w:hanging="425"/>
        <w:jc w:val="both"/>
        <w:textAlignment w:val="auto"/>
        <w:rPr>
          <w:rFonts w:ascii="Arial" w:hAnsi="Arial" w:cs="Arial"/>
          <w:sz w:val="22"/>
          <w:szCs w:val="22"/>
          <w:lang w:eastAsia="pl-PL"/>
        </w:rPr>
      </w:pPr>
      <w:r w:rsidRPr="00843A79">
        <w:rPr>
          <w:rFonts w:ascii="Arial" w:hAnsi="Arial" w:cs="Arial"/>
          <w:sz w:val="22"/>
          <w:szCs w:val="22"/>
          <w:lang w:eastAsia="pl-PL"/>
        </w:rPr>
        <w:t>w wysokości 0,</w:t>
      </w:r>
      <w:r w:rsidR="00D72850">
        <w:rPr>
          <w:rFonts w:ascii="Arial" w:hAnsi="Arial" w:cs="Arial"/>
          <w:sz w:val="22"/>
          <w:szCs w:val="22"/>
          <w:lang w:eastAsia="pl-PL"/>
        </w:rPr>
        <w:t>25</w:t>
      </w:r>
      <w:r w:rsidRPr="00843A79">
        <w:rPr>
          <w:rFonts w:ascii="Arial" w:hAnsi="Arial" w:cs="Arial"/>
          <w:sz w:val="22"/>
          <w:szCs w:val="22"/>
          <w:lang w:eastAsia="pl-PL"/>
        </w:rPr>
        <w:t xml:space="preserve">% z tytułu niedotrzymania terminu końcowego wykonania przedmiotu umowy – za każdy rozpoczęty dzień </w:t>
      </w:r>
      <w:r w:rsidR="001310BF" w:rsidRPr="00843A79">
        <w:rPr>
          <w:rFonts w:ascii="Arial" w:hAnsi="Arial" w:cs="Arial"/>
          <w:sz w:val="22"/>
          <w:szCs w:val="22"/>
          <w:lang w:eastAsia="pl-PL"/>
        </w:rPr>
        <w:t>zwłoki</w:t>
      </w:r>
      <w:r w:rsidRPr="00843A79">
        <w:rPr>
          <w:rFonts w:ascii="Arial" w:hAnsi="Arial" w:cs="Arial"/>
          <w:sz w:val="22"/>
          <w:szCs w:val="22"/>
          <w:lang w:eastAsia="pl-PL"/>
        </w:rPr>
        <w:t>, naliczanej począwszy od pierwszego dnia po upływie terminu;</w:t>
      </w:r>
    </w:p>
    <w:p w14:paraId="055F440B" w14:textId="40B9306D" w:rsidR="00540FA8" w:rsidRPr="00843A79" w:rsidRDefault="00540FA8" w:rsidP="007B2DB9">
      <w:pPr>
        <w:numPr>
          <w:ilvl w:val="0"/>
          <w:numId w:val="12"/>
        </w:numPr>
        <w:tabs>
          <w:tab w:val="num" w:pos="567"/>
        </w:tabs>
        <w:suppressAutoHyphens w:val="0"/>
        <w:overflowPunct/>
        <w:autoSpaceDE/>
        <w:spacing w:line="360" w:lineRule="auto"/>
        <w:ind w:left="567" w:hanging="425"/>
        <w:jc w:val="both"/>
        <w:textAlignment w:val="auto"/>
        <w:rPr>
          <w:rFonts w:ascii="Arial" w:hAnsi="Arial" w:cs="Arial"/>
          <w:sz w:val="22"/>
          <w:szCs w:val="22"/>
        </w:rPr>
      </w:pPr>
      <w:r w:rsidRPr="00843A79">
        <w:rPr>
          <w:rFonts w:ascii="Arial" w:hAnsi="Arial" w:cs="Arial"/>
          <w:sz w:val="22"/>
          <w:szCs w:val="22"/>
        </w:rPr>
        <w:t>w wysokości 0,</w:t>
      </w:r>
      <w:r w:rsidR="00D72850">
        <w:rPr>
          <w:rFonts w:ascii="Arial" w:hAnsi="Arial" w:cs="Arial"/>
          <w:sz w:val="22"/>
          <w:szCs w:val="22"/>
        </w:rPr>
        <w:t>25</w:t>
      </w:r>
      <w:r w:rsidRPr="00843A79">
        <w:rPr>
          <w:rFonts w:ascii="Arial" w:hAnsi="Arial" w:cs="Arial"/>
          <w:sz w:val="22"/>
          <w:szCs w:val="22"/>
        </w:rPr>
        <w:t xml:space="preserve">% z tytułu nie usunięcia usterek w wyznaczonym terminie za każdy rozpoczęty dzień </w:t>
      </w:r>
      <w:r w:rsidR="001310BF" w:rsidRPr="00843A79">
        <w:rPr>
          <w:rFonts w:ascii="Arial" w:hAnsi="Arial" w:cs="Arial"/>
          <w:sz w:val="22"/>
          <w:szCs w:val="22"/>
        </w:rPr>
        <w:t>zwłoki</w:t>
      </w:r>
      <w:r w:rsidRPr="00843A79">
        <w:rPr>
          <w:rFonts w:ascii="Arial" w:hAnsi="Arial" w:cs="Arial"/>
          <w:sz w:val="22"/>
          <w:szCs w:val="22"/>
        </w:rPr>
        <w:t xml:space="preserve"> w okresie rękojmi i gwarancji;</w:t>
      </w:r>
    </w:p>
    <w:p w14:paraId="32C1FE7D" w14:textId="167B9CCF" w:rsidR="00540FA8" w:rsidRPr="00843A79" w:rsidRDefault="00540FA8" w:rsidP="007B2DB9">
      <w:pPr>
        <w:numPr>
          <w:ilvl w:val="0"/>
          <w:numId w:val="12"/>
        </w:numPr>
        <w:tabs>
          <w:tab w:val="num" w:pos="567"/>
        </w:tabs>
        <w:suppressAutoHyphens w:val="0"/>
        <w:overflowPunct/>
        <w:autoSpaceDE/>
        <w:spacing w:line="360" w:lineRule="auto"/>
        <w:ind w:left="567" w:hanging="425"/>
        <w:jc w:val="both"/>
        <w:textAlignment w:val="auto"/>
        <w:rPr>
          <w:rFonts w:ascii="Arial" w:hAnsi="Arial" w:cs="Arial"/>
          <w:sz w:val="22"/>
          <w:szCs w:val="22"/>
        </w:rPr>
      </w:pPr>
      <w:r w:rsidRPr="00843A79">
        <w:rPr>
          <w:rFonts w:ascii="Arial" w:hAnsi="Arial" w:cs="Arial"/>
          <w:sz w:val="22"/>
          <w:szCs w:val="22"/>
        </w:rPr>
        <w:t>w wysokości 0,</w:t>
      </w:r>
      <w:r w:rsidR="00D72850">
        <w:rPr>
          <w:rFonts w:ascii="Arial" w:hAnsi="Arial" w:cs="Arial"/>
          <w:sz w:val="22"/>
          <w:szCs w:val="22"/>
        </w:rPr>
        <w:t>1</w:t>
      </w:r>
      <w:r w:rsidRPr="00843A79">
        <w:rPr>
          <w:rFonts w:ascii="Arial" w:hAnsi="Arial" w:cs="Arial"/>
          <w:sz w:val="22"/>
          <w:szCs w:val="22"/>
        </w:rPr>
        <w:t xml:space="preserve">% z tytułu nieprzedłożenia poświadczonej za zgodność </w:t>
      </w:r>
      <w:r w:rsidR="0061159D" w:rsidRPr="00843A79">
        <w:rPr>
          <w:rFonts w:ascii="Arial" w:hAnsi="Arial" w:cs="Arial"/>
          <w:sz w:val="22"/>
          <w:szCs w:val="22"/>
        </w:rPr>
        <w:br/>
      </w:r>
      <w:r w:rsidRPr="00843A79">
        <w:rPr>
          <w:rFonts w:ascii="Arial" w:hAnsi="Arial" w:cs="Arial"/>
          <w:sz w:val="22"/>
          <w:szCs w:val="22"/>
        </w:rPr>
        <w:t xml:space="preserve">z oryginałem kopii umowy o podwykonawstwo lub jej zmiany za każdy rozpoczęty dzień </w:t>
      </w:r>
      <w:r w:rsidR="001310BF" w:rsidRPr="00843A79">
        <w:rPr>
          <w:rFonts w:ascii="Arial" w:hAnsi="Arial" w:cs="Arial"/>
          <w:sz w:val="22"/>
          <w:szCs w:val="22"/>
        </w:rPr>
        <w:t>zwłoki  po terminie określonym w §</w:t>
      </w:r>
      <w:r w:rsidR="008709C0" w:rsidRPr="00843A79">
        <w:rPr>
          <w:rFonts w:ascii="Arial" w:hAnsi="Arial" w:cs="Arial"/>
          <w:sz w:val="22"/>
          <w:szCs w:val="22"/>
        </w:rPr>
        <w:t xml:space="preserve"> </w:t>
      </w:r>
      <w:r w:rsidR="001310BF" w:rsidRPr="00843A79">
        <w:rPr>
          <w:rFonts w:ascii="Arial" w:hAnsi="Arial" w:cs="Arial"/>
          <w:sz w:val="22"/>
          <w:szCs w:val="22"/>
        </w:rPr>
        <w:t>9</w:t>
      </w:r>
      <w:r w:rsidRPr="00843A79">
        <w:rPr>
          <w:rFonts w:ascii="Arial" w:hAnsi="Arial" w:cs="Arial"/>
          <w:sz w:val="22"/>
          <w:szCs w:val="22"/>
        </w:rPr>
        <w:t xml:space="preserve"> ust. </w:t>
      </w:r>
      <w:r w:rsidR="004E3911" w:rsidRPr="00843A79">
        <w:rPr>
          <w:rFonts w:ascii="Arial" w:hAnsi="Arial" w:cs="Arial"/>
          <w:sz w:val="22"/>
          <w:szCs w:val="22"/>
        </w:rPr>
        <w:t>7</w:t>
      </w:r>
      <w:r w:rsidRPr="00843A79">
        <w:rPr>
          <w:rFonts w:ascii="Arial" w:hAnsi="Arial" w:cs="Arial"/>
          <w:sz w:val="22"/>
          <w:szCs w:val="22"/>
        </w:rPr>
        <w:t xml:space="preserve"> niniejszej umowy.</w:t>
      </w:r>
    </w:p>
    <w:p w14:paraId="574CC67E" w14:textId="6B7C9A34" w:rsidR="009E5773" w:rsidRPr="00843A79" w:rsidRDefault="00D57499" w:rsidP="007B2DB9">
      <w:pPr>
        <w:numPr>
          <w:ilvl w:val="0"/>
          <w:numId w:val="12"/>
        </w:numPr>
        <w:tabs>
          <w:tab w:val="num" w:pos="567"/>
        </w:tabs>
        <w:suppressAutoHyphens w:val="0"/>
        <w:overflowPunct/>
        <w:autoSpaceDE/>
        <w:spacing w:line="360" w:lineRule="auto"/>
        <w:ind w:left="567" w:hanging="425"/>
        <w:jc w:val="both"/>
        <w:textAlignment w:val="auto"/>
        <w:rPr>
          <w:rFonts w:ascii="Arial" w:hAnsi="Arial" w:cs="Arial"/>
          <w:sz w:val="22"/>
          <w:szCs w:val="22"/>
        </w:rPr>
      </w:pPr>
      <w:r w:rsidRPr="00843A79">
        <w:rPr>
          <w:rFonts w:ascii="Arial" w:hAnsi="Arial" w:cs="Arial"/>
          <w:sz w:val="22"/>
          <w:szCs w:val="22"/>
        </w:rPr>
        <w:t>w</w:t>
      </w:r>
      <w:r w:rsidR="009E5773" w:rsidRPr="00843A79">
        <w:rPr>
          <w:rFonts w:ascii="Arial" w:hAnsi="Arial" w:cs="Arial"/>
          <w:sz w:val="22"/>
          <w:szCs w:val="22"/>
        </w:rPr>
        <w:t xml:space="preserve"> wysokości 0,</w:t>
      </w:r>
      <w:r w:rsidR="00D72850">
        <w:rPr>
          <w:rFonts w:ascii="Arial" w:hAnsi="Arial" w:cs="Arial"/>
          <w:sz w:val="22"/>
          <w:szCs w:val="22"/>
        </w:rPr>
        <w:t>1</w:t>
      </w:r>
      <w:r w:rsidR="009E5773" w:rsidRPr="00843A79">
        <w:rPr>
          <w:rFonts w:ascii="Arial" w:hAnsi="Arial" w:cs="Arial"/>
          <w:sz w:val="22"/>
          <w:szCs w:val="22"/>
        </w:rPr>
        <w:t xml:space="preserve">% z tytułu nieprzedłożenia </w:t>
      </w:r>
      <w:r w:rsidR="00096E52" w:rsidRPr="00843A79">
        <w:rPr>
          <w:rFonts w:ascii="Arial" w:hAnsi="Arial" w:cs="Arial"/>
          <w:sz w:val="22"/>
          <w:szCs w:val="22"/>
        </w:rPr>
        <w:t>dokumentów</w:t>
      </w:r>
      <w:r w:rsidR="009E5773" w:rsidRPr="00843A79">
        <w:rPr>
          <w:rFonts w:ascii="Arial" w:hAnsi="Arial" w:cs="Arial"/>
          <w:sz w:val="22"/>
          <w:szCs w:val="22"/>
        </w:rPr>
        <w:t xml:space="preserve"> o którym mowa w § 10 ust.</w:t>
      </w:r>
      <w:r w:rsidR="00D37D26" w:rsidRPr="00843A79">
        <w:rPr>
          <w:rFonts w:ascii="Arial" w:hAnsi="Arial" w:cs="Arial"/>
          <w:sz w:val="22"/>
          <w:szCs w:val="22"/>
        </w:rPr>
        <w:t>1</w:t>
      </w:r>
      <w:r w:rsidR="009E5773" w:rsidRPr="00843A79">
        <w:rPr>
          <w:rFonts w:ascii="Arial" w:hAnsi="Arial" w:cs="Arial"/>
          <w:sz w:val="22"/>
          <w:szCs w:val="22"/>
        </w:rPr>
        <w:t xml:space="preserve"> pkt. </w:t>
      </w:r>
      <w:r w:rsidR="00057F9E" w:rsidRPr="00843A79">
        <w:rPr>
          <w:rFonts w:ascii="Arial" w:hAnsi="Arial" w:cs="Arial"/>
          <w:sz w:val="22"/>
          <w:szCs w:val="22"/>
        </w:rPr>
        <w:t>3</w:t>
      </w:r>
      <w:r w:rsidR="00B92E5F" w:rsidRPr="00843A79">
        <w:rPr>
          <w:rFonts w:ascii="Arial" w:hAnsi="Arial" w:cs="Arial"/>
          <w:sz w:val="22"/>
          <w:szCs w:val="22"/>
        </w:rPr>
        <w:t xml:space="preserve">, </w:t>
      </w:r>
      <w:r w:rsidR="00057F9E" w:rsidRPr="00843A79">
        <w:rPr>
          <w:rFonts w:ascii="Arial" w:hAnsi="Arial" w:cs="Arial"/>
          <w:sz w:val="22"/>
          <w:szCs w:val="22"/>
        </w:rPr>
        <w:t>4</w:t>
      </w:r>
      <w:r w:rsidR="009E5773" w:rsidRPr="00843A79">
        <w:rPr>
          <w:rFonts w:ascii="Arial" w:hAnsi="Arial" w:cs="Arial"/>
          <w:sz w:val="22"/>
          <w:szCs w:val="22"/>
        </w:rPr>
        <w:t>;</w:t>
      </w:r>
    </w:p>
    <w:p w14:paraId="219A5E6A" w14:textId="529D3394" w:rsidR="00271825" w:rsidRPr="00843A79" w:rsidRDefault="00271825" w:rsidP="007B2DB9">
      <w:pPr>
        <w:numPr>
          <w:ilvl w:val="0"/>
          <w:numId w:val="12"/>
        </w:numPr>
        <w:tabs>
          <w:tab w:val="num" w:pos="567"/>
        </w:tabs>
        <w:suppressAutoHyphens w:val="0"/>
        <w:overflowPunct/>
        <w:autoSpaceDE/>
        <w:spacing w:line="360" w:lineRule="auto"/>
        <w:ind w:left="567" w:hanging="425"/>
        <w:jc w:val="both"/>
        <w:textAlignment w:val="auto"/>
        <w:rPr>
          <w:rFonts w:ascii="Arial" w:hAnsi="Arial" w:cs="Arial"/>
          <w:sz w:val="22"/>
          <w:szCs w:val="22"/>
        </w:rPr>
      </w:pPr>
      <w:r w:rsidRPr="00843A79">
        <w:rPr>
          <w:rFonts w:ascii="Arial" w:hAnsi="Arial" w:cs="Arial"/>
          <w:sz w:val="22"/>
          <w:szCs w:val="22"/>
        </w:rPr>
        <w:t>W przypadku powierzenia realizacji przedmiotu umowy osobie, która nie pos</w:t>
      </w:r>
      <w:r w:rsidR="00071D86">
        <w:rPr>
          <w:rFonts w:ascii="Arial" w:hAnsi="Arial" w:cs="Arial"/>
          <w:sz w:val="22"/>
          <w:szCs w:val="22"/>
        </w:rPr>
        <w:t>i</w:t>
      </w:r>
      <w:r w:rsidRPr="00843A79">
        <w:rPr>
          <w:rFonts w:ascii="Arial" w:hAnsi="Arial" w:cs="Arial"/>
          <w:sz w:val="22"/>
          <w:szCs w:val="22"/>
        </w:rPr>
        <w:t xml:space="preserve">ada kwalifikacji wskazanej w dokumentacji określającej warunki udziału w postępowaniu o udzielenie zamówienia, w wyniku którego zawarto umowę w wysokości 5 000,00 zł za każde naruszenie </w:t>
      </w:r>
    </w:p>
    <w:p w14:paraId="3A24BBAF" w14:textId="0C7A2915" w:rsidR="00271825" w:rsidRPr="00961827" w:rsidRDefault="00271825" w:rsidP="00961827">
      <w:pPr>
        <w:numPr>
          <w:ilvl w:val="0"/>
          <w:numId w:val="12"/>
        </w:numPr>
        <w:tabs>
          <w:tab w:val="num" w:pos="567"/>
        </w:tabs>
        <w:suppressAutoHyphens w:val="0"/>
        <w:overflowPunct/>
        <w:autoSpaceDE/>
        <w:spacing w:line="360" w:lineRule="auto"/>
        <w:ind w:left="567" w:hanging="425"/>
        <w:jc w:val="both"/>
        <w:textAlignment w:val="auto"/>
        <w:rPr>
          <w:rFonts w:ascii="Arial" w:hAnsi="Arial" w:cs="Arial"/>
          <w:sz w:val="22"/>
          <w:szCs w:val="22"/>
        </w:rPr>
      </w:pPr>
      <w:r w:rsidRPr="00843A79">
        <w:rPr>
          <w:rFonts w:ascii="Arial" w:hAnsi="Arial" w:cs="Arial"/>
          <w:sz w:val="22"/>
          <w:szCs w:val="22"/>
        </w:rPr>
        <w:t xml:space="preserve"> Za każdy przypadek wykonywania robót niezgodnie z przepisami i zasadami BHP oraz przepisami ochrony przeciwpożarowej w wysokości 1 000,00 zł, za każde naruszenie, jednak nie więcej niż 20% wynagrodzenia</w:t>
      </w:r>
      <w:r w:rsidR="003824F3">
        <w:rPr>
          <w:rFonts w:ascii="Arial" w:hAnsi="Arial" w:cs="Arial"/>
          <w:sz w:val="22"/>
          <w:szCs w:val="22"/>
        </w:rPr>
        <w:t xml:space="preserve"> brutto</w:t>
      </w:r>
      <w:r w:rsidRPr="00843A79">
        <w:rPr>
          <w:rFonts w:ascii="Arial" w:hAnsi="Arial" w:cs="Arial"/>
          <w:sz w:val="22"/>
          <w:szCs w:val="22"/>
        </w:rPr>
        <w:t xml:space="preserve"> określonego w §2 ust 1 umowy</w:t>
      </w:r>
      <w:r w:rsidR="006D5EB3">
        <w:rPr>
          <w:rFonts w:ascii="Arial" w:hAnsi="Arial" w:cs="Arial"/>
          <w:sz w:val="22"/>
          <w:szCs w:val="22"/>
        </w:rPr>
        <w:t>,</w:t>
      </w:r>
      <w:r w:rsidR="006D5EB3" w:rsidRPr="006D5EB3">
        <w:rPr>
          <w:rFonts w:ascii="Arial" w:hAnsi="Arial" w:cs="Arial"/>
          <w:color w:val="000000"/>
          <w:sz w:val="22"/>
          <w:szCs w:val="22"/>
        </w:rPr>
        <w:t xml:space="preserve"> </w:t>
      </w:r>
      <w:r w:rsidR="006D5EB3" w:rsidRPr="00E12847">
        <w:rPr>
          <w:rFonts w:ascii="Arial" w:hAnsi="Arial" w:cs="Arial"/>
          <w:color w:val="000000"/>
          <w:sz w:val="22"/>
          <w:szCs w:val="22"/>
        </w:rPr>
        <w:t>odrębnie w zakresie części tzw. podstawowej i odrębnie w zakresie części objętej prawem opcji</w:t>
      </w:r>
      <w:r w:rsidR="006D5EB3">
        <w:rPr>
          <w:rFonts w:ascii="Arial" w:hAnsi="Arial" w:cs="Arial"/>
          <w:color w:val="000000"/>
          <w:sz w:val="22"/>
          <w:szCs w:val="22"/>
        </w:rPr>
        <w:t>.</w:t>
      </w:r>
    </w:p>
    <w:p w14:paraId="2E4104BD" w14:textId="77777777" w:rsidR="0060274F" w:rsidRPr="00843A79" w:rsidRDefault="0060274F" w:rsidP="007B2DB9">
      <w:pPr>
        <w:numPr>
          <w:ilvl w:val="0"/>
          <w:numId w:val="11"/>
        </w:numPr>
        <w:tabs>
          <w:tab w:val="left" w:pos="426"/>
        </w:tabs>
        <w:suppressAutoHyphens w:val="0"/>
        <w:overflowPunct/>
        <w:autoSpaceDE/>
        <w:spacing w:line="360" w:lineRule="auto"/>
        <w:ind w:left="426" w:hanging="426"/>
        <w:jc w:val="both"/>
        <w:textAlignment w:val="auto"/>
        <w:rPr>
          <w:rFonts w:ascii="Arial" w:hAnsi="Arial" w:cs="Arial"/>
          <w:sz w:val="22"/>
          <w:szCs w:val="22"/>
        </w:rPr>
      </w:pPr>
      <w:r w:rsidRPr="00843A79">
        <w:rPr>
          <w:rFonts w:ascii="Arial" w:hAnsi="Arial" w:cs="Arial"/>
          <w:sz w:val="22"/>
          <w:szCs w:val="22"/>
        </w:rPr>
        <w:t>Wykonawca zapłaci karę umowną liczoną od wartości brutto faktury wystawionej przez Podwykonawcę w wysokości 0,05% z tytułu nieterminowych opłat za wystawione przez podwykonawców faktury za wykonane roboty, za każdy rozpoczęty dzień zwłoki.</w:t>
      </w:r>
    </w:p>
    <w:p w14:paraId="0F5F8A2D" w14:textId="5DACD60D" w:rsidR="00540FA8" w:rsidRPr="00843A79" w:rsidRDefault="00540FA8" w:rsidP="007B2DB9">
      <w:pPr>
        <w:numPr>
          <w:ilvl w:val="0"/>
          <w:numId w:val="11"/>
        </w:numPr>
        <w:tabs>
          <w:tab w:val="left" w:pos="426"/>
        </w:tabs>
        <w:suppressAutoHyphens w:val="0"/>
        <w:overflowPunct/>
        <w:autoSpaceDE/>
        <w:spacing w:line="360" w:lineRule="auto"/>
        <w:ind w:left="426" w:hanging="426"/>
        <w:jc w:val="both"/>
        <w:textAlignment w:val="auto"/>
        <w:rPr>
          <w:rFonts w:ascii="Arial" w:hAnsi="Arial" w:cs="Arial"/>
          <w:sz w:val="22"/>
          <w:szCs w:val="22"/>
        </w:rPr>
      </w:pPr>
      <w:r w:rsidRPr="00843A79">
        <w:rPr>
          <w:rFonts w:ascii="Arial" w:hAnsi="Arial" w:cs="Arial"/>
          <w:sz w:val="22"/>
          <w:szCs w:val="22"/>
        </w:rPr>
        <w:lastRenderedPageBreak/>
        <w:t xml:space="preserve">Za odstąpienie od umowy lub jej rozwiązanie przez którąkolwiek ze stron, </w:t>
      </w:r>
      <w:r w:rsidR="00D510CC" w:rsidRPr="00843A79">
        <w:rPr>
          <w:rFonts w:ascii="Arial" w:hAnsi="Arial" w:cs="Arial"/>
          <w:sz w:val="22"/>
          <w:szCs w:val="22"/>
        </w:rPr>
        <w:br/>
      </w:r>
      <w:r w:rsidRPr="00843A79">
        <w:rPr>
          <w:rFonts w:ascii="Arial" w:hAnsi="Arial" w:cs="Arial"/>
          <w:sz w:val="22"/>
          <w:szCs w:val="22"/>
        </w:rPr>
        <w:t>z przyczyn leżących po stronie Wykonawcy, W</w:t>
      </w:r>
      <w:r w:rsidR="00547D5F" w:rsidRPr="00843A79">
        <w:rPr>
          <w:rFonts w:ascii="Arial" w:hAnsi="Arial" w:cs="Arial"/>
          <w:sz w:val="22"/>
          <w:szCs w:val="22"/>
        </w:rPr>
        <w:t>ykonawca zapłaci karę umowną  w </w:t>
      </w:r>
      <w:r w:rsidRPr="00843A79">
        <w:rPr>
          <w:rFonts w:ascii="Arial" w:hAnsi="Arial" w:cs="Arial"/>
          <w:sz w:val="22"/>
          <w:szCs w:val="22"/>
        </w:rPr>
        <w:t>wysokości 1</w:t>
      </w:r>
      <w:r w:rsidR="00F55036" w:rsidRPr="00843A79">
        <w:rPr>
          <w:rFonts w:ascii="Arial" w:hAnsi="Arial" w:cs="Arial"/>
          <w:sz w:val="22"/>
          <w:szCs w:val="22"/>
        </w:rPr>
        <w:t>0</w:t>
      </w:r>
      <w:r w:rsidRPr="00843A79">
        <w:rPr>
          <w:rFonts w:ascii="Arial" w:hAnsi="Arial" w:cs="Arial"/>
          <w:sz w:val="22"/>
          <w:szCs w:val="22"/>
        </w:rPr>
        <w:t>% wynagrodzenia umownego brutto określonego w § 2 ust. 1</w:t>
      </w:r>
      <w:r w:rsidR="006D5EB3">
        <w:rPr>
          <w:rFonts w:ascii="Arial" w:hAnsi="Arial" w:cs="Arial"/>
          <w:sz w:val="22"/>
          <w:szCs w:val="22"/>
        </w:rPr>
        <w:t xml:space="preserve">, </w:t>
      </w:r>
      <w:r w:rsidR="003824F3">
        <w:rPr>
          <w:rFonts w:ascii="Arial" w:hAnsi="Arial" w:cs="Arial"/>
          <w:sz w:val="22"/>
          <w:szCs w:val="22"/>
        </w:rPr>
        <w:t xml:space="preserve">nierozliczonej części, </w:t>
      </w:r>
      <w:r w:rsidR="006D5EB3" w:rsidRPr="00E12847">
        <w:rPr>
          <w:rFonts w:ascii="Arial" w:hAnsi="Arial" w:cs="Arial"/>
          <w:color w:val="000000"/>
          <w:sz w:val="22"/>
          <w:szCs w:val="22"/>
        </w:rPr>
        <w:t>odrębnie w zakresie części tzw. podstawowej i odrębnie w zakresie części objętej prawem opcji</w:t>
      </w:r>
    </w:p>
    <w:p w14:paraId="5F4486B6" w14:textId="0923E236" w:rsidR="00B50667" w:rsidRPr="00843A79" w:rsidRDefault="008B59C0" w:rsidP="007B2DB9">
      <w:pPr>
        <w:numPr>
          <w:ilvl w:val="0"/>
          <w:numId w:val="11"/>
        </w:numPr>
        <w:tabs>
          <w:tab w:val="left" w:pos="-1985"/>
          <w:tab w:val="left" w:pos="142"/>
        </w:tabs>
        <w:suppressAutoHyphens w:val="0"/>
        <w:overflowPunct/>
        <w:autoSpaceDE/>
        <w:spacing w:line="360" w:lineRule="auto"/>
        <w:ind w:left="426" w:hanging="426"/>
        <w:jc w:val="both"/>
        <w:textAlignment w:val="auto"/>
        <w:rPr>
          <w:rFonts w:ascii="Arial" w:hAnsi="Arial" w:cs="Arial"/>
          <w:sz w:val="22"/>
          <w:szCs w:val="22"/>
        </w:rPr>
      </w:pPr>
      <w:r w:rsidRPr="00843A79">
        <w:rPr>
          <w:rFonts w:ascii="Arial" w:hAnsi="Arial" w:cs="Arial"/>
          <w:sz w:val="22"/>
          <w:szCs w:val="22"/>
        </w:rPr>
        <w:t>Z t</w:t>
      </w:r>
      <w:r w:rsidR="00540FA8" w:rsidRPr="00843A79">
        <w:rPr>
          <w:rFonts w:ascii="Arial" w:hAnsi="Arial" w:cs="Arial"/>
          <w:sz w:val="22"/>
          <w:szCs w:val="22"/>
        </w:rPr>
        <w:t xml:space="preserve">ytułu nieprzedłożenia do zaakceptowania przez Zamawiającego projektu umowy z podwykonawcą lub projektu jej zmiany Wykonawca zapłaci karę </w:t>
      </w:r>
      <w:r w:rsidR="00D510CC" w:rsidRPr="00843A79">
        <w:rPr>
          <w:rFonts w:ascii="Arial" w:hAnsi="Arial" w:cs="Arial"/>
          <w:sz w:val="22"/>
          <w:szCs w:val="22"/>
        </w:rPr>
        <w:br/>
      </w:r>
      <w:r w:rsidR="00540FA8" w:rsidRPr="00843A79">
        <w:rPr>
          <w:rFonts w:ascii="Arial" w:hAnsi="Arial" w:cs="Arial"/>
          <w:sz w:val="22"/>
          <w:szCs w:val="22"/>
        </w:rPr>
        <w:t xml:space="preserve">w wysokości </w:t>
      </w:r>
      <w:r w:rsidR="0060274F" w:rsidRPr="00843A79">
        <w:rPr>
          <w:rFonts w:ascii="Arial" w:hAnsi="Arial" w:cs="Arial"/>
          <w:sz w:val="22"/>
          <w:szCs w:val="22"/>
        </w:rPr>
        <w:t>0,5</w:t>
      </w:r>
      <w:r w:rsidR="00540FA8" w:rsidRPr="00843A79">
        <w:rPr>
          <w:rFonts w:ascii="Arial" w:hAnsi="Arial" w:cs="Arial"/>
          <w:sz w:val="22"/>
          <w:szCs w:val="22"/>
        </w:rPr>
        <w:t>% wynagrodzenia umownego brutto określonego w § 2 ust. 1</w:t>
      </w:r>
      <w:r w:rsidR="006D5EB3">
        <w:rPr>
          <w:rFonts w:ascii="Arial" w:hAnsi="Arial" w:cs="Arial"/>
          <w:sz w:val="22"/>
          <w:szCs w:val="22"/>
        </w:rPr>
        <w:t xml:space="preserve">, </w:t>
      </w:r>
      <w:r w:rsidR="006D5EB3" w:rsidRPr="00E12847">
        <w:rPr>
          <w:rFonts w:ascii="Arial" w:hAnsi="Arial" w:cs="Arial"/>
          <w:color w:val="000000"/>
          <w:sz w:val="22"/>
          <w:szCs w:val="22"/>
        </w:rPr>
        <w:t>odrębnie w zakresie części tzw. podstawowej i odrębnie w zakresie części objętej prawem opcji</w:t>
      </w:r>
    </w:p>
    <w:p w14:paraId="62F0CDF4" w14:textId="77777777" w:rsidR="00C87BD8" w:rsidRPr="00843A79" w:rsidRDefault="00C87BD8" w:rsidP="007B2DB9">
      <w:pPr>
        <w:numPr>
          <w:ilvl w:val="0"/>
          <w:numId w:val="11"/>
        </w:numPr>
        <w:tabs>
          <w:tab w:val="left" w:pos="142"/>
        </w:tabs>
        <w:spacing w:line="360" w:lineRule="auto"/>
        <w:ind w:left="426" w:hanging="426"/>
        <w:jc w:val="both"/>
        <w:rPr>
          <w:rFonts w:ascii="Arial" w:hAnsi="Arial" w:cs="Arial"/>
          <w:sz w:val="22"/>
          <w:szCs w:val="22"/>
        </w:rPr>
      </w:pPr>
      <w:r w:rsidRPr="00843A79">
        <w:rPr>
          <w:rFonts w:ascii="Arial" w:hAnsi="Arial" w:cs="Arial"/>
          <w:sz w:val="22"/>
          <w:szCs w:val="22"/>
        </w:rPr>
        <w:t>W wysokości 1000 zł. za każdorazowe naruszenie zakazu rejestrowania lub transmisji   obrazu i dźwięku na terenie kompleksu wojskowego.</w:t>
      </w:r>
    </w:p>
    <w:p w14:paraId="4B1A01AD" w14:textId="77777777" w:rsidR="008B2AF0" w:rsidRPr="00843A79" w:rsidRDefault="008B2AF0" w:rsidP="007B2DB9">
      <w:pPr>
        <w:numPr>
          <w:ilvl w:val="0"/>
          <w:numId w:val="11"/>
        </w:numPr>
        <w:tabs>
          <w:tab w:val="left" w:pos="142"/>
        </w:tabs>
        <w:spacing w:line="360" w:lineRule="auto"/>
        <w:ind w:left="426" w:hanging="426"/>
        <w:jc w:val="both"/>
        <w:rPr>
          <w:rFonts w:ascii="Arial" w:hAnsi="Arial" w:cs="Arial"/>
          <w:sz w:val="22"/>
          <w:szCs w:val="22"/>
        </w:rPr>
      </w:pPr>
      <w:r w:rsidRPr="00843A79">
        <w:rPr>
          <w:rFonts w:ascii="Arial" w:hAnsi="Arial" w:cs="Arial"/>
          <w:sz w:val="22"/>
          <w:szCs w:val="22"/>
        </w:rPr>
        <w:t xml:space="preserve">W wysokości 200,00 zł za każdorazowe naruszenie zakazu wnoszenia i używania urządzeń do przetwarzania obrazu i dźwięku w strefie ochronnej I </w:t>
      </w:r>
      <w:proofErr w:type="spellStart"/>
      <w:r w:rsidRPr="00843A79">
        <w:rPr>
          <w:rFonts w:ascii="Arial" w:hAnsi="Arial" w:cs="Arial"/>
          <w:sz w:val="22"/>
          <w:szCs w:val="22"/>
        </w:rPr>
        <w:t>i</w:t>
      </w:r>
      <w:proofErr w:type="spellEnd"/>
      <w:r w:rsidRPr="00843A79">
        <w:rPr>
          <w:rFonts w:ascii="Arial" w:hAnsi="Arial" w:cs="Arial"/>
          <w:sz w:val="22"/>
          <w:szCs w:val="22"/>
        </w:rPr>
        <w:t xml:space="preserve"> II, pomieszczeniu specjalnym lub strefie specjalnej.</w:t>
      </w:r>
    </w:p>
    <w:p w14:paraId="3FBF233D" w14:textId="77777777" w:rsidR="008B2AF0" w:rsidRPr="00843A79" w:rsidRDefault="008B2AF0" w:rsidP="007B2DB9">
      <w:pPr>
        <w:numPr>
          <w:ilvl w:val="0"/>
          <w:numId w:val="11"/>
        </w:numPr>
        <w:tabs>
          <w:tab w:val="left" w:pos="142"/>
        </w:tabs>
        <w:spacing w:line="360" w:lineRule="auto"/>
        <w:ind w:left="426" w:hanging="426"/>
        <w:jc w:val="both"/>
        <w:rPr>
          <w:rFonts w:ascii="Arial" w:hAnsi="Arial" w:cs="Arial"/>
          <w:sz w:val="22"/>
          <w:szCs w:val="22"/>
        </w:rPr>
      </w:pPr>
      <w:r w:rsidRPr="00843A79">
        <w:rPr>
          <w:rFonts w:ascii="Arial" w:hAnsi="Arial" w:cs="Arial"/>
          <w:sz w:val="22"/>
          <w:szCs w:val="22"/>
        </w:rPr>
        <w:t>W wysokości</w:t>
      </w:r>
      <w:r w:rsidRPr="00843A79">
        <w:rPr>
          <w:rFonts w:ascii="Arial" w:hAnsi="Arial" w:cs="Arial"/>
          <w:sz w:val="22"/>
          <w:szCs w:val="22"/>
          <w:lang w:eastAsia="ja-JP"/>
        </w:rPr>
        <w:t xml:space="preserve"> 100,00 zł za każdy stwierdzony przypadek nienoszenia w widocznym miejscu przepustki (identyfikatora) uprawniającej, do przebywania na terenie chronionego kompleksu wojskowego.</w:t>
      </w:r>
    </w:p>
    <w:p w14:paraId="22B7A963" w14:textId="72880777" w:rsidR="008B2AF0" w:rsidRDefault="003D5FA7" w:rsidP="007B2DB9">
      <w:pPr>
        <w:numPr>
          <w:ilvl w:val="0"/>
          <w:numId w:val="11"/>
        </w:numPr>
        <w:tabs>
          <w:tab w:val="left" w:pos="142"/>
        </w:tabs>
        <w:spacing w:line="360" w:lineRule="auto"/>
        <w:ind w:left="426" w:hanging="426"/>
        <w:jc w:val="both"/>
        <w:rPr>
          <w:rFonts w:ascii="Arial" w:hAnsi="Arial" w:cs="Arial"/>
          <w:sz w:val="22"/>
          <w:szCs w:val="22"/>
        </w:rPr>
      </w:pPr>
      <w:r w:rsidRPr="00843A79">
        <w:rPr>
          <w:rFonts w:ascii="Arial" w:hAnsi="Arial" w:cs="Arial"/>
          <w:sz w:val="22"/>
          <w:szCs w:val="22"/>
        </w:rPr>
        <w:t>W wysokości 100,00 zł, za każdy rozpoczęty dzień zwłoki w przekazaniu Zamawiającemu dokumentów, o których mowa w § 18 ust. 7 niniejszej umowy.</w:t>
      </w:r>
    </w:p>
    <w:p w14:paraId="7AEA06B7" w14:textId="6CD19A1B" w:rsidR="00016EBF" w:rsidRPr="00843A79" w:rsidRDefault="00016EBF" w:rsidP="007B2DB9">
      <w:pPr>
        <w:numPr>
          <w:ilvl w:val="0"/>
          <w:numId w:val="11"/>
        </w:numPr>
        <w:tabs>
          <w:tab w:val="left" w:pos="142"/>
        </w:tabs>
        <w:spacing w:line="360" w:lineRule="auto"/>
        <w:ind w:left="426" w:hanging="426"/>
        <w:jc w:val="both"/>
        <w:rPr>
          <w:rFonts w:ascii="Arial" w:hAnsi="Arial" w:cs="Arial"/>
          <w:sz w:val="22"/>
          <w:szCs w:val="22"/>
        </w:rPr>
      </w:pPr>
      <w:r>
        <w:rPr>
          <w:rFonts w:ascii="Arial" w:hAnsi="Arial" w:cs="Arial"/>
          <w:sz w:val="22"/>
          <w:szCs w:val="22"/>
        </w:rPr>
        <w:t xml:space="preserve">W przypadku niedopełnienia obowiązku przedłożenia kopii polisy zamawiającemu, </w:t>
      </w:r>
      <w:r w:rsidR="00DC5642">
        <w:rPr>
          <w:rFonts w:ascii="Arial" w:hAnsi="Arial" w:cs="Arial"/>
          <w:sz w:val="22"/>
          <w:szCs w:val="22"/>
        </w:rPr>
        <w:br/>
      </w:r>
      <w:r>
        <w:rPr>
          <w:rFonts w:ascii="Arial" w:hAnsi="Arial" w:cs="Arial"/>
          <w:sz w:val="22"/>
          <w:szCs w:val="22"/>
        </w:rPr>
        <w:t xml:space="preserve">o której mowa w </w:t>
      </w:r>
      <w:r w:rsidRPr="00843A79">
        <w:rPr>
          <w:rFonts w:ascii="Arial" w:hAnsi="Arial" w:cs="Arial"/>
          <w:sz w:val="22"/>
          <w:szCs w:val="22"/>
        </w:rPr>
        <w:t xml:space="preserve">§ </w:t>
      </w:r>
      <w:r>
        <w:rPr>
          <w:rFonts w:ascii="Arial" w:hAnsi="Arial" w:cs="Arial"/>
          <w:sz w:val="22"/>
          <w:szCs w:val="22"/>
        </w:rPr>
        <w:t xml:space="preserve">20, zamawiającemu przysługuje prawo rozwiązania umowy </w:t>
      </w:r>
      <w:r w:rsidR="00DC5642">
        <w:rPr>
          <w:rFonts w:ascii="Arial" w:hAnsi="Arial" w:cs="Arial"/>
          <w:sz w:val="22"/>
          <w:szCs w:val="22"/>
        </w:rPr>
        <w:br/>
      </w:r>
      <w:r>
        <w:rPr>
          <w:rFonts w:ascii="Arial" w:hAnsi="Arial" w:cs="Arial"/>
          <w:sz w:val="22"/>
          <w:szCs w:val="22"/>
        </w:rPr>
        <w:t xml:space="preserve">i naliczenia kary umownej w wysokości 1% wynagrodzenia umownego brutto określonego w </w:t>
      </w:r>
      <w:r w:rsidRPr="00843A79">
        <w:rPr>
          <w:rFonts w:ascii="Arial" w:hAnsi="Arial" w:cs="Arial"/>
          <w:sz w:val="22"/>
          <w:szCs w:val="22"/>
        </w:rPr>
        <w:t xml:space="preserve">§ </w:t>
      </w:r>
      <w:r>
        <w:rPr>
          <w:rFonts w:ascii="Arial" w:hAnsi="Arial" w:cs="Arial"/>
          <w:sz w:val="22"/>
          <w:szCs w:val="22"/>
        </w:rPr>
        <w:t>2 ust.1.</w:t>
      </w:r>
    </w:p>
    <w:p w14:paraId="7F108CD1" w14:textId="77777777" w:rsidR="00A677BF" w:rsidRPr="00843A79" w:rsidRDefault="001310BF" w:rsidP="007B2DB9">
      <w:pPr>
        <w:numPr>
          <w:ilvl w:val="0"/>
          <w:numId w:val="11"/>
        </w:numPr>
        <w:tabs>
          <w:tab w:val="left" w:pos="-1985"/>
          <w:tab w:val="left" w:pos="142"/>
        </w:tabs>
        <w:suppressAutoHyphens w:val="0"/>
        <w:overflowPunct/>
        <w:autoSpaceDE/>
        <w:spacing w:line="360" w:lineRule="auto"/>
        <w:ind w:left="426" w:hanging="426"/>
        <w:jc w:val="both"/>
        <w:textAlignment w:val="auto"/>
        <w:rPr>
          <w:rFonts w:ascii="Arial" w:hAnsi="Arial" w:cs="Arial"/>
          <w:sz w:val="22"/>
          <w:szCs w:val="22"/>
        </w:rPr>
      </w:pPr>
      <w:r w:rsidRPr="00843A79">
        <w:rPr>
          <w:rFonts w:ascii="Arial" w:hAnsi="Arial" w:cs="Arial"/>
          <w:sz w:val="22"/>
          <w:szCs w:val="22"/>
        </w:rPr>
        <w:t>Łączna maksymalna wysokość kar umownych nie może przekroczyć 30%</w:t>
      </w:r>
      <w:r w:rsidR="00975E62" w:rsidRPr="00843A79">
        <w:rPr>
          <w:rFonts w:ascii="Arial" w:hAnsi="Arial" w:cs="Arial"/>
          <w:sz w:val="22"/>
          <w:szCs w:val="22"/>
        </w:rPr>
        <w:t xml:space="preserve"> wartości brutto umowy.</w:t>
      </w:r>
    </w:p>
    <w:p w14:paraId="38F73552" w14:textId="77777777" w:rsidR="00A677BF" w:rsidRPr="00843A79" w:rsidRDefault="00540FA8" w:rsidP="007B2DB9">
      <w:pPr>
        <w:numPr>
          <w:ilvl w:val="0"/>
          <w:numId w:val="11"/>
        </w:numPr>
        <w:tabs>
          <w:tab w:val="left" w:pos="-1985"/>
          <w:tab w:val="left" w:pos="142"/>
        </w:tabs>
        <w:suppressAutoHyphens w:val="0"/>
        <w:overflowPunct/>
        <w:autoSpaceDE/>
        <w:spacing w:line="360" w:lineRule="auto"/>
        <w:ind w:left="426" w:hanging="426"/>
        <w:jc w:val="both"/>
        <w:textAlignment w:val="auto"/>
        <w:rPr>
          <w:rFonts w:ascii="Arial" w:hAnsi="Arial" w:cs="Arial"/>
          <w:sz w:val="22"/>
          <w:szCs w:val="22"/>
        </w:rPr>
      </w:pPr>
      <w:r w:rsidRPr="00843A79">
        <w:rPr>
          <w:rFonts w:ascii="Arial" w:hAnsi="Arial" w:cs="Arial"/>
          <w:sz w:val="22"/>
          <w:szCs w:val="22"/>
        </w:rPr>
        <w:t>Kary o których mowa powyżej, Wykonawca zapłaci na wskazany przez Zamawiającego rachunek bankowy w terminie określonym w wezwaniu przez Zamawiającego.</w:t>
      </w:r>
    </w:p>
    <w:p w14:paraId="7EC56D51" w14:textId="20DBF285" w:rsidR="00A677BF" w:rsidRPr="00843A79" w:rsidRDefault="00540FA8" w:rsidP="007B2DB9">
      <w:pPr>
        <w:numPr>
          <w:ilvl w:val="0"/>
          <w:numId w:val="11"/>
        </w:numPr>
        <w:tabs>
          <w:tab w:val="left" w:pos="-1985"/>
          <w:tab w:val="left" w:pos="142"/>
        </w:tabs>
        <w:suppressAutoHyphens w:val="0"/>
        <w:overflowPunct/>
        <w:autoSpaceDE/>
        <w:spacing w:line="360" w:lineRule="auto"/>
        <w:ind w:left="426" w:hanging="426"/>
        <w:jc w:val="both"/>
        <w:textAlignment w:val="auto"/>
        <w:rPr>
          <w:rFonts w:ascii="Arial" w:hAnsi="Arial" w:cs="Arial"/>
          <w:sz w:val="22"/>
          <w:szCs w:val="22"/>
        </w:rPr>
      </w:pPr>
      <w:bookmarkStart w:id="2" w:name="_Hlk227223027"/>
      <w:r w:rsidRPr="00843A79">
        <w:rPr>
          <w:rFonts w:ascii="Arial" w:hAnsi="Arial" w:cs="Arial"/>
          <w:sz w:val="22"/>
          <w:szCs w:val="22"/>
          <w:lang w:eastAsia="pl-PL"/>
        </w:rPr>
        <w:t xml:space="preserve">Zamawiający ma prawo do potrącenia naliczonych kar umownych </w:t>
      </w:r>
      <w:r w:rsidR="00D510CC" w:rsidRPr="00843A79">
        <w:rPr>
          <w:rFonts w:ascii="Arial" w:hAnsi="Arial" w:cs="Arial"/>
          <w:sz w:val="22"/>
          <w:szCs w:val="22"/>
          <w:lang w:eastAsia="pl-PL"/>
        </w:rPr>
        <w:br/>
      </w:r>
      <w:r w:rsidRPr="00843A79">
        <w:rPr>
          <w:rFonts w:ascii="Arial" w:hAnsi="Arial" w:cs="Arial"/>
          <w:sz w:val="22"/>
          <w:szCs w:val="22"/>
          <w:lang w:eastAsia="pl-PL"/>
        </w:rPr>
        <w:t>z wynagrodzenia Wykonawcy wynikającego z faktury</w:t>
      </w:r>
      <w:r w:rsidR="00B04D64">
        <w:rPr>
          <w:rFonts w:ascii="Arial" w:hAnsi="Arial" w:cs="Arial"/>
          <w:sz w:val="22"/>
          <w:szCs w:val="22"/>
        </w:rPr>
        <w:t>, lub innych wierzytelności należnych Wykonawcy z innych tytułów w tym z innych umów zawartych z Zamawiającym, na co Wykonawca Wyraża zgodę</w:t>
      </w:r>
    </w:p>
    <w:bookmarkEnd w:id="2"/>
    <w:p w14:paraId="76FFB728" w14:textId="77777777" w:rsidR="00C42CF6" w:rsidRDefault="00540FA8" w:rsidP="00862DFE">
      <w:pPr>
        <w:numPr>
          <w:ilvl w:val="0"/>
          <w:numId w:val="11"/>
        </w:numPr>
        <w:tabs>
          <w:tab w:val="left" w:pos="-1985"/>
          <w:tab w:val="left" w:pos="142"/>
        </w:tabs>
        <w:suppressAutoHyphens w:val="0"/>
        <w:overflowPunct/>
        <w:autoSpaceDE/>
        <w:spacing w:line="360" w:lineRule="auto"/>
        <w:ind w:left="426" w:hanging="426"/>
        <w:jc w:val="both"/>
        <w:textAlignment w:val="auto"/>
        <w:rPr>
          <w:rFonts w:ascii="Arial" w:hAnsi="Arial" w:cs="Arial"/>
          <w:sz w:val="22"/>
          <w:szCs w:val="22"/>
        </w:rPr>
      </w:pPr>
      <w:r w:rsidRPr="00843A79">
        <w:rPr>
          <w:rFonts w:ascii="Arial" w:hAnsi="Arial" w:cs="Arial"/>
          <w:sz w:val="22"/>
          <w:szCs w:val="22"/>
        </w:rPr>
        <w:t>Strony zastrzegają sobie prawo dochodzenia odszkodowania na zasadach ogólnych określonych w Kodeksie Cywilnym</w:t>
      </w:r>
      <w:r w:rsidRPr="00843A79">
        <w:rPr>
          <w:rFonts w:ascii="Arial" w:hAnsi="Arial" w:cs="Arial"/>
          <w:sz w:val="22"/>
          <w:szCs w:val="22"/>
          <w:lang w:eastAsia="pl-PL"/>
        </w:rPr>
        <w:t>.</w:t>
      </w:r>
    </w:p>
    <w:p w14:paraId="4B2267C0" w14:textId="77777777" w:rsidR="00E611BD" w:rsidRPr="00843A79" w:rsidRDefault="00E611BD" w:rsidP="0054272B">
      <w:pPr>
        <w:spacing w:line="276" w:lineRule="auto"/>
        <w:jc w:val="center"/>
        <w:rPr>
          <w:rFonts w:ascii="Arial" w:hAnsi="Arial" w:cs="Arial"/>
          <w:b/>
          <w:sz w:val="22"/>
          <w:szCs w:val="22"/>
        </w:rPr>
      </w:pPr>
      <w:r w:rsidRPr="00843A79">
        <w:rPr>
          <w:rFonts w:ascii="Arial" w:hAnsi="Arial" w:cs="Arial"/>
          <w:b/>
          <w:sz w:val="22"/>
          <w:szCs w:val="22"/>
        </w:rPr>
        <w:t>§</w:t>
      </w:r>
      <w:r w:rsidR="00AC1CF8" w:rsidRPr="00843A79">
        <w:rPr>
          <w:rFonts w:ascii="Arial" w:hAnsi="Arial" w:cs="Arial"/>
          <w:b/>
          <w:sz w:val="22"/>
          <w:szCs w:val="22"/>
        </w:rPr>
        <w:t xml:space="preserve"> </w:t>
      </w:r>
      <w:r w:rsidR="003E7632" w:rsidRPr="00843A79">
        <w:rPr>
          <w:rFonts w:ascii="Arial" w:hAnsi="Arial" w:cs="Arial"/>
          <w:b/>
          <w:sz w:val="22"/>
          <w:szCs w:val="22"/>
        </w:rPr>
        <w:t>1</w:t>
      </w:r>
      <w:r w:rsidR="000C5B5D" w:rsidRPr="00843A79">
        <w:rPr>
          <w:rFonts w:ascii="Arial" w:hAnsi="Arial" w:cs="Arial"/>
          <w:b/>
          <w:sz w:val="22"/>
          <w:szCs w:val="22"/>
        </w:rPr>
        <w:t>4</w:t>
      </w:r>
    </w:p>
    <w:p w14:paraId="01F31216" w14:textId="77777777" w:rsidR="00C86AF6" w:rsidRPr="00843A79" w:rsidRDefault="00C86AF6" w:rsidP="00547D5F">
      <w:pPr>
        <w:suppressAutoHyphens w:val="0"/>
        <w:overflowPunct/>
        <w:autoSpaceDE/>
        <w:spacing w:line="276" w:lineRule="auto"/>
        <w:jc w:val="center"/>
        <w:textAlignment w:val="auto"/>
        <w:rPr>
          <w:rFonts w:ascii="Arial" w:hAnsi="Arial" w:cs="Arial"/>
          <w:b/>
          <w:sz w:val="22"/>
          <w:szCs w:val="22"/>
          <w:lang w:eastAsia="pl-PL"/>
        </w:rPr>
      </w:pPr>
      <w:r w:rsidRPr="00843A79">
        <w:rPr>
          <w:rFonts w:ascii="Arial" w:hAnsi="Arial" w:cs="Arial"/>
          <w:b/>
          <w:sz w:val="22"/>
          <w:szCs w:val="22"/>
          <w:lang w:eastAsia="pl-PL"/>
        </w:rPr>
        <w:t>PRZESŁANKI ZMIANY UMOWY</w:t>
      </w:r>
    </w:p>
    <w:p w14:paraId="65098798" w14:textId="77777777" w:rsidR="00C86AF6" w:rsidRPr="00843A79" w:rsidRDefault="00C86AF6" w:rsidP="007B2DB9">
      <w:pPr>
        <w:numPr>
          <w:ilvl w:val="0"/>
          <w:numId w:val="13"/>
        </w:numPr>
        <w:tabs>
          <w:tab w:val="left" w:pos="426"/>
        </w:tabs>
        <w:suppressAutoHyphens w:val="0"/>
        <w:overflowPunct/>
        <w:autoSpaceDE/>
        <w:spacing w:line="360" w:lineRule="auto"/>
        <w:ind w:left="426" w:hanging="426"/>
        <w:jc w:val="both"/>
        <w:textAlignment w:val="auto"/>
        <w:rPr>
          <w:rFonts w:ascii="Arial" w:hAnsi="Arial" w:cs="Arial"/>
          <w:sz w:val="22"/>
          <w:szCs w:val="22"/>
          <w:lang w:eastAsia="pl-PL"/>
        </w:rPr>
      </w:pPr>
      <w:r w:rsidRPr="00843A79">
        <w:rPr>
          <w:rFonts w:ascii="Arial" w:hAnsi="Arial" w:cs="Arial"/>
          <w:sz w:val="22"/>
          <w:szCs w:val="22"/>
          <w:lang w:eastAsia="pl-PL"/>
        </w:rPr>
        <w:t>Zakazuje się zmian postanowień zawartej umowy w stosunku do treści oferty,</w:t>
      </w:r>
      <w:r w:rsidR="000360FB" w:rsidRPr="00843A79">
        <w:rPr>
          <w:rFonts w:ascii="Arial" w:hAnsi="Arial" w:cs="Arial"/>
          <w:sz w:val="22"/>
          <w:szCs w:val="22"/>
          <w:lang w:eastAsia="pl-PL"/>
        </w:rPr>
        <w:br/>
      </w:r>
      <w:r w:rsidRPr="00843A79">
        <w:rPr>
          <w:rFonts w:ascii="Arial" w:hAnsi="Arial" w:cs="Arial"/>
          <w:sz w:val="22"/>
          <w:szCs w:val="22"/>
          <w:lang w:eastAsia="pl-PL"/>
        </w:rPr>
        <w:t xml:space="preserve"> na podstawie której dokonano wyboru Wykonawcy.</w:t>
      </w:r>
    </w:p>
    <w:p w14:paraId="39A3B580" w14:textId="77777777" w:rsidR="00C86AF6" w:rsidRPr="00843A79" w:rsidRDefault="00C86AF6" w:rsidP="007B2DB9">
      <w:pPr>
        <w:numPr>
          <w:ilvl w:val="0"/>
          <w:numId w:val="13"/>
        </w:numPr>
        <w:tabs>
          <w:tab w:val="left" w:pos="426"/>
        </w:tabs>
        <w:suppressAutoHyphens w:val="0"/>
        <w:overflowPunct/>
        <w:autoSpaceDE/>
        <w:spacing w:line="360" w:lineRule="auto"/>
        <w:ind w:left="426" w:hanging="426"/>
        <w:jc w:val="both"/>
        <w:textAlignment w:val="auto"/>
        <w:rPr>
          <w:rFonts w:ascii="Arial" w:hAnsi="Arial" w:cs="Arial"/>
          <w:sz w:val="22"/>
          <w:szCs w:val="22"/>
          <w:lang w:eastAsia="pl-PL"/>
        </w:rPr>
      </w:pPr>
      <w:r w:rsidRPr="00843A79">
        <w:rPr>
          <w:rFonts w:ascii="Arial" w:hAnsi="Arial" w:cs="Arial"/>
          <w:sz w:val="22"/>
          <w:szCs w:val="22"/>
          <w:lang w:eastAsia="pl-PL"/>
        </w:rPr>
        <w:lastRenderedPageBreak/>
        <w:t>Wszelkie zmiany niniejszej umowy wymagają dla swej ważności formy pisemnej pod rygorem nieważności i będą dopuszczalne w</w:t>
      </w:r>
      <w:r w:rsidR="00975E62" w:rsidRPr="00843A79">
        <w:rPr>
          <w:rFonts w:ascii="Arial" w:hAnsi="Arial" w:cs="Arial"/>
          <w:sz w:val="22"/>
          <w:szCs w:val="22"/>
          <w:lang w:eastAsia="pl-PL"/>
        </w:rPr>
        <w:t xml:space="preserve"> granicach unormowania art. 454 i art. 455</w:t>
      </w:r>
      <w:r w:rsidRPr="00843A79">
        <w:rPr>
          <w:rFonts w:ascii="Arial" w:hAnsi="Arial" w:cs="Arial"/>
          <w:sz w:val="22"/>
          <w:szCs w:val="22"/>
          <w:lang w:eastAsia="pl-PL"/>
        </w:rPr>
        <w:t xml:space="preserve"> ustawy Prawo zamówień publicznych.</w:t>
      </w:r>
    </w:p>
    <w:p w14:paraId="5876D3D4" w14:textId="77777777" w:rsidR="00C86AF6" w:rsidRPr="00843A79" w:rsidRDefault="00C86AF6" w:rsidP="007B2DB9">
      <w:pPr>
        <w:numPr>
          <w:ilvl w:val="0"/>
          <w:numId w:val="13"/>
        </w:numPr>
        <w:tabs>
          <w:tab w:val="left" w:pos="426"/>
        </w:tabs>
        <w:suppressAutoHyphens w:val="0"/>
        <w:overflowPunct/>
        <w:autoSpaceDE/>
        <w:spacing w:line="360" w:lineRule="auto"/>
        <w:ind w:left="426" w:hanging="426"/>
        <w:jc w:val="both"/>
        <w:textAlignment w:val="auto"/>
        <w:rPr>
          <w:rFonts w:ascii="Arial" w:hAnsi="Arial" w:cs="Arial"/>
          <w:sz w:val="22"/>
          <w:szCs w:val="22"/>
          <w:lang w:eastAsia="pl-PL"/>
        </w:rPr>
      </w:pPr>
      <w:r w:rsidRPr="00843A79">
        <w:rPr>
          <w:rFonts w:ascii="Arial" w:hAnsi="Arial" w:cs="Arial"/>
          <w:sz w:val="22"/>
          <w:szCs w:val="22"/>
          <w:lang w:eastAsia="pl-PL"/>
        </w:rPr>
        <w:t>Strony mają prawo do przedłużenia terminu zakończenia robót o okres trwania przyczyn, z powodu których będzie zagrożone dotrzymanie terminu zakończenia robót, w następujących sytuacjach:</w:t>
      </w:r>
    </w:p>
    <w:p w14:paraId="61A94E2C" w14:textId="77777777" w:rsidR="00C86AF6" w:rsidRPr="00843A79" w:rsidRDefault="00C86AF6" w:rsidP="007B2DB9">
      <w:pPr>
        <w:numPr>
          <w:ilvl w:val="0"/>
          <w:numId w:val="14"/>
        </w:numPr>
        <w:tabs>
          <w:tab w:val="left" w:pos="709"/>
        </w:tabs>
        <w:suppressAutoHyphens w:val="0"/>
        <w:overflowPunct/>
        <w:autoSpaceDE/>
        <w:spacing w:line="360" w:lineRule="auto"/>
        <w:ind w:hanging="436"/>
        <w:contextualSpacing/>
        <w:jc w:val="both"/>
        <w:textAlignment w:val="auto"/>
        <w:rPr>
          <w:rFonts w:ascii="Arial" w:hAnsi="Arial" w:cs="Arial"/>
          <w:sz w:val="22"/>
          <w:szCs w:val="22"/>
          <w:lang w:eastAsia="pl-PL"/>
        </w:rPr>
      </w:pPr>
      <w:r w:rsidRPr="00843A79">
        <w:rPr>
          <w:rFonts w:ascii="Arial" w:hAnsi="Arial" w:cs="Arial"/>
          <w:sz w:val="22"/>
          <w:szCs w:val="22"/>
          <w:lang w:eastAsia="pl-PL"/>
        </w:rPr>
        <w:t>gdy wystąpi konieczność wykonania  robót zamiennych lub innych robót niezbędnych do wykonania przedmiotu umowy ze względu na zasady wiedzy technicznej, które wstrzymują lub opóźniają realizację przedmiotu umowy lub wystąpienia niebezpieczeństwa kolizji z planowanymi lub równolegle p</w:t>
      </w:r>
      <w:r w:rsidR="00547D5F" w:rsidRPr="00843A79">
        <w:rPr>
          <w:rFonts w:ascii="Arial" w:hAnsi="Arial" w:cs="Arial"/>
          <w:sz w:val="22"/>
          <w:szCs w:val="22"/>
          <w:lang w:eastAsia="pl-PL"/>
        </w:rPr>
        <w:t xml:space="preserve">rowadzonymi przez inne podmioty inwestycjami w zakresie </w:t>
      </w:r>
      <w:r w:rsidRPr="00843A79">
        <w:rPr>
          <w:rFonts w:ascii="Arial" w:hAnsi="Arial" w:cs="Arial"/>
          <w:sz w:val="22"/>
          <w:szCs w:val="22"/>
          <w:lang w:eastAsia="pl-PL"/>
        </w:rPr>
        <w:t>niezbędnym</w:t>
      </w:r>
      <w:r w:rsidR="00547D5F" w:rsidRPr="00843A79">
        <w:rPr>
          <w:rFonts w:ascii="Arial" w:hAnsi="Arial" w:cs="Arial"/>
          <w:sz w:val="22"/>
          <w:szCs w:val="22"/>
          <w:lang w:eastAsia="pl-PL"/>
        </w:rPr>
        <w:t xml:space="preserve"> </w:t>
      </w:r>
      <w:r w:rsidRPr="00843A79">
        <w:rPr>
          <w:rFonts w:ascii="Arial" w:hAnsi="Arial" w:cs="Arial"/>
          <w:sz w:val="22"/>
          <w:szCs w:val="22"/>
          <w:lang w:eastAsia="pl-PL"/>
        </w:rPr>
        <w:t>do uniknięcia lub usunięcia tych kolizji,</w:t>
      </w:r>
    </w:p>
    <w:p w14:paraId="3728C5E0" w14:textId="77777777" w:rsidR="00C86AF6" w:rsidRPr="00843A79" w:rsidRDefault="00C86AF6" w:rsidP="007B2DB9">
      <w:pPr>
        <w:numPr>
          <w:ilvl w:val="0"/>
          <w:numId w:val="14"/>
        </w:numPr>
        <w:tabs>
          <w:tab w:val="left" w:pos="709"/>
        </w:tabs>
        <w:suppressAutoHyphens w:val="0"/>
        <w:overflowPunct/>
        <w:autoSpaceDE/>
        <w:spacing w:line="360" w:lineRule="auto"/>
        <w:ind w:hanging="436"/>
        <w:contextualSpacing/>
        <w:jc w:val="both"/>
        <w:textAlignment w:val="auto"/>
        <w:rPr>
          <w:rFonts w:ascii="Arial" w:hAnsi="Arial" w:cs="Arial"/>
          <w:sz w:val="22"/>
          <w:szCs w:val="22"/>
          <w:lang w:eastAsia="pl-PL"/>
        </w:rPr>
      </w:pPr>
      <w:r w:rsidRPr="00843A79">
        <w:rPr>
          <w:rFonts w:ascii="Arial" w:hAnsi="Arial" w:cs="Arial"/>
          <w:sz w:val="22"/>
          <w:szCs w:val="22"/>
          <w:lang w:eastAsia="pl-PL"/>
        </w:rPr>
        <w:t>występują opóźnienia w dokonaniu określonych czynności lub ich zaniechanie przez właściwe organy administracji państwowej, które nie są następstwem okoliczności, za które Wykonawca ponosi odpowiedzialność,</w:t>
      </w:r>
    </w:p>
    <w:p w14:paraId="323BFEB0" w14:textId="77777777" w:rsidR="00C86AF6" w:rsidRPr="00843A79" w:rsidRDefault="00C86AF6" w:rsidP="007B2DB9">
      <w:pPr>
        <w:numPr>
          <w:ilvl w:val="0"/>
          <w:numId w:val="14"/>
        </w:numPr>
        <w:tabs>
          <w:tab w:val="left" w:pos="709"/>
        </w:tabs>
        <w:suppressAutoHyphens w:val="0"/>
        <w:overflowPunct/>
        <w:autoSpaceDE/>
        <w:spacing w:line="360" w:lineRule="auto"/>
        <w:ind w:hanging="436"/>
        <w:contextualSpacing/>
        <w:jc w:val="both"/>
        <w:textAlignment w:val="auto"/>
        <w:rPr>
          <w:rFonts w:ascii="Arial" w:hAnsi="Arial" w:cs="Arial"/>
          <w:sz w:val="22"/>
          <w:szCs w:val="22"/>
          <w:lang w:eastAsia="pl-PL"/>
        </w:rPr>
      </w:pPr>
      <w:r w:rsidRPr="00843A79">
        <w:rPr>
          <w:rFonts w:ascii="Arial" w:hAnsi="Arial" w:cs="Arial"/>
          <w:sz w:val="22"/>
          <w:szCs w:val="22"/>
          <w:lang w:eastAsia="pl-PL"/>
        </w:rPr>
        <w:t>gdy występują opóźnienia w wydawaniu decyzji, zezwoleń, uzgodnień, itp., do wydania których właściwe organy są zobowiązane na mocy przepisów prawa, jeżeli opóźnienie przekroczy okres, przewidziany w przepisach prawa, w którym ww. decyzje powinny zostać wydane oraz nie są następstwem okoliczności, za które Wykonawca ponosi odpowiedzialność,</w:t>
      </w:r>
    </w:p>
    <w:p w14:paraId="42A67762" w14:textId="77777777" w:rsidR="00C86AF6" w:rsidRPr="00843A79" w:rsidRDefault="00C86AF6" w:rsidP="007B2DB9">
      <w:pPr>
        <w:numPr>
          <w:ilvl w:val="0"/>
          <w:numId w:val="14"/>
        </w:numPr>
        <w:tabs>
          <w:tab w:val="left" w:pos="709"/>
        </w:tabs>
        <w:suppressAutoHyphens w:val="0"/>
        <w:overflowPunct/>
        <w:autoSpaceDE/>
        <w:spacing w:line="360" w:lineRule="auto"/>
        <w:ind w:hanging="436"/>
        <w:contextualSpacing/>
        <w:jc w:val="both"/>
        <w:textAlignment w:val="auto"/>
        <w:rPr>
          <w:rFonts w:ascii="Arial" w:hAnsi="Arial" w:cs="Arial"/>
          <w:sz w:val="22"/>
          <w:szCs w:val="22"/>
          <w:lang w:eastAsia="pl-PL"/>
        </w:rPr>
      </w:pPr>
      <w:r w:rsidRPr="00843A79">
        <w:rPr>
          <w:rFonts w:ascii="Arial" w:hAnsi="Arial" w:cs="Arial"/>
          <w:sz w:val="22"/>
          <w:szCs w:val="22"/>
          <w:lang w:eastAsia="pl-PL"/>
        </w:rPr>
        <w:t xml:space="preserve">jeżeli wystąpi brak możliwości wykonania robót z powodu nie dopuszczenia </w:t>
      </w:r>
      <w:r w:rsidR="000B65FF" w:rsidRPr="00843A79">
        <w:rPr>
          <w:rFonts w:ascii="Arial" w:hAnsi="Arial" w:cs="Arial"/>
          <w:sz w:val="22"/>
          <w:szCs w:val="22"/>
          <w:lang w:eastAsia="pl-PL"/>
        </w:rPr>
        <w:br/>
      </w:r>
      <w:r w:rsidRPr="00843A79">
        <w:rPr>
          <w:rFonts w:ascii="Arial" w:hAnsi="Arial" w:cs="Arial"/>
          <w:sz w:val="22"/>
          <w:szCs w:val="22"/>
          <w:lang w:eastAsia="pl-PL"/>
        </w:rPr>
        <w:t>do ich wykonania przez uprawniony organ lub nakazania ich wstrzymania przez uprawniony organ,  z przyczyn niezależnych od Wykonawcy,</w:t>
      </w:r>
    </w:p>
    <w:p w14:paraId="073ED574" w14:textId="77777777" w:rsidR="00C86AF6" w:rsidRPr="00843A79" w:rsidRDefault="00C86AF6" w:rsidP="007B2DB9">
      <w:pPr>
        <w:numPr>
          <w:ilvl w:val="0"/>
          <w:numId w:val="14"/>
        </w:numPr>
        <w:tabs>
          <w:tab w:val="left" w:pos="709"/>
        </w:tabs>
        <w:suppressAutoHyphens w:val="0"/>
        <w:overflowPunct/>
        <w:autoSpaceDE/>
        <w:spacing w:line="360" w:lineRule="auto"/>
        <w:ind w:hanging="436"/>
        <w:contextualSpacing/>
        <w:jc w:val="both"/>
        <w:textAlignment w:val="auto"/>
        <w:rPr>
          <w:rFonts w:ascii="Arial" w:hAnsi="Arial" w:cs="Arial"/>
          <w:sz w:val="22"/>
          <w:szCs w:val="22"/>
          <w:lang w:eastAsia="pl-PL"/>
        </w:rPr>
      </w:pPr>
      <w:r w:rsidRPr="00843A79">
        <w:rPr>
          <w:rFonts w:ascii="Arial" w:hAnsi="Arial" w:cs="Arial"/>
          <w:sz w:val="22"/>
          <w:szCs w:val="22"/>
          <w:lang w:eastAsia="pl-PL"/>
        </w:rPr>
        <w:t>wystąpienia siły wyższej uniemożliwiającej wykonanie przedmiotu umowy zgodnie z jej postanowieniami,</w:t>
      </w:r>
    </w:p>
    <w:p w14:paraId="108F775E" w14:textId="77777777" w:rsidR="00C86AF6" w:rsidRPr="00843A79" w:rsidRDefault="00C86AF6" w:rsidP="007B2DB9">
      <w:pPr>
        <w:numPr>
          <w:ilvl w:val="0"/>
          <w:numId w:val="13"/>
        </w:numPr>
        <w:tabs>
          <w:tab w:val="left" w:pos="426"/>
        </w:tabs>
        <w:suppressAutoHyphens w:val="0"/>
        <w:overflowPunct/>
        <w:autoSpaceDE/>
        <w:spacing w:line="360" w:lineRule="auto"/>
        <w:ind w:left="426" w:hanging="426"/>
        <w:jc w:val="both"/>
        <w:textAlignment w:val="auto"/>
        <w:rPr>
          <w:rFonts w:ascii="Arial" w:hAnsi="Arial" w:cs="Arial"/>
          <w:sz w:val="22"/>
          <w:szCs w:val="22"/>
          <w:lang w:eastAsia="pl-PL"/>
        </w:rPr>
      </w:pPr>
      <w:r w:rsidRPr="00843A79">
        <w:rPr>
          <w:rFonts w:ascii="Arial" w:hAnsi="Arial" w:cs="Arial"/>
          <w:sz w:val="22"/>
          <w:szCs w:val="22"/>
          <w:lang w:eastAsia="pl-PL"/>
        </w:rPr>
        <w:t>Strony dopuszczają możliwość zmiany umowy w zakresie materiałów, parametrów technicznych,</w:t>
      </w:r>
      <w:r w:rsidR="00817C49" w:rsidRPr="00843A79">
        <w:rPr>
          <w:rFonts w:ascii="Arial" w:hAnsi="Arial" w:cs="Arial"/>
          <w:sz w:val="22"/>
          <w:szCs w:val="22"/>
          <w:lang w:eastAsia="pl-PL"/>
        </w:rPr>
        <w:t> </w:t>
      </w:r>
      <w:r w:rsidRPr="00843A79">
        <w:rPr>
          <w:rFonts w:ascii="Arial" w:hAnsi="Arial" w:cs="Arial"/>
          <w:sz w:val="22"/>
          <w:szCs w:val="22"/>
          <w:lang w:eastAsia="pl-PL"/>
        </w:rPr>
        <w:t>technologii</w:t>
      </w:r>
      <w:r w:rsidR="00817C49" w:rsidRPr="00843A79">
        <w:rPr>
          <w:rFonts w:ascii="Arial" w:hAnsi="Arial" w:cs="Arial"/>
          <w:sz w:val="22"/>
          <w:szCs w:val="22"/>
          <w:lang w:eastAsia="pl-PL"/>
        </w:rPr>
        <w:t> </w:t>
      </w:r>
      <w:r w:rsidRPr="00843A79">
        <w:rPr>
          <w:rFonts w:ascii="Arial" w:hAnsi="Arial" w:cs="Arial"/>
          <w:sz w:val="22"/>
          <w:szCs w:val="22"/>
          <w:lang w:eastAsia="pl-PL"/>
        </w:rPr>
        <w:t>wykonania</w:t>
      </w:r>
      <w:r w:rsidR="00817C49" w:rsidRPr="00843A79">
        <w:rPr>
          <w:rFonts w:ascii="Arial" w:hAnsi="Arial" w:cs="Arial"/>
          <w:sz w:val="22"/>
          <w:szCs w:val="22"/>
          <w:lang w:eastAsia="pl-PL"/>
        </w:rPr>
        <w:t> </w:t>
      </w:r>
      <w:r w:rsidRPr="00843A79">
        <w:rPr>
          <w:rFonts w:ascii="Arial" w:hAnsi="Arial" w:cs="Arial"/>
          <w:sz w:val="22"/>
          <w:szCs w:val="22"/>
          <w:lang w:eastAsia="pl-PL"/>
        </w:rPr>
        <w:t>robót</w:t>
      </w:r>
      <w:r w:rsidR="00817C49" w:rsidRPr="00843A79">
        <w:rPr>
          <w:rFonts w:ascii="Arial" w:hAnsi="Arial" w:cs="Arial"/>
          <w:sz w:val="22"/>
          <w:szCs w:val="22"/>
          <w:lang w:eastAsia="pl-PL"/>
        </w:rPr>
        <w:t> </w:t>
      </w:r>
      <w:r w:rsidRPr="00843A79">
        <w:rPr>
          <w:rFonts w:ascii="Arial" w:hAnsi="Arial" w:cs="Arial"/>
          <w:sz w:val="22"/>
          <w:szCs w:val="22"/>
          <w:lang w:eastAsia="pl-PL"/>
        </w:rPr>
        <w:t>budowlanych,</w:t>
      </w:r>
      <w:r w:rsidR="00817C49" w:rsidRPr="00843A79">
        <w:rPr>
          <w:rFonts w:ascii="Arial" w:hAnsi="Arial" w:cs="Arial"/>
          <w:sz w:val="22"/>
          <w:szCs w:val="22"/>
          <w:lang w:eastAsia="pl-PL"/>
        </w:rPr>
        <w:t> </w:t>
      </w:r>
      <w:r w:rsidRPr="00843A79">
        <w:rPr>
          <w:rFonts w:ascii="Arial" w:hAnsi="Arial" w:cs="Arial"/>
          <w:sz w:val="22"/>
          <w:szCs w:val="22"/>
          <w:lang w:eastAsia="pl-PL"/>
        </w:rPr>
        <w:t>sposobu</w:t>
      </w:r>
      <w:r w:rsidR="00817C49" w:rsidRPr="00843A79">
        <w:rPr>
          <w:rFonts w:ascii="Arial" w:hAnsi="Arial" w:cs="Arial"/>
          <w:sz w:val="22"/>
          <w:szCs w:val="22"/>
          <w:lang w:eastAsia="pl-PL"/>
        </w:rPr>
        <w:t> </w:t>
      </w:r>
      <w:r w:rsidRPr="00843A79">
        <w:rPr>
          <w:rFonts w:ascii="Arial" w:hAnsi="Arial" w:cs="Arial"/>
          <w:sz w:val="22"/>
          <w:szCs w:val="22"/>
          <w:lang w:eastAsia="pl-PL"/>
        </w:rPr>
        <w:t>i</w:t>
      </w:r>
      <w:r w:rsidR="00817C49" w:rsidRPr="00843A79">
        <w:rPr>
          <w:rFonts w:ascii="Arial" w:hAnsi="Arial" w:cs="Arial"/>
          <w:sz w:val="22"/>
          <w:szCs w:val="22"/>
          <w:lang w:eastAsia="pl-PL"/>
        </w:rPr>
        <w:t> </w:t>
      </w:r>
      <w:r w:rsidRPr="00843A79">
        <w:rPr>
          <w:rFonts w:ascii="Arial" w:hAnsi="Arial" w:cs="Arial"/>
          <w:sz w:val="22"/>
          <w:szCs w:val="22"/>
          <w:lang w:eastAsia="pl-PL"/>
        </w:rPr>
        <w:t>zakresu wykonania przedmiotu umowy w następujących sytuacjach:</w:t>
      </w:r>
    </w:p>
    <w:p w14:paraId="6AE31BC6" w14:textId="77777777" w:rsidR="00C86AF6" w:rsidRPr="00843A79" w:rsidRDefault="00C86AF6" w:rsidP="007B2DB9">
      <w:pPr>
        <w:numPr>
          <w:ilvl w:val="0"/>
          <w:numId w:val="15"/>
        </w:numPr>
        <w:tabs>
          <w:tab w:val="left" w:pos="709"/>
        </w:tabs>
        <w:suppressAutoHyphens w:val="0"/>
        <w:overflowPunct/>
        <w:autoSpaceDE/>
        <w:spacing w:line="360" w:lineRule="auto"/>
        <w:contextualSpacing/>
        <w:jc w:val="both"/>
        <w:textAlignment w:val="auto"/>
        <w:rPr>
          <w:rFonts w:ascii="Arial" w:hAnsi="Arial" w:cs="Arial"/>
          <w:sz w:val="22"/>
          <w:szCs w:val="22"/>
          <w:lang w:eastAsia="pl-PL"/>
        </w:rPr>
      </w:pPr>
      <w:r w:rsidRPr="00843A79">
        <w:rPr>
          <w:rFonts w:ascii="Arial" w:hAnsi="Arial" w:cs="Arial"/>
          <w:sz w:val="22"/>
          <w:szCs w:val="22"/>
          <w:lang w:eastAsia="pl-PL"/>
        </w:rPr>
        <w:t>konieczności zrealizowania jakiejkolwiek części robót, objętej przedmiotem umowy, przy zastosowaniu odmiennych rozwiązań technicznych lub technologicznych, niż wskazane w dokumentacji projektowej, a wynikających ze stwierdzonych wad tej dokumentacji lub zmiany stanu prawnego w oparciu, o który je przygotowano, gdyby zastosowanie przewidzianych rozwiązań groziło niewykonaniem lub nienależytym wykonaniem przedmiotu umowy,</w:t>
      </w:r>
    </w:p>
    <w:p w14:paraId="25AD77D6" w14:textId="77777777" w:rsidR="00C86AF6" w:rsidRPr="00843A79" w:rsidRDefault="00C86AF6" w:rsidP="007B2DB9">
      <w:pPr>
        <w:numPr>
          <w:ilvl w:val="0"/>
          <w:numId w:val="15"/>
        </w:numPr>
        <w:tabs>
          <w:tab w:val="left" w:pos="709"/>
        </w:tabs>
        <w:suppressAutoHyphens w:val="0"/>
        <w:overflowPunct/>
        <w:autoSpaceDE/>
        <w:spacing w:line="360" w:lineRule="auto"/>
        <w:contextualSpacing/>
        <w:jc w:val="both"/>
        <w:textAlignment w:val="auto"/>
        <w:rPr>
          <w:rFonts w:ascii="Arial" w:hAnsi="Arial" w:cs="Arial"/>
          <w:sz w:val="22"/>
          <w:szCs w:val="22"/>
          <w:lang w:eastAsia="pl-PL"/>
        </w:rPr>
      </w:pPr>
      <w:r w:rsidRPr="00843A79">
        <w:rPr>
          <w:rFonts w:ascii="Arial" w:hAnsi="Arial" w:cs="Arial"/>
          <w:sz w:val="22"/>
          <w:szCs w:val="22"/>
          <w:lang w:eastAsia="pl-PL"/>
        </w:rPr>
        <w:t>konieczności realizacji robót wynikających z wprowadzenia w dokumentacji projektowej zmian uznanych za nieistotne odstępstwo od projektu budowlanego, wynikających z art. 36a ust. 5 Prawa Budowlanego,</w:t>
      </w:r>
    </w:p>
    <w:p w14:paraId="0ADB1ECB" w14:textId="77777777" w:rsidR="00C86AF6" w:rsidRPr="00843A79" w:rsidRDefault="00C86AF6" w:rsidP="007B2DB9">
      <w:pPr>
        <w:numPr>
          <w:ilvl w:val="0"/>
          <w:numId w:val="15"/>
        </w:numPr>
        <w:tabs>
          <w:tab w:val="left" w:pos="709"/>
        </w:tabs>
        <w:suppressAutoHyphens w:val="0"/>
        <w:overflowPunct/>
        <w:autoSpaceDE/>
        <w:spacing w:line="360" w:lineRule="auto"/>
        <w:contextualSpacing/>
        <w:jc w:val="both"/>
        <w:textAlignment w:val="auto"/>
        <w:rPr>
          <w:rFonts w:ascii="Arial" w:hAnsi="Arial" w:cs="Arial"/>
          <w:sz w:val="22"/>
          <w:szCs w:val="22"/>
          <w:lang w:eastAsia="pl-PL"/>
        </w:rPr>
      </w:pPr>
      <w:r w:rsidRPr="00843A79">
        <w:rPr>
          <w:rFonts w:ascii="Arial" w:hAnsi="Arial" w:cs="Arial"/>
          <w:sz w:val="22"/>
          <w:szCs w:val="22"/>
          <w:lang w:eastAsia="pl-PL"/>
        </w:rPr>
        <w:lastRenderedPageBreak/>
        <w:t>konieczności zrealizowania przedmiotu umowy przy zastosowaniu innych rozwiązań technicznych lub materiałowych, ze względu na zmiany obowiązującego prawa lub wynikająca z niedostępności na rynku materiałów lub urząd</w:t>
      </w:r>
      <w:r w:rsidR="00E43BC7" w:rsidRPr="00843A79">
        <w:rPr>
          <w:rFonts w:ascii="Arial" w:hAnsi="Arial" w:cs="Arial"/>
          <w:sz w:val="22"/>
          <w:szCs w:val="22"/>
          <w:lang w:eastAsia="pl-PL"/>
        </w:rPr>
        <w:t xml:space="preserve">zeń spowodowanych zaprzestaniem produkcji lub </w:t>
      </w:r>
      <w:r w:rsidRPr="00843A79">
        <w:rPr>
          <w:rFonts w:ascii="Arial" w:hAnsi="Arial" w:cs="Arial"/>
          <w:sz w:val="22"/>
          <w:szCs w:val="22"/>
          <w:lang w:eastAsia="pl-PL"/>
        </w:rPr>
        <w:t>wycofaniem z rynku lub w sytuacji konieczności zwiększenia bezpieczeństwa realizacji robót budowlanych lub usprawnienia procesu budowy bądź usunięcia wad ukrytych dokumentacji projektowej lub uzyskania założonego efektu użytkowego,</w:t>
      </w:r>
    </w:p>
    <w:p w14:paraId="13390141" w14:textId="77777777" w:rsidR="00C86AF6" w:rsidRPr="00843A79" w:rsidRDefault="00C86AF6" w:rsidP="007B2DB9">
      <w:pPr>
        <w:numPr>
          <w:ilvl w:val="0"/>
          <w:numId w:val="13"/>
        </w:numPr>
        <w:suppressAutoHyphens w:val="0"/>
        <w:overflowPunct/>
        <w:autoSpaceDE/>
        <w:spacing w:line="360" w:lineRule="auto"/>
        <w:ind w:left="426" w:hanging="426"/>
        <w:jc w:val="both"/>
        <w:textAlignment w:val="auto"/>
        <w:rPr>
          <w:rFonts w:ascii="Arial" w:hAnsi="Arial" w:cs="Arial"/>
          <w:sz w:val="22"/>
          <w:szCs w:val="22"/>
          <w:lang w:eastAsia="pl-PL"/>
        </w:rPr>
      </w:pPr>
      <w:r w:rsidRPr="00843A79">
        <w:rPr>
          <w:rFonts w:ascii="Arial" w:hAnsi="Arial" w:cs="Arial"/>
          <w:sz w:val="22"/>
          <w:szCs w:val="22"/>
          <w:lang w:eastAsia="pl-PL"/>
        </w:rPr>
        <w:t>Warunkiem dokonania zmiany, o której mowa w ust. 3 – 4, jest złożenie uzasadnionego wniosku przez stronę inicjującą zmianę lub sporządzenie przez strony stosownego protokołu wraz z opisem zdarzenia lub okoliczności stanowiących podstawę do żądania takiej zmiany.</w:t>
      </w:r>
    </w:p>
    <w:p w14:paraId="0CF1D43D" w14:textId="77777777" w:rsidR="00C86AF6" w:rsidRPr="00843A79" w:rsidRDefault="00C86AF6" w:rsidP="007B2DB9">
      <w:pPr>
        <w:numPr>
          <w:ilvl w:val="0"/>
          <w:numId w:val="13"/>
        </w:numPr>
        <w:tabs>
          <w:tab w:val="left" w:pos="426"/>
        </w:tabs>
        <w:suppressAutoHyphens w:val="0"/>
        <w:overflowPunct/>
        <w:autoSpaceDE/>
        <w:spacing w:line="360" w:lineRule="auto"/>
        <w:ind w:left="426" w:hanging="426"/>
        <w:jc w:val="both"/>
        <w:textAlignment w:val="auto"/>
        <w:rPr>
          <w:rFonts w:ascii="Arial" w:hAnsi="Arial" w:cs="Arial"/>
          <w:sz w:val="22"/>
          <w:szCs w:val="22"/>
          <w:lang w:eastAsia="pl-PL"/>
        </w:rPr>
      </w:pPr>
      <w:r w:rsidRPr="00843A79">
        <w:rPr>
          <w:rFonts w:ascii="Arial" w:hAnsi="Arial" w:cs="Arial"/>
          <w:sz w:val="22"/>
          <w:szCs w:val="22"/>
          <w:lang w:eastAsia="pl-PL"/>
        </w:rPr>
        <w:t>Zmiana umowy dokonana z naruszeniem przepisu ust. 1 jest nieważna.</w:t>
      </w:r>
    </w:p>
    <w:p w14:paraId="3467CF6C" w14:textId="77777777" w:rsidR="0018624C" w:rsidRPr="00843A79" w:rsidRDefault="0018624C" w:rsidP="007B2DB9">
      <w:pPr>
        <w:numPr>
          <w:ilvl w:val="0"/>
          <w:numId w:val="13"/>
        </w:numPr>
        <w:tabs>
          <w:tab w:val="left" w:pos="426"/>
        </w:tabs>
        <w:suppressAutoHyphens w:val="0"/>
        <w:overflowPunct/>
        <w:autoSpaceDE/>
        <w:spacing w:line="360" w:lineRule="auto"/>
        <w:ind w:left="426" w:hanging="426"/>
        <w:jc w:val="both"/>
        <w:textAlignment w:val="auto"/>
        <w:rPr>
          <w:rFonts w:ascii="Arial" w:hAnsi="Arial" w:cs="Arial"/>
          <w:sz w:val="22"/>
          <w:szCs w:val="22"/>
          <w:lang w:eastAsia="pl-PL"/>
        </w:rPr>
      </w:pPr>
      <w:r w:rsidRPr="00843A79">
        <w:rPr>
          <w:rFonts w:ascii="Arial" w:hAnsi="Arial" w:cs="Arial"/>
          <w:sz w:val="22"/>
          <w:szCs w:val="22"/>
        </w:rPr>
        <w:t xml:space="preserve">Wystąpienie robót zamiennych wymaga wcześniejszego pisemnego uzgodnienia </w:t>
      </w:r>
      <w:r w:rsidR="00DC5642">
        <w:rPr>
          <w:rFonts w:ascii="Arial" w:hAnsi="Arial" w:cs="Arial"/>
          <w:sz w:val="22"/>
          <w:szCs w:val="22"/>
        </w:rPr>
        <w:br/>
      </w:r>
      <w:r w:rsidRPr="00843A79">
        <w:rPr>
          <w:rFonts w:ascii="Arial" w:hAnsi="Arial" w:cs="Arial"/>
          <w:sz w:val="22"/>
          <w:szCs w:val="22"/>
        </w:rPr>
        <w:t xml:space="preserve">z Zamawiającym w protokole konieczności na roboty zamienne pod rygorem nieważności, który stanowi podstawę przedłożenia kosztorysów ofertowych na roboty zamienne. </w:t>
      </w:r>
    </w:p>
    <w:p w14:paraId="0D8D42F8" w14:textId="77777777" w:rsidR="0018624C" w:rsidRPr="00843A79" w:rsidRDefault="0018624C" w:rsidP="007B2DB9">
      <w:pPr>
        <w:numPr>
          <w:ilvl w:val="0"/>
          <w:numId w:val="13"/>
        </w:numPr>
        <w:tabs>
          <w:tab w:val="left" w:pos="426"/>
        </w:tabs>
        <w:suppressAutoHyphens w:val="0"/>
        <w:overflowPunct/>
        <w:autoSpaceDE/>
        <w:spacing w:line="360" w:lineRule="auto"/>
        <w:ind w:left="426" w:hanging="426"/>
        <w:jc w:val="both"/>
        <w:textAlignment w:val="auto"/>
        <w:rPr>
          <w:rFonts w:ascii="Arial" w:hAnsi="Arial" w:cs="Arial"/>
          <w:sz w:val="22"/>
          <w:szCs w:val="22"/>
          <w:lang w:eastAsia="pl-PL"/>
        </w:rPr>
      </w:pPr>
      <w:r w:rsidRPr="00843A79">
        <w:rPr>
          <w:rFonts w:ascii="Arial" w:hAnsi="Arial" w:cs="Arial"/>
          <w:sz w:val="22"/>
          <w:szCs w:val="22"/>
        </w:rPr>
        <w:t xml:space="preserve">Rozliczenie robót zamiennych następuje na podstawie zaakceptowanego przez Zamawiającego kosztorysu ofertowego na roboty zamienne. </w:t>
      </w:r>
    </w:p>
    <w:p w14:paraId="7F4EEAAC" w14:textId="77777777" w:rsidR="009F3C77" w:rsidRPr="00862DFE" w:rsidRDefault="0018624C" w:rsidP="00862DFE">
      <w:pPr>
        <w:numPr>
          <w:ilvl w:val="0"/>
          <w:numId w:val="13"/>
        </w:numPr>
        <w:tabs>
          <w:tab w:val="left" w:pos="426"/>
        </w:tabs>
        <w:suppressAutoHyphens w:val="0"/>
        <w:overflowPunct/>
        <w:autoSpaceDE/>
        <w:spacing w:line="360" w:lineRule="auto"/>
        <w:ind w:left="426" w:hanging="426"/>
        <w:jc w:val="both"/>
        <w:textAlignment w:val="auto"/>
        <w:rPr>
          <w:rFonts w:ascii="Arial" w:hAnsi="Arial" w:cs="Arial"/>
          <w:sz w:val="22"/>
          <w:szCs w:val="22"/>
          <w:lang w:eastAsia="pl-PL"/>
        </w:rPr>
      </w:pPr>
      <w:r w:rsidRPr="00843A79">
        <w:rPr>
          <w:rFonts w:ascii="Arial" w:hAnsi="Arial" w:cs="Arial"/>
          <w:sz w:val="22"/>
          <w:szCs w:val="22"/>
        </w:rPr>
        <w:t>Zamawiający zastrzega sobie prawo do negocjowania cen jednostkowych oraz parametrów cenotwórczych, ujętych w kosztorysie ofertowym na roboty zamienne.</w:t>
      </w:r>
    </w:p>
    <w:p w14:paraId="118DCCBC" w14:textId="77777777" w:rsidR="00E611BD" w:rsidRPr="00843A79" w:rsidRDefault="00E611BD" w:rsidP="0054272B">
      <w:pPr>
        <w:spacing w:line="276" w:lineRule="auto"/>
        <w:jc w:val="center"/>
        <w:rPr>
          <w:rFonts w:ascii="Arial" w:hAnsi="Arial" w:cs="Arial"/>
          <w:b/>
          <w:sz w:val="22"/>
          <w:szCs w:val="22"/>
        </w:rPr>
      </w:pPr>
      <w:r w:rsidRPr="00843A79">
        <w:rPr>
          <w:rFonts w:ascii="Arial" w:hAnsi="Arial" w:cs="Arial"/>
          <w:b/>
          <w:sz w:val="22"/>
          <w:szCs w:val="22"/>
        </w:rPr>
        <w:t xml:space="preserve">§ </w:t>
      </w:r>
      <w:r w:rsidR="003E7632" w:rsidRPr="00843A79">
        <w:rPr>
          <w:rFonts w:ascii="Arial" w:hAnsi="Arial" w:cs="Arial"/>
          <w:b/>
          <w:sz w:val="22"/>
          <w:szCs w:val="22"/>
        </w:rPr>
        <w:t>1</w:t>
      </w:r>
      <w:r w:rsidR="000C5B5D" w:rsidRPr="00843A79">
        <w:rPr>
          <w:rFonts w:ascii="Arial" w:hAnsi="Arial" w:cs="Arial"/>
          <w:b/>
          <w:sz w:val="22"/>
          <w:szCs w:val="22"/>
        </w:rPr>
        <w:t>5</w:t>
      </w:r>
    </w:p>
    <w:p w14:paraId="07F412B4" w14:textId="77777777" w:rsidR="002B5559" w:rsidRPr="00843A79" w:rsidRDefault="002B5559" w:rsidP="00547D5F">
      <w:pPr>
        <w:suppressAutoHyphens w:val="0"/>
        <w:overflowPunct/>
        <w:autoSpaceDE/>
        <w:spacing w:line="276" w:lineRule="auto"/>
        <w:jc w:val="center"/>
        <w:textAlignment w:val="auto"/>
        <w:rPr>
          <w:rFonts w:ascii="Arial" w:hAnsi="Arial" w:cs="Arial"/>
          <w:b/>
          <w:sz w:val="22"/>
          <w:szCs w:val="22"/>
          <w:lang w:eastAsia="pl-PL"/>
        </w:rPr>
      </w:pPr>
      <w:r w:rsidRPr="00843A79">
        <w:rPr>
          <w:rFonts w:ascii="Arial" w:hAnsi="Arial" w:cs="Arial"/>
          <w:b/>
          <w:sz w:val="22"/>
          <w:szCs w:val="22"/>
          <w:lang w:eastAsia="pl-PL"/>
        </w:rPr>
        <w:t>ODSTĄPIENIE OD UMOWY</w:t>
      </w:r>
    </w:p>
    <w:p w14:paraId="397E4507" w14:textId="77777777" w:rsidR="002B5559" w:rsidRPr="00843A79" w:rsidRDefault="002B5559" w:rsidP="007B2DB9">
      <w:pPr>
        <w:numPr>
          <w:ilvl w:val="6"/>
          <w:numId w:val="10"/>
        </w:numPr>
        <w:tabs>
          <w:tab w:val="left" w:pos="426"/>
        </w:tabs>
        <w:suppressAutoHyphens w:val="0"/>
        <w:overflowPunct/>
        <w:autoSpaceDE/>
        <w:spacing w:line="360" w:lineRule="auto"/>
        <w:ind w:left="426" w:hanging="426"/>
        <w:jc w:val="both"/>
        <w:textAlignment w:val="auto"/>
        <w:rPr>
          <w:rFonts w:ascii="Arial" w:hAnsi="Arial" w:cs="Arial"/>
          <w:sz w:val="22"/>
          <w:szCs w:val="22"/>
          <w:lang w:eastAsia="pl-PL"/>
        </w:rPr>
      </w:pPr>
      <w:r w:rsidRPr="00843A79">
        <w:rPr>
          <w:rFonts w:ascii="Arial" w:hAnsi="Arial" w:cs="Arial"/>
          <w:sz w:val="22"/>
          <w:szCs w:val="22"/>
          <w:lang w:eastAsia="pl-PL"/>
        </w:rPr>
        <w:t>Zamawiający może odstąpić od umowy w terminie</w:t>
      </w:r>
      <w:r w:rsidR="00FD0D8C" w:rsidRPr="00843A79">
        <w:rPr>
          <w:rFonts w:ascii="Arial" w:hAnsi="Arial" w:cs="Arial"/>
          <w:sz w:val="22"/>
          <w:szCs w:val="22"/>
          <w:lang w:eastAsia="pl-PL"/>
        </w:rPr>
        <w:t xml:space="preserve"> do</w:t>
      </w:r>
      <w:r w:rsidRPr="00843A79">
        <w:rPr>
          <w:rFonts w:ascii="Arial" w:hAnsi="Arial" w:cs="Arial"/>
          <w:sz w:val="22"/>
          <w:szCs w:val="22"/>
          <w:lang w:eastAsia="pl-PL"/>
        </w:rPr>
        <w:t xml:space="preserve"> </w:t>
      </w:r>
      <w:r w:rsidR="00251AAF" w:rsidRPr="00843A79">
        <w:rPr>
          <w:rFonts w:ascii="Arial" w:hAnsi="Arial" w:cs="Arial"/>
          <w:b/>
          <w:sz w:val="22"/>
          <w:szCs w:val="22"/>
          <w:lang w:eastAsia="pl-PL"/>
        </w:rPr>
        <w:t>14</w:t>
      </w:r>
      <w:r w:rsidRPr="00843A79">
        <w:rPr>
          <w:rFonts w:ascii="Arial" w:hAnsi="Arial" w:cs="Arial"/>
          <w:b/>
          <w:sz w:val="22"/>
          <w:szCs w:val="22"/>
          <w:lang w:eastAsia="pl-PL"/>
        </w:rPr>
        <w:t xml:space="preserve"> dni</w:t>
      </w:r>
      <w:r w:rsidRPr="00843A79">
        <w:rPr>
          <w:rFonts w:ascii="Arial" w:hAnsi="Arial" w:cs="Arial"/>
          <w:sz w:val="22"/>
          <w:szCs w:val="22"/>
          <w:lang w:eastAsia="pl-PL"/>
        </w:rPr>
        <w:t xml:space="preserve"> od powzięc</w:t>
      </w:r>
      <w:r w:rsidR="00547D5F" w:rsidRPr="00843A79">
        <w:rPr>
          <w:rFonts w:ascii="Arial" w:hAnsi="Arial" w:cs="Arial"/>
          <w:sz w:val="22"/>
          <w:szCs w:val="22"/>
          <w:lang w:eastAsia="pl-PL"/>
        </w:rPr>
        <w:t>ia wiadomości o okolicznościach</w:t>
      </w:r>
      <w:r w:rsidR="001273BB" w:rsidRPr="00843A79">
        <w:rPr>
          <w:rFonts w:ascii="Arial" w:hAnsi="Arial" w:cs="Arial"/>
          <w:sz w:val="22"/>
          <w:szCs w:val="22"/>
          <w:lang w:eastAsia="pl-PL"/>
        </w:rPr>
        <w:t xml:space="preserve"> </w:t>
      </w:r>
      <w:r w:rsidR="00547D5F" w:rsidRPr="00843A79">
        <w:rPr>
          <w:rFonts w:ascii="Arial" w:hAnsi="Arial" w:cs="Arial"/>
          <w:sz w:val="22"/>
          <w:szCs w:val="22"/>
          <w:lang w:eastAsia="pl-PL"/>
        </w:rPr>
        <w:t>uzasadniających</w:t>
      </w:r>
      <w:r w:rsidR="001273BB" w:rsidRPr="00843A79">
        <w:rPr>
          <w:rFonts w:ascii="Arial" w:hAnsi="Arial" w:cs="Arial"/>
          <w:sz w:val="22"/>
          <w:szCs w:val="22"/>
          <w:lang w:eastAsia="pl-PL"/>
        </w:rPr>
        <w:t xml:space="preserve"> </w:t>
      </w:r>
      <w:r w:rsidR="00547D5F" w:rsidRPr="00843A79">
        <w:rPr>
          <w:rFonts w:ascii="Arial" w:hAnsi="Arial" w:cs="Arial"/>
          <w:sz w:val="22"/>
          <w:szCs w:val="22"/>
          <w:lang w:eastAsia="pl-PL"/>
        </w:rPr>
        <w:t>odstąpienie</w:t>
      </w:r>
      <w:r w:rsidR="001273BB" w:rsidRPr="00843A79">
        <w:rPr>
          <w:rFonts w:ascii="Arial" w:hAnsi="Arial" w:cs="Arial"/>
          <w:sz w:val="22"/>
          <w:szCs w:val="22"/>
          <w:lang w:eastAsia="pl-PL"/>
        </w:rPr>
        <w:t xml:space="preserve"> </w:t>
      </w:r>
      <w:r w:rsidR="00547D5F" w:rsidRPr="00843A79">
        <w:rPr>
          <w:rFonts w:ascii="Arial" w:hAnsi="Arial" w:cs="Arial"/>
          <w:sz w:val="22"/>
          <w:szCs w:val="22"/>
          <w:lang w:eastAsia="pl-PL"/>
        </w:rPr>
        <w:t>od</w:t>
      </w:r>
      <w:r w:rsidR="001273BB" w:rsidRPr="00843A79">
        <w:rPr>
          <w:rFonts w:ascii="Arial" w:hAnsi="Arial" w:cs="Arial"/>
          <w:sz w:val="22"/>
          <w:szCs w:val="22"/>
          <w:lang w:eastAsia="pl-PL"/>
        </w:rPr>
        <w:t xml:space="preserve"> </w:t>
      </w:r>
      <w:r w:rsidRPr="00843A79">
        <w:rPr>
          <w:rFonts w:ascii="Arial" w:hAnsi="Arial" w:cs="Arial"/>
          <w:sz w:val="22"/>
          <w:szCs w:val="22"/>
          <w:lang w:eastAsia="pl-PL"/>
        </w:rPr>
        <w:t>umowy</w:t>
      </w:r>
      <w:r w:rsidR="001273BB" w:rsidRPr="00843A79">
        <w:rPr>
          <w:rFonts w:ascii="Arial" w:hAnsi="Arial" w:cs="Arial"/>
          <w:sz w:val="22"/>
          <w:szCs w:val="22"/>
          <w:lang w:eastAsia="pl-PL"/>
        </w:rPr>
        <w:t xml:space="preserve"> </w:t>
      </w:r>
      <w:r w:rsidRPr="00843A79">
        <w:rPr>
          <w:rFonts w:ascii="Arial" w:hAnsi="Arial" w:cs="Arial"/>
          <w:sz w:val="22"/>
          <w:szCs w:val="22"/>
          <w:lang w:eastAsia="pl-PL"/>
        </w:rPr>
        <w:t>w przypadku gdy:</w:t>
      </w:r>
    </w:p>
    <w:p w14:paraId="3C2AFBE1" w14:textId="77777777" w:rsidR="002B5559" w:rsidRPr="00843A79" w:rsidRDefault="002B5559" w:rsidP="007B2DB9">
      <w:pPr>
        <w:numPr>
          <w:ilvl w:val="1"/>
          <w:numId w:val="30"/>
        </w:numPr>
        <w:tabs>
          <w:tab w:val="clear" w:pos="1440"/>
        </w:tabs>
        <w:suppressAutoHyphens w:val="0"/>
        <w:overflowPunct/>
        <w:autoSpaceDE/>
        <w:spacing w:line="360" w:lineRule="auto"/>
        <w:ind w:left="851" w:hanging="284"/>
        <w:jc w:val="both"/>
        <w:textAlignment w:val="auto"/>
        <w:rPr>
          <w:rFonts w:ascii="Arial" w:hAnsi="Arial" w:cs="Arial"/>
          <w:sz w:val="22"/>
          <w:szCs w:val="22"/>
          <w:lang w:eastAsia="pl-PL"/>
        </w:rPr>
      </w:pPr>
      <w:r w:rsidRPr="00843A79">
        <w:rPr>
          <w:rFonts w:ascii="Arial" w:hAnsi="Arial" w:cs="Arial"/>
          <w:sz w:val="22"/>
          <w:szCs w:val="22"/>
          <w:lang w:eastAsia="pl-PL"/>
        </w:rPr>
        <w:t xml:space="preserve">Wykonawca przerwał wykonanie robót bez uzgodnienia  z Zamawiającym i nie kontynuuje pomimo wezwania Zamawiającego złożonego na piśmie, a nieuzasadniona przerwa trwa dłużej niż </w:t>
      </w:r>
      <w:r w:rsidRPr="00843A79">
        <w:rPr>
          <w:rFonts w:ascii="Arial" w:hAnsi="Arial" w:cs="Arial"/>
          <w:b/>
          <w:sz w:val="22"/>
          <w:szCs w:val="22"/>
          <w:lang w:eastAsia="pl-PL"/>
        </w:rPr>
        <w:t>3 dni</w:t>
      </w:r>
      <w:r w:rsidRPr="00843A79">
        <w:rPr>
          <w:rFonts w:ascii="Arial" w:hAnsi="Arial" w:cs="Arial"/>
          <w:sz w:val="22"/>
          <w:szCs w:val="22"/>
          <w:lang w:eastAsia="pl-PL"/>
        </w:rPr>
        <w:t xml:space="preserve"> robocze,</w:t>
      </w:r>
    </w:p>
    <w:p w14:paraId="580DB483" w14:textId="77777777" w:rsidR="002B5559" w:rsidRPr="00843A79" w:rsidRDefault="002B5559" w:rsidP="007B2DB9">
      <w:pPr>
        <w:numPr>
          <w:ilvl w:val="1"/>
          <w:numId w:val="30"/>
        </w:numPr>
        <w:tabs>
          <w:tab w:val="clear" w:pos="1440"/>
        </w:tabs>
        <w:suppressAutoHyphens w:val="0"/>
        <w:overflowPunct/>
        <w:autoSpaceDE/>
        <w:spacing w:line="360" w:lineRule="auto"/>
        <w:ind w:left="851" w:hanging="284"/>
        <w:jc w:val="both"/>
        <w:textAlignment w:val="auto"/>
        <w:rPr>
          <w:rFonts w:ascii="Arial" w:hAnsi="Arial" w:cs="Arial"/>
          <w:sz w:val="22"/>
          <w:szCs w:val="22"/>
          <w:lang w:eastAsia="pl-PL"/>
        </w:rPr>
      </w:pPr>
      <w:r w:rsidRPr="00843A79">
        <w:rPr>
          <w:rFonts w:ascii="Arial" w:hAnsi="Arial" w:cs="Arial"/>
          <w:sz w:val="22"/>
          <w:szCs w:val="22"/>
          <w:lang w:eastAsia="pl-PL"/>
        </w:rPr>
        <w:t xml:space="preserve">Wykonawca narusza zasady </w:t>
      </w:r>
      <w:r w:rsidR="00127AF4" w:rsidRPr="00843A79">
        <w:rPr>
          <w:rFonts w:ascii="Arial" w:hAnsi="Arial" w:cs="Arial"/>
          <w:sz w:val="22"/>
          <w:szCs w:val="22"/>
          <w:lang w:eastAsia="pl-PL"/>
        </w:rPr>
        <w:t xml:space="preserve">wykonania </w:t>
      </w:r>
      <w:r w:rsidR="004860B1" w:rsidRPr="00843A79">
        <w:rPr>
          <w:rFonts w:ascii="Arial" w:hAnsi="Arial" w:cs="Arial"/>
          <w:sz w:val="22"/>
          <w:szCs w:val="22"/>
          <w:lang w:eastAsia="pl-PL"/>
        </w:rPr>
        <w:t xml:space="preserve">robót </w:t>
      </w:r>
      <w:r w:rsidRPr="00843A79">
        <w:rPr>
          <w:rFonts w:ascii="Arial" w:hAnsi="Arial" w:cs="Arial"/>
          <w:sz w:val="22"/>
          <w:szCs w:val="22"/>
          <w:lang w:eastAsia="pl-PL"/>
        </w:rPr>
        <w:t>zgodnie z obowiązującymi przepisami, a w szczególności przepisami BHP i warunkami technicznymi wykonania robót,</w:t>
      </w:r>
    </w:p>
    <w:p w14:paraId="20D2F443" w14:textId="77777777" w:rsidR="002B5559" w:rsidRPr="00843A79" w:rsidRDefault="002B5559" w:rsidP="007B2DB9">
      <w:pPr>
        <w:numPr>
          <w:ilvl w:val="1"/>
          <w:numId w:val="30"/>
        </w:numPr>
        <w:tabs>
          <w:tab w:val="clear" w:pos="1440"/>
        </w:tabs>
        <w:suppressAutoHyphens w:val="0"/>
        <w:overflowPunct/>
        <w:autoSpaceDE/>
        <w:spacing w:line="360" w:lineRule="auto"/>
        <w:ind w:left="851" w:hanging="284"/>
        <w:jc w:val="both"/>
        <w:textAlignment w:val="auto"/>
        <w:rPr>
          <w:rFonts w:ascii="Arial" w:hAnsi="Arial" w:cs="Arial"/>
          <w:sz w:val="22"/>
          <w:szCs w:val="22"/>
          <w:lang w:eastAsia="pl-PL"/>
        </w:rPr>
      </w:pPr>
      <w:r w:rsidRPr="00843A79">
        <w:rPr>
          <w:rFonts w:ascii="Arial" w:hAnsi="Arial" w:cs="Arial"/>
          <w:sz w:val="22"/>
          <w:szCs w:val="22"/>
          <w:lang w:eastAsia="pl-PL"/>
        </w:rPr>
        <w:t xml:space="preserve">Wykonawca realizuje </w:t>
      </w:r>
      <w:r w:rsidR="00127AF4" w:rsidRPr="00843A79">
        <w:rPr>
          <w:rFonts w:ascii="Arial" w:hAnsi="Arial" w:cs="Arial"/>
          <w:sz w:val="22"/>
          <w:szCs w:val="22"/>
          <w:lang w:eastAsia="pl-PL"/>
        </w:rPr>
        <w:t xml:space="preserve">wykonanie </w:t>
      </w:r>
      <w:r w:rsidR="004860B1" w:rsidRPr="00843A79">
        <w:rPr>
          <w:rFonts w:ascii="Arial" w:hAnsi="Arial" w:cs="Arial"/>
          <w:sz w:val="22"/>
          <w:szCs w:val="22"/>
          <w:lang w:eastAsia="pl-PL"/>
        </w:rPr>
        <w:t xml:space="preserve">robót </w:t>
      </w:r>
      <w:r w:rsidRPr="00843A79">
        <w:rPr>
          <w:rFonts w:ascii="Arial" w:hAnsi="Arial" w:cs="Arial"/>
          <w:sz w:val="22"/>
          <w:szCs w:val="22"/>
          <w:lang w:eastAsia="pl-PL"/>
        </w:rPr>
        <w:t>niezgodnie z umową lub dokumentacją bez akceptacji Zamawiającego pomimo wezwania Wykonawcy do zmiany sposobu wykonania, wyznaczenia mu w tym celu odpowiedniego terminu oraz bezskutecznym upływie wyznaczonego terminu nie przystępuje do właściwego ich wykonania,</w:t>
      </w:r>
    </w:p>
    <w:p w14:paraId="57F16CAE" w14:textId="77777777" w:rsidR="00016EBF" w:rsidRPr="00843A79" w:rsidRDefault="00016EBF" w:rsidP="00016EBF">
      <w:pPr>
        <w:numPr>
          <w:ilvl w:val="1"/>
          <w:numId w:val="30"/>
        </w:numPr>
        <w:tabs>
          <w:tab w:val="clear" w:pos="1440"/>
        </w:tabs>
        <w:suppressAutoHyphens w:val="0"/>
        <w:overflowPunct/>
        <w:autoSpaceDE/>
        <w:spacing w:line="360" w:lineRule="auto"/>
        <w:ind w:left="851" w:hanging="284"/>
        <w:jc w:val="both"/>
        <w:textAlignment w:val="auto"/>
        <w:rPr>
          <w:rFonts w:ascii="Arial" w:hAnsi="Arial" w:cs="Arial"/>
          <w:sz w:val="22"/>
          <w:szCs w:val="22"/>
          <w:lang w:eastAsia="pl-PL"/>
        </w:rPr>
      </w:pPr>
      <w:r w:rsidRPr="00843A79">
        <w:rPr>
          <w:rFonts w:ascii="Arial" w:hAnsi="Arial" w:cs="Arial"/>
          <w:sz w:val="22"/>
          <w:szCs w:val="22"/>
          <w:lang w:eastAsia="pl-PL"/>
        </w:rPr>
        <w:t>gdy wystąpią warunki określone w art. 635 i 636 Kodeksu Cywilnego.</w:t>
      </w:r>
    </w:p>
    <w:p w14:paraId="63E32DD8" w14:textId="77777777" w:rsidR="002B5559" w:rsidRPr="00843A79" w:rsidRDefault="002B5559" w:rsidP="007B2DB9">
      <w:pPr>
        <w:numPr>
          <w:ilvl w:val="1"/>
          <w:numId w:val="30"/>
        </w:numPr>
        <w:tabs>
          <w:tab w:val="clear" w:pos="1440"/>
        </w:tabs>
        <w:suppressAutoHyphens w:val="0"/>
        <w:overflowPunct/>
        <w:autoSpaceDE/>
        <w:spacing w:line="360" w:lineRule="auto"/>
        <w:ind w:left="851" w:hanging="284"/>
        <w:jc w:val="both"/>
        <w:textAlignment w:val="auto"/>
        <w:rPr>
          <w:rFonts w:ascii="Arial" w:hAnsi="Arial" w:cs="Arial"/>
          <w:sz w:val="22"/>
          <w:szCs w:val="22"/>
          <w:lang w:eastAsia="pl-PL"/>
        </w:rPr>
      </w:pPr>
      <w:r w:rsidRPr="00843A79">
        <w:rPr>
          <w:rFonts w:ascii="Arial" w:hAnsi="Arial" w:cs="Arial"/>
          <w:sz w:val="22"/>
          <w:szCs w:val="22"/>
          <w:lang w:eastAsia="pl-PL"/>
        </w:rPr>
        <w:t>istotne wady w wykonaniu przedmiotu umowy nie dadzą się usunąć, albo gdy z okoliczności wynika, że Wykonawca nie zdoła ich usunąć w wyznaczonym terminie,</w:t>
      </w:r>
    </w:p>
    <w:p w14:paraId="1D62A11F" w14:textId="77777777" w:rsidR="0018624C" w:rsidRPr="00843A79" w:rsidRDefault="0018624C" w:rsidP="007B2DB9">
      <w:pPr>
        <w:numPr>
          <w:ilvl w:val="1"/>
          <w:numId w:val="30"/>
        </w:numPr>
        <w:tabs>
          <w:tab w:val="clear" w:pos="1440"/>
        </w:tabs>
        <w:suppressAutoHyphens w:val="0"/>
        <w:overflowPunct/>
        <w:autoSpaceDE/>
        <w:spacing w:line="360" w:lineRule="auto"/>
        <w:ind w:left="851" w:hanging="284"/>
        <w:jc w:val="both"/>
        <w:textAlignment w:val="auto"/>
        <w:rPr>
          <w:rFonts w:ascii="Arial" w:hAnsi="Arial" w:cs="Arial"/>
          <w:sz w:val="22"/>
          <w:szCs w:val="22"/>
          <w:lang w:eastAsia="pl-PL"/>
        </w:rPr>
      </w:pPr>
      <w:r w:rsidRPr="00843A79">
        <w:rPr>
          <w:rFonts w:ascii="Arial" w:hAnsi="Arial" w:cs="Arial"/>
          <w:sz w:val="22"/>
          <w:szCs w:val="22"/>
        </w:rPr>
        <w:t xml:space="preserve">niewykonanie umowy z winy Wykonawcy Robót w czasie i terminach wskazanych </w:t>
      </w:r>
      <w:r w:rsidR="005A152C">
        <w:rPr>
          <w:rFonts w:ascii="Arial" w:hAnsi="Arial" w:cs="Arial"/>
          <w:sz w:val="22"/>
          <w:szCs w:val="22"/>
        </w:rPr>
        <w:br/>
      </w:r>
      <w:r w:rsidRPr="00843A79">
        <w:rPr>
          <w:rFonts w:ascii="Arial" w:hAnsi="Arial" w:cs="Arial"/>
          <w:sz w:val="22"/>
          <w:szCs w:val="22"/>
        </w:rPr>
        <w:t xml:space="preserve">w harmonogramie, w szczególności w przypadku, gdy zwłoka w realizacji robót tak </w:t>
      </w:r>
      <w:r w:rsidRPr="00843A79">
        <w:rPr>
          <w:rFonts w:ascii="Arial" w:hAnsi="Arial" w:cs="Arial"/>
          <w:sz w:val="22"/>
          <w:szCs w:val="22"/>
        </w:rPr>
        <w:lastRenderedPageBreak/>
        <w:t>daleka, że wątpliwe jest dochowanie przez Wykonawcę terminu realizacji przedmiotu umowy</w:t>
      </w:r>
    </w:p>
    <w:p w14:paraId="6BCBDA15" w14:textId="77777777" w:rsidR="002B5559" w:rsidRPr="00843A79" w:rsidRDefault="00DF7CDB" w:rsidP="007B2DB9">
      <w:pPr>
        <w:numPr>
          <w:ilvl w:val="0"/>
          <w:numId w:val="30"/>
        </w:numPr>
        <w:suppressAutoHyphens w:val="0"/>
        <w:overflowPunct/>
        <w:autoSpaceDE/>
        <w:spacing w:line="360" w:lineRule="auto"/>
        <w:jc w:val="both"/>
        <w:textAlignment w:val="auto"/>
        <w:rPr>
          <w:rFonts w:ascii="Arial" w:hAnsi="Arial" w:cs="Arial"/>
          <w:sz w:val="22"/>
          <w:szCs w:val="22"/>
          <w:lang w:eastAsia="pl-PL"/>
        </w:rPr>
      </w:pPr>
      <w:r w:rsidRPr="00843A79">
        <w:rPr>
          <w:rFonts w:ascii="Arial" w:hAnsi="Arial" w:cs="Arial"/>
          <w:sz w:val="22"/>
          <w:szCs w:val="22"/>
          <w:lang w:eastAsia="pl-PL"/>
        </w:rPr>
        <w:t xml:space="preserve">Zamawiający może odstąpić od umowy w terminie 30 dni od podjęcia wiadomości </w:t>
      </w:r>
      <w:r w:rsidR="005A152C">
        <w:rPr>
          <w:rFonts w:ascii="Arial" w:hAnsi="Arial" w:cs="Arial"/>
          <w:sz w:val="22"/>
          <w:szCs w:val="22"/>
          <w:lang w:eastAsia="pl-PL"/>
        </w:rPr>
        <w:br/>
      </w:r>
      <w:r w:rsidRPr="00843A79">
        <w:rPr>
          <w:rFonts w:ascii="Arial" w:hAnsi="Arial" w:cs="Arial"/>
          <w:sz w:val="22"/>
          <w:szCs w:val="22"/>
          <w:lang w:eastAsia="pl-PL"/>
        </w:rPr>
        <w:t>o zaistnieniu istotnej zmiany okoliczności powodującej</w:t>
      </w:r>
      <w:r w:rsidR="002B5559" w:rsidRPr="00843A79">
        <w:rPr>
          <w:rFonts w:ascii="Arial" w:hAnsi="Arial" w:cs="Arial"/>
          <w:sz w:val="22"/>
          <w:szCs w:val="22"/>
          <w:lang w:eastAsia="pl-PL"/>
        </w:rPr>
        <w:t xml:space="preserve">, że wykonanie umowy nie leży w interesie publicznym, czego nie można było przewidzieć w dniu zawarcia umowy lub dalsze wykonywanie umowy może zagrozić </w:t>
      </w:r>
      <w:r w:rsidR="00CA1261" w:rsidRPr="00843A79">
        <w:rPr>
          <w:rFonts w:ascii="Arial" w:hAnsi="Arial" w:cs="Arial"/>
          <w:sz w:val="22"/>
          <w:szCs w:val="22"/>
          <w:lang w:eastAsia="pl-PL"/>
        </w:rPr>
        <w:t>po</w:t>
      </w:r>
      <w:r w:rsidR="00057F9E" w:rsidRPr="00843A79">
        <w:rPr>
          <w:rFonts w:ascii="Arial" w:hAnsi="Arial" w:cs="Arial"/>
          <w:sz w:val="22"/>
          <w:szCs w:val="22"/>
          <w:lang w:eastAsia="pl-PL"/>
        </w:rPr>
        <w:t>d</w:t>
      </w:r>
      <w:r w:rsidR="00CA1261" w:rsidRPr="00843A79">
        <w:rPr>
          <w:rFonts w:ascii="Arial" w:hAnsi="Arial" w:cs="Arial"/>
          <w:sz w:val="22"/>
          <w:szCs w:val="22"/>
          <w:lang w:eastAsia="pl-PL"/>
        </w:rPr>
        <w:t>stawowemu</w:t>
      </w:r>
      <w:r w:rsidR="002B5559" w:rsidRPr="00843A79">
        <w:rPr>
          <w:rFonts w:ascii="Arial" w:hAnsi="Arial" w:cs="Arial"/>
          <w:sz w:val="22"/>
          <w:szCs w:val="22"/>
          <w:lang w:eastAsia="pl-PL"/>
        </w:rPr>
        <w:t xml:space="preserve"> interesowi bezpieczeństwa Państ</w:t>
      </w:r>
      <w:r w:rsidR="001273BB" w:rsidRPr="00843A79">
        <w:rPr>
          <w:rFonts w:ascii="Arial" w:hAnsi="Arial" w:cs="Arial"/>
          <w:sz w:val="22"/>
          <w:szCs w:val="22"/>
          <w:lang w:eastAsia="pl-PL"/>
        </w:rPr>
        <w:t xml:space="preserve">wa lub bezpieczeństwu </w:t>
      </w:r>
      <w:r w:rsidR="002B5559" w:rsidRPr="00843A79">
        <w:rPr>
          <w:rFonts w:ascii="Arial" w:hAnsi="Arial" w:cs="Arial"/>
          <w:sz w:val="22"/>
          <w:szCs w:val="22"/>
          <w:lang w:eastAsia="pl-PL"/>
        </w:rPr>
        <w:t>publicznemu.</w:t>
      </w:r>
      <w:r w:rsidR="001273BB" w:rsidRPr="00843A79">
        <w:rPr>
          <w:rFonts w:ascii="Arial" w:hAnsi="Arial" w:cs="Arial"/>
          <w:sz w:val="22"/>
          <w:szCs w:val="22"/>
          <w:lang w:eastAsia="pl-PL"/>
        </w:rPr>
        <w:t xml:space="preserve"> </w:t>
      </w:r>
      <w:r w:rsidR="002B5559" w:rsidRPr="00843A79">
        <w:rPr>
          <w:rFonts w:ascii="Arial" w:hAnsi="Arial" w:cs="Arial"/>
          <w:sz w:val="22"/>
          <w:szCs w:val="22"/>
          <w:lang w:eastAsia="pl-PL"/>
        </w:rPr>
        <w:t xml:space="preserve">W przypadku o którym mowa powyżej Wykonawca może żądać wyłącznie wynagrodzenia należnego </w:t>
      </w:r>
      <w:r w:rsidR="00D42ACA" w:rsidRPr="00843A79">
        <w:rPr>
          <w:rFonts w:ascii="Arial" w:hAnsi="Arial" w:cs="Arial"/>
          <w:sz w:val="22"/>
          <w:szCs w:val="22"/>
          <w:lang w:eastAsia="pl-PL"/>
        </w:rPr>
        <w:br/>
      </w:r>
      <w:r w:rsidRPr="00843A79">
        <w:rPr>
          <w:rFonts w:ascii="Arial" w:hAnsi="Arial" w:cs="Arial"/>
          <w:sz w:val="22"/>
          <w:szCs w:val="22"/>
          <w:lang w:eastAsia="pl-PL"/>
        </w:rPr>
        <w:t>z tytułu wykonania części umowy.</w:t>
      </w:r>
    </w:p>
    <w:p w14:paraId="067A3DD6" w14:textId="77777777" w:rsidR="002B5559" w:rsidRPr="00843A79" w:rsidRDefault="002B5559" w:rsidP="007B2DB9">
      <w:pPr>
        <w:numPr>
          <w:ilvl w:val="0"/>
          <w:numId w:val="30"/>
        </w:numPr>
        <w:tabs>
          <w:tab w:val="left" w:pos="426"/>
        </w:tabs>
        <w:suppressAutoHyphens w:val="0"/>
        <w:overflowPunct/>
        <w:autoSpaceDE/>
        <w:spacing w:line="360" w:lineRule="auto"/>
        <w:contextualSpacing/>
        <w:jc w:val="both"/>
        <w:textAlignment w:val="auto"/>
        <w:rPr>
          <w:rFonts w:ascii="Arial" w:hAnsi="Arial" w:cs="Arial"/>
          <w:sz w:val="22"/>
          <w:szCs w:val="22"/>
          <w:lang w:eastAsia="pl-PL"/>
        </w:rPr>
      </w:pPr>
      <w:r w:rsidRPr="00843A79">
        <w:rPr>
          <w:rFonts w:ascii="Arial" w:hAnsi="Arial" w:cs="Arial"/>
          <w:sz w:val="22"/>
          <w:szCs w:val="22"/>
          <w:lang w:eastAsia="pl-PL"/>
        </w:rPr>
        <w:t>W przypadku odstąpienia od niniejszej umowy strony ustalają co następuje:</w:t>
      </w:r>
    </w:p>
    <w:p w14:paraId="1AA2E4EE" w14:textId="77777777" w:rsidR="002B5559" w:rsidRPr="00843A79" w:rsidRDefault="002B5559" w:rsidP="007B2DB9">
      <w:pPr>
        <w:numPr>
          <w:ilvl w:val="0"/>
          <w:numId w:val="17"/>
        </w:numPr>
        <w:suppressAutoHyphens w:val="0"/>
        <w:overflowPunct/>
        <w:autoSpaceDE/>
        <w:spacing w:line="360" w:lineRule="auto"/>
        <w:ind w:left="709" w:hanging="425"/>
        <w:jc w:val="both"/>
        <w:textAlignment w:val="auto"/>
        <w:rPr>
          <w:rFonts w:ascii="Arial" w:hAnsi="Arial" w:cs="Arial"/>
          <w:sz w:val="22"/>
          <w:szCs w:val="22"/>
          <w:lang w:eastAsia="pl-PL"/>
        </w:rPr>
      </w:pPr>
      <w:r w:rsidRPr="00843A79">
        <w:rPr>
          <w:rFonts w:ascii="Arial" w:hAnsi="Arial" w:cs="Arial"/>
          <w:sz w:val="22"/>
          <w:szCs w:val="22"/>
          <w:lang w:eastAsia="pl-PL"/>
        </w:rPr>
        <w:t>odstąpienie od umowy następuje w części dotyczącej niewykonania zakresu umowy,</w:t>
      </w:r>
    </w:p>
    <w:p w14:paraId="76353C0D" w14:textId="77777777" w:rsidR="002B5559" w:rsidRPr="00843A79" w:rsidRDefault="002B5559" w:rsidP="007B2DB9">
      <w:pPr>
        <w:numPr>
          <w:ilvl w:val="0"/>
          <w:numId w:val="17"/>
        </w:numPr>
        <w:suppressAutoHyphens w:val="0"/>
        <w:overflowPunct/>
        <w:autoSpaceDE/>
        <w:spacing w:line="360" w:lineRule="auto"/>
        <w:ind w:left="709" w:hanging="425"/>
        <w:jc w:val="both"/>
        <w:textAlignment w:val="auto"/>
        <w:rPr>
          <w:rFonts w:ascii="Arial" w:hAnsi="Arial" w:cs="Arial"/>
          <w:sz w:val="22"/>
          <w:szCs w:val="22"/>
          <w:lang w:eastAsia="pl-PL"/>
        </w:rPr>
      </w:pPr>
      <w:r w:rsidRPr="00843A79">
        <w:rPr>
          <w:rFonts w:ascii="Arial" w:hAnsi="Arial" w:cs="Arial"/>
          <w:sz w:val="22"/>
          <w:szCs w:val="22"/>
          <w:lang w:eastAsia="pl-PL"/>
        </w:rPr>
        <w:t>w terminie 7 dni od daty odstąpienia od niniejszej umowy Wykonawca przy udziale Zamawiającego sporządzi szczegółowy protokół inwentaryzacji robót według stanu na dzień odstąpienia,</w:t>
      </w:r>
    </w:p>
    <w:p w14:paraId="734DA466" w14:textId="77777777" w:rsidR="002B5559" w:rsidRPr="00843A79" w:rsidRDefault="002B5559" w:rsidP="007B2DB9">
      <w:pPr>
        <w:numPr>
          <w:ilvl w:val="0"/>
          <w:numId w:val="17"/>
        </w:numPr>
        <w:suppressAutoHyphens w:val="0"/>
        <w:overflowPunct/>
        <w:autoSpaceDE/>
        <w:spacing w:line="360" w:lineRule="auto"/>
        <w:ind w:left="709" w:hanging="425"/>
        <w:jc w:val="both"/>
        <w:textAlignment w:val="auto"/>
        <w:rPr>
          <w:rFonts w:ascii="Arial" w:hAnsi="Arial" w:cs="Arial"/>
          <w:sz w:val="22"/>
          <w:szCs w:val="22"/>
          <w:lang w:eastAsia="pl-PL"/>
        </w:rPr>
      </w:pPr>
      <w:r w:rsidRPr="00843A79">
        <w:rPr>
          <w:rFonts w:ascii="Arial" w:hAnsi="Arial" w:cs="Arial"/>
          <w:sz w:val="22"/>
          <w:szCs w:val="22"/>
          <w:lang w:eastAsia="pl-PL"/>
        </w:rPr>
        <w:t xml:space="preserve">Wykonawca zabezpieczy przerwane roboty w zakresie wzajemnie uzgodnionym </w:t>
      </w:r>
      <w:r w:rsidR="003B126E" w:rsidRPr="00843A79">
        <w:rPr>
          <w:rFonts w:ascii="Arial" w:hAnsi="Arial" w:cs="Arial"/>
          <w:sz w:val="22"/>
          <w:szCs w:val="22"/>
          <w:lang w:eastAsia="pl-PL"/>
        </w:rPr>
        <w:br/>
      </w:r>
      <w:r w:rsidRPr="00843A79">
        <w:rPr>
          <w:rFonts w:ascii="Arial" w:hAnsi="Arial" w:cs="Arial"/>
          <w:sz w:val="22"/>
          <w:szCs w:val="22"/>
          <w:lang w:eastAsia="pl-PL"/>
        </w:rPr>
        <w:t>na koszt strony, z winy której nastąpiło odstąpienie od umowy,</w:t>
      </w:r>
    </w:p>
    <w:p w14:paraId="04A8C9A1" w14:textId="77777777" w:rsidR="002B5559" w:rsidRPr="00843A79" w:rsidRDefault="002B5559" w:rsidP="007B2DB9">
      <w:pPr>
        <w:numPr>
          <w:ilvl w:val="0"/>
          <w:numId w:val="17"/>
        </w:numPr>
        <w:suppressAutoHyphens w:val="0"/>
        <w:overflowPunct/>
        <w:autoSpaceDE/>
        <w:spacing w:line="360" w:lineRule="auto"/>
        <w:ind w:left="709" w:hanging="425"/>
        <w:jc w:val="both"/>
        <w:textAlignment w:val="auto"/>
        <w:rPr>
          <w:rFonts w:ascii="Arial" w:hAnsi="Arial" w:cs="Arial"/>
          <w:sz w:val="22"/>
          <w:szCs w:val="22"/>
          <w:lang w:eastAsia="pl-PL"/>
        </w:rPr>
      </w:pPr>
      <w:r w:rsidRPr="00843A79">
        <w:rPr>
          <w:rFonts w:ascii="Arial" w:hAnsi="Arial" w:cs="Arial"/>
          <w:sz w:val="22"/>
          <w:szCs w:val="22"/>
          <w:lang w:eastAsia="pl-PL"/>
        </w:rPr>
        <w:t xml:space="preserve">Wykonawca sporządzi wykaz materiałów, urządzeń i elementów konstrukcji, które </w:t>
      </w:r>
      <w:r w:rsidR="003B126E" w:rsidRPr="00843A79">
        <w:rPr>
          <w:rFonts w:ascii="Arial" w:hAnsi="Arial" w:cs="Arial"/>
          <w:sz w:val="22"/>
          <w:szCs w:val="22"/>
          <w:lang w:eastAsia="pl-PL"/>
        </w:rPr>
        <w:br/>
      </w:r>
      <w:r w:rsidRPr="00843A79">
        <w:rPr>
          <w:rFonts w:ascii="Arial" w:hAnsi="Arial" w:cs="Arial"/>
          <w:sz w:val="22"/>
          <w:szCs w:val="22"/>
          <w:lang w:eastAsia="pl-PL"/>
        </w:rPr>
        <w:t>nie</w:t>
      </w:r>
      <w:r w:rsidR="00DD677E" w:rsidRPr="00843A79">
        <w:rPr>
          <w:rFonts w:ascii="Arial" w:hAnsi="Arial" w:cs="Arial"/>
          <w:sz w:val="22"/>
          <w:szCs w:val="22"/>
          <w:lang w:eastAsia="pl-PL"/>
        </w:rPr>
        <w:t xml:space="preserve"> </w:t>
      </w:r>
      <w:r w:rsidRPr="00843A79">
        <w:rPr>
          <w:rFonts w:ascii="Arial" w:hAnsi="Arial" w:cs="Arial"/>
          <w:sz w:val="22"/>
          <w:szCs w:val="22"/>
          <w:lang w:eastAsia="pl-PL"/>
        </w:rPr>
        <w:t>mogą</w:t>
      </w:r>
      <w:r w:rsidR="0005389C" w:rsidRPr="00843A79">
        <w:rPr>
          <w:rFonts w:ascii="Arial" w:hAnsi="Arial" w:cs="Arial"/>
          <w:sz w:val="22"/>
          <w:szCs w:val="22"/>
          <w:lang w:eastAsia="pl-PL"/>
        </w:rPr>
        <w:t> </w:t>
      </w:r>
      <w:r w:rsidRPr="00843A79">
        <w:rPr>
          <w:rFonts w:ascii="Arial" w:hAnsi="Arial" w:cs="Arial"/>
          <w:sz w:val="22"/>
          <w:szCs w:val="22"/>
          <w:lang w:eastAsia="pl-PL"/>
        </w:rPr>
        <w:t>być</w:t>
      </w:r>
      <w:r w:rsidR="0005389C" w:rsidRPr="00843A79">
        <w:rPr>
          <w:rFonts w:ascii="Arial" w:hAnsi="Arial" w:cs="Arial"/>
          <w:sz w:val="22"/>
          <w:szCs w:val="22"/>
          <w:lang w:eastAsia="pl-PL"/>
        </w:rPr>
        <w:t> </w:t>
      </w:r>
      <w:r w:rsidRPr="00843A79">
        <w:rPr>
          <w:rFonts w:ascii="Arial" w:hAnsi="Arial" w:cs="Arial"/>
          <w:sz w:val="22"/>
          <w:szCs w:val="22"/>
          <w:lang w:eastAsia="pl-PL"/>
        </w:rPr>
        <w:t>wykorzystane</w:t>
      </w:r>
      <w:r w:rsidR="0005389C" w:rsidRPr="00843A79">
        <w:rPr>
          <w:rFonts w:ascii="Arial" w:hAnsi="Arial" w:cs="Arial"/>
          <w:sz w:val="22"/>
          <w:szCs w:val="22"/>
          <w:lang w:eastAsia="pl-PL"/>
        </w:rPr>
        <w:t> </w:t>
      </w:r>
      <w:r w:rsidRPr="00843A79">
        <w:rPr>
          <w:rFonts w:ascii="Arial" w:hAnsi="Arial" w:cs="Arial"/>
          <w:sz w:val="22"/>
          <w:szCs w:val="22"/>
          <w:lang w:eastAsia="pl-PL"/>
        </w:rPr>
        <w:t>przez</w:t>
      </w:r>
      <w:r w:rsidR="0005389C" w:rsidRPr="00843A79">
        <w:rPr>
          <w:rFonts w:ascii="Arial" w:hAnsi="Arial" w:cs="Arial"/>
          <w:sz w:val="22"/>
          <w:szCs w:val="22"/>
          <w:lang w:eastAsia="pl-PL"/>
        </w:rPr>
        <w:t> </w:t>
      </w:r>
      <w:r w:rsidRPr="00843A79">
        <w:rPr>
          <w:rFonts w:ascii="Arial" w:hAnsi="Arial" w:cs="Arial"/>
          <w:sz w:val="22"/>
          <w:szCs w:val="22"/>
          <w:lang w:eastAsia="pl-PL"/>
        </w:rPr>
        <w:t>Wykonawcę,</w:t>
      </w:r>
      <w:r w:rsidR="0005389C" w:rsidRPr="00843A79">
        <w:rPr>
          <w:rFonts w:ascii="Arial" w:hAnsi="Arial" w:cs="Arial"/>
          <w:sz w:val="22"/>
          <w:szCs w:val="22"/>
          <w:lang w:eastAsia="pl-PL"/>
        </w:rPr>
        <w:t> </w:t>
      </w:r>
      <w:r w:rsidRPr="00843A79">
        <w:rPr>
          <w:rFonts w:ascii="Arial" w:hAnsi="Arial" w:cs="Arial"/>
          <w:sz w:val="22"/>
          <w:szCs w:val="22"/>
          <w:lang w:eastAsia="pl-PL"/>
        </w:rPr>
        <w:t>jeżeli</w:t>
      </w:r>
      <w:r w:rsidR="0005389C" w:rsidRPr="00843A79">
        <w:rPr>
          <w:rFonts w:ascii="Arial" w:hAnsi="Arial" w:cs="Arial"/>
          <w:sz w:val="22"/>
          <w:szCs w:val="22"/>
          <w:lang w:eastAsia="pl-PL"/>
        </w:rPr>
        <w:t> </w:t>
      </w:r>
      <w:r w:rsidRPr="00843A79">
        <w:rPr>
          <w:rFonts w:ascii="Arial" w:hAnsi="Arial" w:cs="Arial"/>
          <w:sz w:val="22"/>
          <w:szCs w:val="22"/>
          <w:lang w:eastAsia="pl-PL"/>
        </w:rPr>
        <w:t>odstąpienie</w:t>
      </w:r>
      <w:r w:rsidR="0005389C" w:rsidRPr="00843A79">
        <w:rPr>
          <w:rFonts w:ascii="Arial" w:hAnsi="Arial" w:cs="Arial"/>
          <w:sz w:val="22"/>
          <w:szCs w:val="22"/>
          <w:lang w:eastAsia="pl-PL"/>
        </w:rPr>
        <w:t xml:space="preserve"> </w:t>
      </w:r>
      <w:r w:rsidRPr="00843A79">
        <w:rPr>
          <w:rFonts w:ascii="Arial" w:hAnsi="Arial" w:cs="Arial"/>
          <w:sz w:val="22"/>
          <w:szCs w:val="22"/>
          <w:lang w:eastAsia="pl-PL"/>
        </w:rPr>
        <w:t xml:space="preserve">od umowy </w:t>
      </w:r>
      <w:r w:rsidR="00DD677E" w:rsidRPr="00843A79">
        <w:rPr>
          <w:rFonts w:ascii="Arial" w:hAnsi="Arial" w:cs="Arial"/>
          <w:sz w:val="22"/>
          <w:szCs w:val="22"/>
          <w:lang w:eastAsia="pl-PL"/>
        </w:rPr>
        <w:t>n</w:t>
      </w:r>
      <w:r w:rsidRPr="00843A79">
        <w:rPr>
          <w:rFonts w:ascii="Arial" w:hAnsi="Arial" w:cs="Arial"/>
          <w:sz w:val="22"/>
          <w:szCs w:val="22"/>
          <w:lang w:eastAsia="pl-PL"/>
        </w:rPr>
        <w:t>astąpiło z winy Zamawiającego,</w:t>
      </w:r>
    </w:p>
    <w:p w14:paraId="5A4BE09B" w14:textId="77777777" w:rsidR="002B5559" w:rsidRPr="00843A79" w:rsidRDefault="002B5559" w:rsidP="007B2DB9">
      <w:pPr>
        <w:numPr>
          <w:ilvl w:val="0"/>
          <w:numId w:val="17"/>
        </w:numPr>
        <w:suppressAutoHyphens w:val="0"/>
        <w:overflowPunct/>
        <w:autoSpaceDE/>
        <w:spacing w:line="360" w:lineRule="auto"/>
        <w:ind w:left="709" w:hanging="425"/>
        <w:jc w:val="both"/>
        <w:textAlignment w:val="auto"/>
        <w:rPr>
          <w:rFonts w:ascii="Arial" w:hAnsi="Arial" w:cs="Arial"/>
          <w:sz w:val="22"/>
          <w:szCs w:val="22"/>
          <w:lang w:eastAsia="pl-PL"/>
        </w:rPr>
      </w:pPr>
      <w:r w:rsidRPr="00843A79">
        <w:rPr>
          <w:rFonts w:ascii="Arial" w:hAnsi="Arial" w:cs="Arial"/>
          <w:sz w:val="22"/>
          <w:szCs w:val="22"/>
          <w:lang w:eastAsia="pl-PL"/>
        </w:rPr>
        <w:t>Zamawiający dokona odbioru wykazanych robót w toku i robót zabezpieczających, oraz materiałów i urządzeń, które mogą być wykorzystane przez Zamawiającego. Zapłata wynagrodzenia za roboty oraz przejęte materiały i urządzenia, nastąpi w terminie</w:t>
      </w:r>
      <w:r w:rsidR="00FD0D8C" w:rsidRPr="00843A79">
        <w:rPr>
          <w:rFonts w:ascii="Arial" w:hAnsi="Arial" w:cs="Arial"/>
          <w:sz w:val="22"/>
          <w:szCs w:val="22"/>
          <w:lang w:eastAsia="pl-PL"/>
        </w:rPr>
        <w:t xml:space="preserve"> do</w:t>
      </w:r>
      <w:r w:rsidRPr="00843A79">
        <w:rPr>
          <w:rFonts w:ascii="Arial" w:hAnsi="Arial" w:cs="Arial"/>
          <w:sz w:val="22"/>
          <w:szCs w:val="22"/>
          <w:lang w:eastAsia="pl-PL"/>
        </w:rPr>
        <w:t xml:space="preserve"> 21 dni od dnia dostarczenia prawidłowo wystawionej faktury wraz z podpisanym przez obie strony protokołem inwentaryzacji robót,</w:t>
      </w:r>
    </w:p>
    <w:p w14:paraId="2BF48036" w14:textId="77777777" w:rsidR="009A162E" w:rsidRPr="00843A79" w:rsidRDefault="002B5559" w:rsidP="00862DFE">
      <w:pPr>
        <w:numPr>
          <w:ilvl w:val="0"/>
          <w:numId w:val="17"/>
        </w:numPr>
        <w:suppressAutoHyphens w:val="0"/>
        <w:overflowPunct/>
        <w:autoSpaceDE/>
        <w:spacing w:line="360" w:lineRule="auto"/>
        <w:ind w:left="709" w:hanging="425"/>
        <w:jc w:val="both"/>
        <w:textAlignment w:val="auto"/>
        <w:rPr>
          <w:rFonts w:ascii="Arial" w:hAnsi="Arial" w:cs="Arial"/>
          <w:sz w:val="22"/>
          <w:szCs w:val="22"/>
          <w:lang w:eastAsia="pl-PL"/>
        </w:rPr>
      </w:pPr>
      <w:r w:rsidRPr="00843A79">
        <w:rPr>
          <w:rFonts w:ascii="Arial" w:hAnsi="Arial" w:cs="Arial"/>
          <w:sz w:val="22"/>
          <w:szCs w:val="22"/>
          <w:lang w:eastAsia="pl-PL"/>
        </w:rPr>
        <w:t>Wykonawca niezwłocznie, a najpóźniej w terminie</w:t>
      </w:r>
      <w:r w:rsidR="00FD0D8C" w:rsidRPr="00843A79">
        <w:rPr>
          <w:rFonts w:ascii="Arial" w:hAnsi="Arial" w:cs="Arial"/>
          <w:sz w:val="22"/>
          <w:szCs w:val="22"/>
          <w:lang w:eastAsia="pl-PL"/>
        </w:rPr>
        <w:t xml:space="preserve"> do</w:t>
      </w:r>
      <w:r w:rsidRPr="00843A79">
        <w:rPr>
          <w:rFonts w:ascii="Arial" w:hAnsi="Arial" w:cs="Arial"/>
          <w:sz w:val="22"/>
          <w:szCs w:val="22"/>
          <w:lang w:eastAsia="pl-PL"/>
        </w:rPr>
        <w:t xml:space="preserve"> 7 dni od daty odstąpienia </w:t>
      </w:r>
      <w:r w:rsidR="0094477A" w:rsidRPr="00843A79">
        <w:rPr>
          <w:rFonts w:ascii="Arial" w:hAnsi="Arial" w:cs="Arial"/>
          <w:sz w:val="22"/>
          <w:szCs w:val="22"/>
          <w:lang w:eastAsia="pl-PL"/>
        </w:rPr>
        <w:br/>
      </w:r>
      <w:r w:rsidRPr="00843A79">
        <w:rPr>
          <w:rFonts w:ascii="Arial" w:hAnsi="Arial" w:cs="Arial"/>
          <w:sz w:val="22"/>
          <w:szCs w:val="22"/>
          <w:lang w:eastAsia="pl-PL"/>
        </w:rPr>
        <w:t>od niniejszej umowy usunie z terenu robót urządzenia zaplecza przez n</w:t>
      </w:r>
      <w:r w:rsidR="00A62368" w:rsidRPr="00843A79">
        <w:rPr>
          <w:rFonts w:ascii="Arial" w:hAnsi="Arial" w:cs="Arial"/>
          <w:sz w:val="22"/>
          <w:szCs w:val="22"/>
          <w:lang w:eastAsia="pl-PL"/>
        </w:rPr>
        <w:t>iego dostarczone lub wzniesione.</w:t>
      </w:r>
    </w:p>
    <w:p w14:paraId="5DE772A7" w14:textId="77777777" w:rsidR="00935949" w:rsidRPr="00843A79" w:rsidRDefault="00935949" w:rsidP="00862DFE">
      <w:pPr>
        <w:suppressAutoHyphens w:val="0"/>
        <w:overflowPunct/>
        <w:autoSpaceDE/>
        <w:spacing w:line="360" w:lineRule="auto"/>
        <w:jc w:val="center"/>
        <w:textAlignment w:val="auto"/>
        <w:rPr>
          <w:rFonts w:ascii="Arial" w:hAnsi="Arial" w:cs="Arial"/>
          <w:b/>
          <w:sz w:val="22"/>
          <w:szCs w:val="22"/>
          <w:lang w:eastAsia="pl-PL"/>
        </w:rPr>
      </w:pPr>
      <w:r w:rsidRPr="00843A79">
        <w:rPr>
          <w:rFonts w:ascii="Arial" w:hAnsi="Arial" w:cs="Arial"/>
          <w:b/>
          <w:sz w:val="22"/>
          <w:szCs w:val="22"/>
          <w:lang w:eastAsia="pl-PL"/>
        </w:rPr>
        <w:t>§ 1</w:t>
      </w:r>
      <w:r w:rsidR="000C5B5D" w:rsidRPr="00843A79">
        <w:rPr>
          <w:rFonts w:ascii="Arial" w:hAnsi="Arial" w:cs="Arial"/>
          <w:b/>
          <w:sz w:val="22"/>
          <w:szCs w:val="22"/>
          <w:lang w:eastAsia="pl-PL"/>
        </w:rPr>
        <w:t>6</w:t>
      </w:r>
    </w:p>
    <w:p w14:paraId="1326651C" w14:textId="77777777" w:rsidR="00C2115A" w:rsidRPr="00843A79" w:rsidRDefault="00935949" w:rsidP="00862DFE">
      <w:pPr>
        <w:suppressAutoHyphens w:val="0"/>
        <w:overflowPunct/>
        <w:autoSpaceDE/>
        <w:spacing w:line="360" w:lineRule="auto"/>
        <w:jc w:val="center"/>
        <w:textAlignment w:val="auto"/>
        <w:rPr>
          <w:rFonts w:ascii="Arial" w:hAnsi="Arial" w:cs="Arial"/>
          <w:b/>
          <w:sz w:val="22"/>
          <w:szCs w:val="22"/>
          <w:lang w:eastAsia="pl-PL"/>
        </w:rPr>
      </w:pPr>
      <w:r w:rsidRPr="00843A79">
        <w:rPr>
          <w:rFonts w:ascii="Arial" w:hAnsi="Arial" w:cs="Arial"/>
          <w:b/>
          <w:sz w:val="22"/>
          <w:szCs w:val="22"/>
          <w:lang w:eastAsia="pl-PL"/>
        </w:rPr>
        <w:t>WARUNKI GWARANCJI I REKLAMACJI</w:t>
      </w:r>
    </w:p>
    <w:p w14:paraId="4301A0FD" w14:textId="77777777" w:rsidR="00935949" w:rsidRPr="00843A79" w:rsidRDefault="00935949" w:rsidP="00862DFE">
      <w:pPr>
        <w:numPr>
          <w:ilvl w:val="0"/>
          <w:numId w:val="18"/>
        </w:numPr>
        <w:tabs>
          <w:tab w:val="left" w:pos="426"/>
        </w:tabs>
        <w:suppressAutoHyphens w:val="0"/>
        <w:overflowPunct/>
        <w:autoSpaceDE/>
        <w:spacing w:line="360" w:lineRule="auto"/>
        <w:ind w:left="426" w:hanging="426"/>
        <w:jc w:val="both"/>
        <w:textAlignment w:val="auto"/>
        <w:rPr>
          <w:rFonts w:ascii="Arial" w:hAnsi="Arial" w:cs="Arial"/>
          <w:sz w:val="22"/>
          <w:szCs w:val="22"/>
          <w:lang w:eastAsia="pl-PL"/>
        </w:rPr>
      </w:pPr>
      <w:r w:rsidRPr="00843A79">
        <w:rPr>
          <w:rFonts w:ascii="Arial" w:hAnsi="Arial" w:cs="Arial"/>
          <w:sz w:val="22"/>
          <w:szCs w:val="22"/>
          <w:lang w:eastAsia="pl-PL"/>
        </w:rPr>
        <w:t>W okresie gwarancyjnym Zamawiający jest zobowiązany powiadomić Wykonawcę o powstałych wadach przedmiotu odbioru w ciągu 10 dni od ich ujawnienia, natomiast Wykonawca jest zobowiązany do ich usunięcia w terminie wyznaczonym przez Zamawiającego stosownym protokołem, na koszt Wykonawcy.</w:t>
      </w:r>
    </w:p>
    <w:p w14:paraId="3089DE21" w14:textId="77777777" w:rsidR="00935949" w:rsidRPr="00843A79" w:rsidRDefault="00935949" w:rsidP="007B2DB9">
      <w:pPr>
        <w:numPr>
          <w:ilvl w:val="0"/>
          <w:numId w:val="18"/>
        </w:numPr>
        <w:tabs>
          <w:tab w:val="left" w:pos="426"/>
        </w:tabs>
        <w:suppressAutoHyphens w:val="0"/>
        <w:overflowPunct/>
        <w:autoSpaceDE/>
        <w:spacing w:line="360" w:lineRule="auto"/>
        <w:ind w:left="426" w:hanging="426"/>
        <w:jc w:val="both"/>
        <w:textAlignment w:val="auto"/>
        <w:rPr>
          <w:rFonts w:ascii="Arial" w:hAnsi="Arial" w:cs="Arial"/>
          <w:sz w:val="22"/>
          <w:szCs w:val="22"/>
          <w:lang w:eastAsia="pl-PL"/>
        </w:rPr>
      </w:pPr>
      <w:r w:rsidRPr="00843A79">
        <w:rPr>
          <w:rFonts w:ascii="Arial" w:hAnsi="Arial" w:cs="Arial"/>
          <w:sz w:val="22"/>
          <w:szCs w:val="22"/>
          <w:lang w:eastAsia="pl-PL"/>
        </w:rPr>
        <w:t xml:space="preserve">Wykonawca jest odpowiedzialny za wady powstałe w okresie rękojmi </w:t>
      </w:r>
      <w:r w:rsidR="00A62368" w:rsidRPr="00843A79">
        <w:rPr>
          <w:rFonts w:ascii="Arial" w:hAnsi="Arial" w:cs="Arial"/>
          <w:sz w:val="22"/>
          <w:szCs w:val="22"/>
          <w:lang w:eastAsia="pl-PL"/>
        </w:rPr>
        <w:br/>
      </w:r>
      <w:r w:rsidRPr="00843A79">
        <w:rPr>
          <w:rFonts w:ascii="Arial" w:hAnsi="Arial" w:cs="Arial"/>
          <w:sz w:val="22"/>
          <w:szCs w:val="22"/>
          <w:lang w:eastAsia="pl-PL"/>
        </w:rPr>
        <w:t>na zasadach określonych w przepisach Kodeksu Cywilnego.</w:t>
      </w:r>
    </w:p>
    <w:p w14:paraId="341B781F" w14:textId="77777777" w:rsidR="00935949" w:rsidRPr="00843A79" w:rsidRDefault="00935949" w:rsidP="007B2DB9">
      <w:pPr>
        <w:numPr>
          <w:ilvl w:val="0"/>
          <w:numId w:val="18"/>
        </w:numPr>
        <w:tabs>
          <w:tab w:val="left" w:pos="426"/>
        </w:tabs>
        <w:suppressAutoHyphens w:val="0"/>
        <w:overflowPunct/>
        <w:autoSpaceDE/>
        <w:spacing w:line="360" w:lineRule="auto"/>
        <w:ind w:left="426" w:hanging="426"/>
        <w:jc w:val="both"/>
        <w:textAlignment w:val="auto"/>
        <w:rPr>
          <w:rFonts w:ascii="Arial" w:hAnsi="Arial" w:cs="Arial"/>
          <w:sz w:val="22"/>
          <w:szCs w:val="22"/>
          <w:lang w:eastAsia="pl-PL"/>
        </w:rPr>
      </w:pPr>
      <w:r w:rsidRPr="00843A79">
        <w:rPr>
          <w:rFonts w:ascii="Arial" w:hAnsi="Arial" w:cs="Arial"/>
          <w:sz w:val="22"/>
          <w:szCs w:val="22"/>
          <w:lang w:eastAsia="pl-PL"/>
        </w:rPr>
        <w:lastRenderedPageBreak/>
        <w:t>W ramach rękojmi Wykonawca zobowiązuje się do nieodpłatnego i terminowego usunięcia wad, które wystąpiły w przedmiocie umowy z powodu niewłaściwego wykonania robót lub zastosowania wadliwych wyrobów.</w:t>
      </w:r>
    </w:p>
    <w:p w14:paraId="1CDC18D4" w14:textId="77777777" w:rsidR="00935949" w:rsidRPr="00843A79" w:rsidRDefault="00935949" w:rsidP="007B2DB9">
      <w:pPr>
        <w:numPr>
          <w:ilvl w:val="0"/>
          <w:numId w:val="18"/>
        </w:numPr>
        <w:tabs>
          <w:tab w:val="left" w:pos="426"/>
        </w:tabs>
        <w:suppressAutoHyphens w:val="0"/>
        <w:overflowPunct/>
        <w:autoSpaceDE/>
        <w:spacing w:line="360" w:lineRule="auto"/>
        <w:ind w:left="426" w:hanging="426"/>
        <w:jc w:val="both"/>
        <w:textAlignment w:val="auto"/>
        <w:rPr>
          <w:rFonts w:ascii="Arial" w:hAnsi="Arial" w:cs="Arial"/>
          <w:sz w:val="22"/>
          <w:szCs w:val="22"/>
          <w:lang w:eastAsia="pl-PL"/>
        </w:rPr>
      </w:pPr>
      <w:r w:rsidRPr="00843A79">
        <w:rPr>
          <w:rFonts w:ascii="Arial" w:hAnsi="Arial" w:cs="Arial"/>
          <w:sz w:val="22"/>
          <w:szCs w:val="22"/>
          <w:lang w:eastAsia="pl-PL"/>
        </w:rPr>
        <w:t>Uprawnienia Zamawiającego wynikające z rękojmi będą egzekwowane niezależnie od uprawnień wynikających z gwarancji.</w:t>
      </w:r>
    </w:p>
    <w:p w14:paraId="42B12F25" w14:textId="77777777" w:rsidR="008E2AC7" w:rsidRPr="00843A79" w:rsidRDefault="008E2AC7" w:rsidP="007B2DB9">
      <w:pPr>
        <w:numPr>
          <w:ilvl w:val="0"/>
          <w:numId w:val="18"/>
        </w:numPr>
        <w:tabs>
          <w:tab w:val="left" w:pos="426"/>
        </w:tabs>
        <w:spacing w:line="360" w:lineRule="auto"/>
        <w:ind w:left="426" w:hanging="426"/>
        <w:jc w:val="both"/>
        <w:rPr>
          <w:rFonts w:ascii="Arial" w:hAnsi="Arial" w:cs="Arial"/>
          <w:sz w:val="22"/>
          <w:szCs w:val="22"/>
        </w:rPr>
      </w:pPr>
      <w:r w:rsidRPr="00843A79">
        <w:rPr>
          <w:rFonts w:ascii="Arial" w:hAnsi="Arial" w:cs="Arial"/>
          <w:sz w:val="22"/>
          <w:szCs w:val="22"/>
          <w:lang w:eastAsia="pl-PL"/>
        </w:rPr>
        <w:t xml:space="preserve">Przedmiot umowy obejmuje gwarancję i rękojmię, przy czym rękojmia nie może być krótsza niż </w:t>
      </w:r>
      <w:r w:rsidR="00D42ACA" w:rsidRPr="00843A79">
        <w:rPr>
          <w:rFonts w:ascii="Arial" w:hAnsi="Arial" w:cs="Arial"/>
          <w:sz w:val="22"/>
          <w:szCs w:val="22"/>
          <w:lang w:eastAsia="pl-PL"/>
        </w:rPr>
        <w:t>………….</w:t>
      </w:r>
      <w:r w:rsidRPr="00843A79">
        <w:rPr>
          <w:rFonts w:ascii="Arial" w:hAnsi="Arial" w:cs="Arial"/>
          <w:sz w:val="22"/>
          <w:szCs w:val="22"/>
          <w:lang w:eastAsia="pl-PL"/>
        </w:rPr>
        <w:t xml:space="preserve"> miesięcy. Wykonawca udziela …………….. gwarancji </w:t>
      </w:r>
      <w:r w:rsidRPr="00843A79">
        <w:rPr>
          <w:rFonts w:ascii="Arial" w:hAnsi="Arial" w:cs="Arial"/>
          <w:sz w:val="22"/>
          <w:szCs w:val="22"/>
        </w:rPr>
        <w:t>na </w:t>
      </w:r>
      <w:r w:rsidRPr="00843A79">
        <w:rPr>
          <w:rFonts w:ascii="Arial" w:hAnsi="Arial" w:cs="Arial"/>
          <w:sz w:val="22"/>
          <w:szCs w:val="22"/>
          <w:lang w:eastAsia="pl-PL"/>
        </w:rPr>
        <w:t xml:space="preserve">przedmiot umowy od daty bezusterkowego odbioru końcowego przedmiotu umowy (na warunkach określonych w karcie gwarancyjnej). </w:t>
      </w:r>
    </w:p>
    <w:p w14:paraId="226A65C6" w14:textId="77777777" w:rsidR="00935949" w:rsidRPr="00843A79" w:rsidRDefault="00935949" w:rsidP="007B2DB9">
      <w:pPr>
        <w:numPr>
          <w:ilvl w:val="0"/>
          <w:numId w:val="18"/>
        </w:numPr>
        <w:tabs>
          <w:tab w:val="left" w:pos="426"/>
        </w:tabs>
        <w:suppressAutoHyphens w:val="0"/>
        <w:overflowPunct/>
        <w:autoSpaceDE/>
        <w:spacing w:line="360" w:lineRule="auto"/>
        <w:ind w:left="426" w:hanging="426"/>
        <w:jc w:val="both"/>
        <w:textAlignment w:val="auto"/>
        <w:rPr>
          <w:rFonts w:ascii="Arial" w:hAnsi="Arial" w:cs="Arial"/>
          <w:sz w:val="22"/>
          <w:szCs w:val="22"/>
          <w:lang w:eastAsia="pl-PL"/>
        </w:rPr>
      </w:pPr>
      <w:r w:rsidRPr="00843A79">
        <w:rPr>
          <w:rFonts w:ascii="Arial" w:hAnsi="Arial" w:cs="Arial"/>
          <w:sz w:val="22"/>
          <w:szCs w:val="22"/>
          <w:lang w:eastAsia="pl-PL"/>
        </w:rPr>
        <w:t>Kartę gwarancyjną Wykonawca zobowiązany jest podpisać w dniu bezusterkowego odbioru końcowego, jako załącznik do protokołu.</w:t>
      </w:r>
    </w:p>
    <w:p w14:paraId="66CF33C5" w14:textId="77777777" w:rsidR="00935949" w:rsidRPr="00843A79" w:rsidRDefault="00935949" w:rsidP="007B2DB9">
      <w:pPr>
        <w:numPr>
          <w:ilvl w:val="0"/>
          <w:numId w:val="18"/>
        </w:numPr>
        <w:tabs>
          <w:tab w:val="left" w:pos="426"/>
        </w:tabs>
        <w:suppressAutoHyphens w:val="0"/>
        <w:overflowPunct/>
        <w:autoSpaceDE/>
        <w:spacing w:line="360" w:lineRule="auto"/>
        <w:ind w:left="426" w:hanging="426"/>
        <w:jc w:val="both"/>
        <w:textAlignment w:val="auto"/>
        <w:rPr>
          <w:rFonts w:ascii="Arial" w:hAnsi="Arial" w:cs="Arial"/>
          <w:sz w:val="22"/>
          <w:szCs w:val="22"/>
          <w:lang w:eastAsia="pl-PL"/>
        </w:rPr>
      </w:pPr>
      <w:r w:rsidRPr="00843A79">
        <w:rPr>
          <w:rFonts w:ascii="Arial" w:hAnsi="Arial" w:cs="Arial"/>
          <w:sz w:val="22"/>
          <w:szCs w:val="22"/>
          <w:lang w:eastAsia="pl-PL"/>
        </w:rPr>
        <w:t xml:space="preserve">W przypadku gdy Wykonawca nie zgłosi się w celu stwierdzenia wad w terminie nie dłuższym niż 7 dni od dnia zgłoszenia wady przez Zamawiającego, bądź nie usunie wad w terminie wyznaczonym przez Zamawiającego, Zamawiającemu przysługuje prawo dokonania napraw na koszt Wykonawcy, przez zatrudnienie innych specjalistów bez utraty praw wynikających z gwarancji. </w:t>
      </w:r>
    </w:p>
    <w:p w14:paraId="3601FA6A" w14:textId="77777777" w:rsidR="00935949" w:rsidRPr="00843A79" w:rsidRDefault="00935949" w:rsidP="007B2DB9">
      <w:pPr>
        <w:numPr>
          <w:ilvl w:val="0"/>
          <w:numId w:val="18"/>
        </w:numPr>
        <w:tabs>
          <w:tab w:val="left" w:pos="426"/>
        </w:tabs>
        <w:suppressAutoHyphens w:val="0"/>
        <w:overflowPunct/>
        <w:autoSpaceDE/>
        <w:spacing w:line="360" w:lineRule="auto"/>
        <w:ind w:left="426" w:hanging="426"/>
        <w:jc w:val="both"/>
        <w:textAlignment w:val="auto"/>
        <w:rPr>
          <w:rFonts w:ascii="Arial" w:hAnsi="Arial" w:cs="Arial"/>
          <w:sz w:val="22"/>
          <w:szCs w:val="22"/>
          <w:lang w:eastAsia="pl-PL"/>
        </w:rPr>
      </w:pPr>
      <w:r w:rsidRPr="00843A79">
        <w:rPr>
          <w:rFonts w:ascii="Arial" w:hAnsi="Arial" w:cs="Arial"/>
          <w:sz w:val="22"/>
          <w:szCs w:val="22"/>
          <w:lang w:eastAsia="pl-PL"/>
        </w:rPr>
        <w:t>W okresie realizacji robót, gwarancji i rękojmi Wykonawca zobowiązany jest do pisemnego zawiadomienia Zamawiającego w terminie</w:t>
      </w:r>
      <w:r w:rsidR="00FD0D8C" w:rsidRPr="00843A79">
        <w:rPr>
          <w:rFonts w:ascii="Arial" w:hAnsi="Arial" w:cs="Arial"/>
          <w:sz w:val="22"/>
          <w:szCs w:val="22"/>
          <w:lang w:eastAsia="pl-PL"/>
        </w:rPr>
        <w:t xml:space="preserve"> do</w:t>
      </w:r>
      <w:r w:rsidRPr="00843A79">
        <w:rPr>
          <w:rFonts w:ascii="Arial" w:hAnsi="Arial" w:cs="Arial"/>
          <w:sz w:val="22"/>
          <w:szCs w:val="22"/>
          <w:lang w:eastAsia="pl-PL"/>
        </w:rPr>
        <w:t xml:space="preserve"> 7 dni o:</w:t>
      </w:r>
    </w:p>
    <w:p w14:paraId="04F072ED" w14:textId="77777777" w:rsidR="00935949" w:rsidRPr="00843A79" w:rsidRDefault="00935949" w:rsidP="007B2DB9">
      <w:pPr>
        <w:numPr>
          <w:ilvl w:val="1"/>
          <w:numId w:val="18"/>
        </w:numPr>
        <w:suppressAutoHyphens w:val="0"/>
        <w:overflowPunct/>
        <w:autoSpaceDE/>
        <w:spacing w:line="360" w:lineRule="auto"/>
        <w:ind w:left="709" w:hanging="425"/>
        <w:jc w:val="both"/>
        <w:textAlignment w:val="auto"/>
        <w:rPr>
          <w:rFonts w:ascii="Arial" w:hAnsi="Arial" w:cs="Arial"/>
          <w:sz w:val="22"/>
          <w:szCs w:val="22"/>
          <w:lang w:eastAsia="pl-PL"/>
        </w:rPr>
      </w:pPr>
      <w:r w:rsidRPr="00843A79">
        <w:rPr>
          <w:rFonts w:ascii="Arial" w:hAnsi="Arial" w:cs="Arial"/>
          <w:sz w:val="22"/>
          <w:szCs w:val="22"/>
          <w:lang w:eastAsia="pl-PL"/>
        </w:rPr>
        <w:t>zmianie siedziby lub nazwy firmy,</w:t>
      </w:r>
    </w:p>
    <w:p w14:paraId="1775AD57" w14:textId="77777777" w:rsidR="00935949" w:rsidRPr="00843A79" w:rsidRDefault="00935949" w:rsidP="007B2DB9">
      <w:pPr>
        <w:numPr>
          <w:ilvl w:val="1"/>
          <w:numId w:val="18"/>
        </w:numPr>
        <w:suppressAutoHyphens w:val="0"/>
        <w:overflowPunct/>
        <w:autoSpaceDE/>
        <w:spacing w:line="360" w:lineRule="auto"/>
        <w:ind w:left="709" w:hanging="425"/>
        <w:jc w:val="both"/>
        <w:textAlignment w:val="auto"/>
        <w:rPr>
          <w:rFonts w:ascii="Arial" w:hAnsi="Arial" w:cs="Arial"/>
          <w:sz w:val="22"/>
          <w:szCs w:val="22"/>
          <w:lang w:eastAsia="pl-PL"/>
        </w:rPr>
      </w:pPr>
      <w:r w:rsidRPr="00843A79">
        <w:rPr>
          <w:rFonts w:ascii="Arial" w:hAnsi="Arial" w:cs="Arial"/>
          <w:sz w:val="22"/>
          <w:szCs w:val="22"/>
          <w:lang w:eastAsia="pl-PL"/>
        </w:rPr>
        <w:t>zmianie osób reprezentujących Wykonawcę,</w:t>
      </w:r>
    </w:p>
    <w:p w14:paraId="1887A1C6" w14:textId="77777777" w:rsidR="00935949" w:rsidRPr="00843A79" w:rsidRDefault="00935949" w:rsidP="007B2DB9">
      <w:pPr>
        <w:numPr>
          <w:ilvl w:val="1"/>
          <w:numId w:val="18"/>
        </w:numPr>
        <w:suppressAutoHyphens w:val="0"/>
        <w:overflowPunct/>
        <w:autoSpaceDE/>
        <w:spacing w:line="360" w:lineRule="auto"/>
        <w:ind w:left="709" w:hanging="425"/>
        <w:jc w:val="both"/>
        <w:textAlignment w:val="auto"/>
        <w:rPr>
          <w:rFonts w:ascii="Arial" w:hAnsi="Arial" w:cs="Arial"/>
          <w:sz w:val="22"/>
          <w:szCs w:val="22"/>
          <w:lang w:eastAsia="pl-PL"/>
        </w:rPr>
      </w:pPr>
      <w:r w:rsidRPr="00843A79">
        <w:rPr>
          <w:rFonts w:ascii="Arial" w:hAnsi="Arial" w:cs="Arial"/>
          <w:sz w:val="22"/>
          <w:szCs w:val="22"/>
          <w:lang w:eastAsia="pl-PL"/>
        </w:rPr>
        <w:t>złożeniu wniosku o ogłoszenie upadłości Wykonawcy,</w:t>
      </w:r>
    </w:p>
    <w:p w14:paraId="2655E121" w14:textId="77777777" w:rsidR="00935949" w:rsidRPr="00843A79" w:rsidRDefault="00935949" w:rsidP="007B2DB9">
      <w:pPr>
        <w:numPr>
          <w:ilvl w:val="1"/>
          <w:numId w:val="18"/>
        </w:numPr>
        <w:suppressAutoHyphens w:val="0"/>
        <w:overflowPunct/>
        <w:autoSpaceDE/>
        <w:spacing w:line="360" w:lineRule="auto"/>
        <w:ind w:left="709" w:hanging="425"/>
        <w:jc w:val="both"/>
        <w:textAlignment w:val="auto"/>
        <w:rPr>
          <w:rFonts w:ascii="Arial" w:hAnsi="Arial" w:cs="Arial"/>
          <w:sz w:val="22"/>
          <w:szCs w:val="22"/>
          <w:lang w:eastAsia="pl-PL"/>
        </w:rPr>
      </w:pPr>
      <w:r w:rsidRPr="00843A79">
        <w:rPr>
          <w:rFonts w:ascii="Arial" w:hAnsi="Arial" w:cs="Arial"/>
          <w:sz w:val="22"/>
          <w:szCs w:val="22"/>
          <w:lang w:eastAsia="pl-PL"/>
        </w:rPr>
        <w:t>wszczęciu postępowania układowego, w którym uczestniczy Wykonawca,</w:t>
      </w:r>
    </w:p>
    <w:p w14:paraId="47AA6B4E" w14:textId="77777777" w:rsidR="00935949" w:rsidRPr="00843A79" w:rsidRDefault="00935949" w:rsidP="00862DFE">
      <w:pPr>
        <w:numPr>
          <w:ilvl w:val="1"/>
          <w:numId w:val="18"/>
        </w:numPr>
        <w:suppressAutoHyphens w:val="0"/>
        <w:overflowPunct/>
        <w:autoSpaceDE/>
        <w:spacing w:line="360" w:lineRule="auto"/>
        <w:ind w:left="709" w:hanging="425"/>
        <w:jc w:val="both"/>
        <w:textAlignment w:val="auto"/>
        <w:rPr>
          <w:rFonts w:ascii="Arial" w:hAnsi="Arial" w:cs="Arial"/>
          <w:sz w:val="22"/>
          <w:szCs w:val="22"/>
          <w:lang w:eastAsia="pl-PL"/>
        </w:rPr>
      </w:pPr>
      <w:r w:rsidRPr="00843A79">
        <w:rPr>
          <w:rFonts w:ascii="Arial" w:hAnsi="Arial" w:cs="Arial"/>
          <w:sz w:val="22"/>
          <w:szCs w:val="22"/>
          <w:lang w:eastAsia="pl-PL"/>
        </w:rPr>
        <w:t>ogłoszeniu likwidacji Wykonawcy,</w:t>
      </w:r>
    </w:p>
    <w:p w14:paraId="6FE371A4" w14:textId="77777777" w:rsidR="002F067E" w:rsidRPr="00843A79" w:rsidRDefault="00935949" w:rsidP="00862DFE">
      <w:pPr>
        <w:numPr>
          <w:ilvl w:val="1"/>
          <w:numId w:val="18"/>
        </w:numPr>
        <w:suppressAutoHyphens w:val="0"/>
        <w:overflowPunct/>
        <w:autoSpaceDE/>
        <w:spacing w:line="360" w:lineRule="auto"/>
        <w:ind w:left="709" w:hanging="425"/>
        <w:jc w:val="both"/>
        <w:textAlignment w:val="auto"/>
        <w:rPr>
          <w:rFonts w:ascii="Arial" w:hAnsi="Arial" w:cs="Arial"/>
          <w:sz w:val="22"/>
          <w:szCs w:val="22"/>
          <w:lang w:eastAsia="pl-PL"/>
        </w:rPr>
      </w:pPr>
      <w:r w:rsidRPr="00843A79">
        <w:rPr>
          <w:rFonts w:ascii="Arial" w:hAnsi="Arial" w:cs="Arial"/>
          <w:sz w:val="22"/>
          <w:szCs w:val="22"/>
          <w:lang w:eastAsia="pl-PL"/>
        </w:rPr>
        <w:t>zawieszeniu działalności Wykonawcy.</w:t>
      </w:r>
    </w:p>
    <w:p w14:paraId="038B8669" w14:textId="77777777" w:rsidR="006A55F9" w:rsidRPr="00843A79" w:rsidRDefault="003236FF" w:rsidP="00862DFE">
      <w:pPr>
        <w:spacing w:line="360" w:lineRule="auto"/>
        <w:jc w:val="center"/>
        <w:rPr>
          <w:rFonts w:ascii="Arial" w:hAnsi="Arial" w:cs="Arial"/>
          <w:b/>
          <w:sz w:val="22"/>
          <w:szCs w:val="22"/>
          <w:lang w:eastAsia="pl-PL"/>
        </w:rPr>
      </w:pPr>
      <w:r w:rsidRPr="00843A79">
        <w:rPr>
          <w:rFonts w:ascii="Arial" w:hAnsi="Arial" w:cs="Arial"/>
          <w:b/>
          <w:sz w:val="22"/>
          <w:szCs w:val="22"/>
          <w:lang w:eastAsia="pl-PL"/>
        </w:rPr>
        <w:t xml:space="preserve">§ </w:t>
      </w:r>
      <w:r w:rsidR="000C5B5D" w:rsidRPr="00843A79">
        <w:rPr>
          <w:rFonts w:ascii="Arial" w:hAnsi="Arial" w:cs="Arial"/>
          <w:b/>
          <w:sz w:val="22"/>
          <w:szCs w:val="22"/>
          <w:lang w:eastAsia="pl-PL"/>
        </w:rPr>
        <w:t>17</w:t>
      </w:r>
    </w:p>
    <w:p w14:paraId="1AB017EE" w14:textId="77777777" w:rsidR="006A55F9" w:rsidRPr="00843A79" w:rsidRDefault="006A55F9" w:rsidP="00862DFE">
      <w:pPr>
        <w:spacing w:line="360" w:lineRule="auto"/>
        <w:jc w:val="center"/>
        <w:rPr>
          <w:rFonts w:ascii="Arial" w:hAnsi="Arial" w:cs="Arial"/>
          <w:b/>
          <w:sz w:val="22"/>
          <w:szCs w:val="22"/>
        </w:rPr>
      </w:pPr>
      <w:r w:rsidRPr="00843A79">
        <w:rPr>
          <w:rFonts w:ascii="Arial" w:hAnsi="Arial" w:cs="Arial"/>
          <w:b/>
          <w:sz w:val="22"/>
          <w:szCs w:val="22"/>
        </w:rPr>
        <w:t>BEZPIECZEŃSTWO I OCHRONA DANYCH OSOBOWYCH</w:t>
      </w:r>
    </w:p>
    <w:p w14:paraId="7092B842" w14:textId="77777777" w:rsidR="00F509EA" w:rsidRPr="00843A79" w:rsidRDefault="00F509EA" w:rsidP="00862DFE">
      <w:pPr>
        <w:pStyle w:val="Akapitzlist"/>
        <w:numPr>
          <w:ilvl w:val="0"/>
          <w:numId w:val="28"/>
        </w:numPr>
        <w:spacing w:after="0" w:line="360" w:lineRule="auto"/>
        <w:ind w:left="284" w:hanging="284"/>
        <w:jc w:val="both"/>
        <w:rPr>
          <w:rFonts w:ascii="Arial" w:hAnsi="Arial" w:cs="Arial"/>
        </w:rPr>
      </w:pPr>
      <w:r w:rsidRPr="00843A79">
        <w:rPr>
          <w:rFonts w:ascii="Arial" w:hAnsi="Arial" w:cs="Arial"/>
        </w:rPr>
        <w:t xml:space="preserve">Wykonawcy w związku z wykonywaniem zadania zostaną udostępnione dane pracowników do kontaktów roboczych. </w:t>
      </w:r>
    </w:p>
    <w:p w14:paraId="47B3C206" w14:textId="77777777" w:rsidR="00F509EA" w:rsidRPr="00843A79" w:rsidRDefault="00F509EA" w:rsidP="007B2DB9">
      <w:pPr>
        <w:pStyle w:val="Akapitzlist"/>
        <w:numPr>
          <w:ilvl w:val="0"/>
          <w:numId w:val="28"/>
        </w:numPr>
        <w:spacing w:after="0" w:line="360" w:lineRule="auto"/>
        <w:ind w:left="284" w:hanging="284"/>
        <w:jc w:val="both"/>
        <w:rPr>
          <w:rFonts w:ascii="Arial" w:hAnsi="Arial" w:cs="Arial"/>
        </w:rPr>
      </w:pPr>
      <w:r w:rsidRPr="00843A79">
        <w:rPr>
          <w:rFonts w:ascii="Arial" w:hAnsi="Arial" w:cs="Arial"/>
        </w:rPr>
        <w:t xml:space="preserve">Wykonawca zobowiązuje się do przetwarzania udostępnionych danych osobowych zgodnie z Rozporządzeniem Parlamentu Europejskiego i Radu (UE) 2016/679 z dnia </w:t>
      </w:r>
      <w:r w:rsidR="002C1D04" w:rsidRPr="00843A79">
        <w:rPr>
          <w:rFonts w:ascii="Arial" w:hAnsi="Arial" w:cs="Arial"/>
        </w:rPr>
        <w:br/>
      </w:r>
      <w:r w:rsidRPr="00843A79">
        <w:rPr>
          <w:rFonts w:ascii="Arial" w:hAnsi="Arial" w:cs="Arial"/>
        </w:rPr>
        <w:t>27 kwietnia 2016 r. w sprawie ochrony osób fizycznych w związku z przetwarzaniem danych osobowych i w sprawie swobodnego przepływu takich danych oraz uchylenia dyrektywy 95/46/WE.</w:t>
      </w:r>
    </w:p>
    <w:p w14:paraId="5627385F" w14:textId="77777777" w:rsidR="006A773E" w:rsidRPr="00C77748" w:rsidRDefault="00B27F1B" w:rsidP="007B2DB9">
      <w:pPr>
        <w:numPr>
          <w:ilvl w:val="0"/>
          <w:numId w:val="28"/>
        </w:numPr>
        <w:suppressAutoHyphens w:val="0"/>
        <w:overflowPunct/>
        <w:autoSpaceDE/>
        <w:spacing w:line="360" w:lineRule="auto"/>
        <w:ind w:left="284" w:hanging="284"/>
        <w:contextualSpacing/>
        <w:jc w:val="both"/>
        <w:textAlignment w:val="auto"/>
        <w:rPr>
          <w:rFonts w:ascii="Arial" w:hAnsi="Arial" w:cs="Arial"/>
          <w:sz w:val="22"/>
          <w:szCs w:val="22"/>
          <w:lang w:eastAsia="pl-PL"/>
        </w:rPr>
      </w:pPr>
      <w:r w:rsidRPr="00843A79">
        <w:rPr>
          <w:rFonts w:ascii="Arial" w:hAnsi="Arial" w:cs="Arial"/>
          <w:sz w:val="22"/>
          <w:szCs w:val="22"/>
          <w:lang w:eastAsia="pl-PL"/>
        </w:rPr>
        <w:t xml:space="preserve">Wykonawca zobowiązuje się do zapoznania swoich pracowników (podwykonawców/pracowników podwykonawców/ zaangażowanych do realizacji umowy, z klauzulami informacyjnymi dostępnymi na stronie internetowej 25. WOG, </w:t>
      </w:r>
      <w:hyperlink r:id="rId10" w:history="1">
        <w:r w:rsidRPr="00843A79">
          <w:rPr>
            <w:rStyle w:val="Hipercze"/>
            <w:rFonts w:ascii="Arial" w:hAnsi="Arial" w:cs="Arial"/>
            <w:color w:val="auto"/>
            <w:spacing w:val="-4"/>
            <w:sz w:val="22"/>
            <w:szCs w:val="22"/>
          </w:rPr>
          <w:t>https://25wog.wp.mil.p</w:t>
        </w:r>
      </w:hyperlink>
      <w:r w:rsidRPr="00843A79">
        <w:rPr>
          <w:rFonts w:ascii="Arial" w:hAnsi="Arial" w:cs="Arial"/>
          <w:spacing w:val="-4"/>
          <w:sz w:val="22"/>
          <w:szCs w:val="22"/>
          <w:u w:val="single"/>
        </w:rPr>
        <w:t>l</w:t>
      </w:r>
      <w:r w:rsidRPr="00843A79">
        <w:rPr>
          <w:rFonts w:ascii="Arial" w:hAnsi="Arial" w:cs="Arial"/>
          <w:spacing w:val="-4"/>
          <w:sz w:val="22"/>
          <w:szCs w:val="22"/>
        </w:rPr>
        <w:t xml:space="preserve">  w zakładce </w:t>
      </w:r>
      <w:proofErr w:type="spellStart"/>
      <w:r w:rsidRPr="00843A79">
        <w:rPr>
          <w:rFonts w:ascii="Arial" w:hAnsi="Arial" w:cs="Arial"/>
          <w:spacing w:val="-4"/>
          <w:sz w:val="22"/>
          <w:szCs w:val="22"/>
        </w:rPr>
        <w:t>bip</w:t>
      </w:r>
      <w:proofErr w:type="spellEnd"/>
      <w:r w:rsidRPr="00843A79">
        <w:rPr>
          <w:rFonts w:ascii="Arial" w:hAnsi="Arial" w:cs="Arial"/>
          <w:spacing w:val="-4"/>
          <w:sz w:val="22"/>
          <w:szCs w:val="22"/>
        </w:rPr>
        <w:t>/ochrona danych osobowych/RODO.</w:t>
      </w:r>
    </w:p>
    <w:p w14:paraId="39AA6656" w14:textId="477723AE" w:rsidR="00F509EA" w:rsidRPr="00843A79" w:rsidRDefault="00F509EA" w:rsidP="00F509EA">
      <w:pPr>
        <w:spacing w:line="360" w:lineRule="auto"/>
        <w:jc w:val="center"/>
        <w:rPr>
          <w:rFonts w:ascii="Arial" w:hAnsi="Arial" w:cs="Arial"/>
          <w:b/>
          <w:sz w:val="22"/>
          <w:szCs w:val="22"/>
        </w:rPr>
      </w:pPr>
      <w:r w:rsidRPr="00843A79">
        <w:rPr>
          <w:rFonts w:ascii="Arial" w:hAnsi="Arial" w:cs="Arial"/>
          <w:b/>
          <w:sz w:val="22"/>
          <w:szCs w:val="22"/>
        </w:rPr>
        <w:lastRenderedPageBreak/>
        <w:t xml:space="preserve">§ </w:t>
      </w:r>
      <w:r w:rsidR="000C5B5D" w:rsidRPr="00843A79">
        <w:rPr>
          <w:rFonts w:ascii="Arial" w:hAnsi="Arial" w:cs="Arial"/>
          <w:b/>
          <w:sz w:val="22"/>
          <w:szCs w:val="22"/>
        </w:rPr>
        <w:t>18</w:t>
      </w:r>
    </w:p>
    <w:p w14:paraId="5924B234" w14:textId="77777777" w:rsidR="00C2115A" w:rsidRPr="00843A79" w:rsidRDefault="00F509EA" w:rsidP="000C5B5D">
      <w:pPr>
        <w:widowControl w:val="0"/>
        <w:spacing w:line="276" w:lineRule="auto"/>
        <w:jc w:val="center"/>
        <w:rPr>
          <w:rFonts w:ascii="Arial" w:hAnsi="Arial" w:cs="Arial"/>
          <w:b/>
          <w:sz w:val="22"/>
          <w:szCs w:val="22"/>
        </w:rPr>
      </w:pPr>
      <w:r w:rsidRPr="00843A79">
        <w:rPr>
          <w:rFonts w:ascii="Arial" w:hAnsi="Arial" w:cs="Arial"/>
          <w:b/>
          <w:sz w:val="22"/>
          <w:szCs w:val="22"/>
        </w:rPr>
        <w:t>WYMAGA</w:t>
      </w:r>
      <w:r w:rsidR="00567A5A" w:rsidRPr="00843A79">
        <w:rPr>
          <w:rFonts w:ascii="Arial" w:hAnsi="Arial" w:cs="Arial"/>
          <w:b/>
          <w:sz w:val="22"/>
          <w:szCs w:val="22"/>
        </w:rPr>
        <w:t>NIA</w:t>
      </w:r>
      <w:r w:rsidRPr="00843A79">
        <w:rPr>
          <w:rFonts w:ascii="Arial" w:hAnsi="Arial" w:cs="Arial"/>
          <w:b/>
          <w:sz w:val="22"/>
          <w:szCs w:val="22"/>
        </w:rPr>
        <w:br/>
        <w:t>W ZAKRESIE OCHRONY INFORMACJI NIEJAWNYCH</w:t>
      </w:r>
    </w:p>
    <w:p w14:paraId="6FD5613C" w14:textId="77777777" w:rsidR="000A2081" w:rsidRPr="000A2081" w:rsidRDefault="000A2081" w:rsidP="000A2081">
      <w:pPr>
        <w:numPr>
          <w:ilvl w:val="0"/>
          <w:numId w:val="29"/>
        </w:numPr>
        <w:suppressAutoHyphens w:val="0"/>
        <w:overflowPunct/>
        <w:autoSpaceDE/>
        <w:spacing w:line="360" w:lineRule="auto"/>
        <w:ind w:left="426" w:hanging="425"/>
        <w:jc w:val="both"/>
        <w:textAlignment w:val="auto"/>
        <w:rPr>
          <w:rFonts w:ascii="Arial" w:hAnsi="Arial" w:cs="Arial"/>
          <w:sz w:val="22"/>
          <w:szCs w:val="22"/>
        </w:rPr>
      </w:pPr>
      <w:r w:rsidRPr="000A2081">
        <w:rPr>
          <w:rFonts w:ascii="Arial" w:hAnsi="Arial" w:cs="Arial"/>
          <w:sz w:val="22"/>
          <w:szCs w:val="22"/>
        </w:rPr>
        <w:t>Realizacja przedmiotu umowy nie jest związana z przepisami w zakresie ochrony informacji niejawnych określonymi w ustawie z dnia 5 sierpnia 2010 r. o ochronie informacji niejawnych (Dz.U. z 202</w:t>
      </w:r>
      <w:r w:rsidR="00C66C13">
        <w:rPr>
          <w:rFonts w:ascii="Arial" w:hAnsi="Arial" w:cs="Arial"/>
          <w:sz w:val="22"/>
          <w:szCs w:val="22"/>
        </w:rPr>
        <w:t>5</w:t>
      </w:r>
      <w:r w:rsidRPr="000A2081">
        <w:rPr>
          <w:rFonts w:ascii="Arial" w:hAnsi="Arial" w:cs="Arial"/>
          <w:sz w:val="22"/>
          <w:szCs w:val="22"/>
        </w:rPr>
        <w:t xml:space="preserve">, poz. </w:t>
      </w:r>
      <w:r w:rsidR="00C66C13">
        <w:rPr>
          <w:rFonts w:ascii="Arial" w:hAnsi="Arial" w:cs="Arial"/>
          <w:sz w:val="22"/>
          <w:szCs w:val="22"/>
        </w:rPr>
        <w:t>1209</w:t>
      </w:r>
      <w:r w:rsidRPr="000A2081">
        <w:rPr>
          <w:rFonts w:ascii="Arial" w:hAnsi="Arial" w:cs="Arial"/>
          <w:sz w:val="22"/>
          <w:szCs w:val="22"/>
        </w:rPr>
        <w:t xml:space="preserve">- </w:t>
      </w:r>
      <w:proofErr w:type="spellStart"/>
      <w:r w:rsidRPr="000A2081">
        <w:rPr>
          <w:rFonts w:ascii="Arial" w:hAnsi="Arial" w:cs="Arial"/>
          <w:sz w:val="22"/>
          <w:szCs w:val="22"/>
        </w:rPr>
        <w:t>t.j</w:t>
      </w:r>
      <w:proofErr w:type="spellEnd"/>
      <w:r w:rsidRPr="000A2081">
        <w:rPr>
          <w:rFonts w:ascii="Arial" w:hAnsi="Arial" w:cs="Arial"/>
          <w:sz w:val="22"/>
          <w:szCs w:val="22"/>
        </w:rPr>
        <w:t>.).</w:t>
      </w:r>
    </w:p>
    <w:p w14:paraId="68002DA9" w14:textId="77777777" w:rsidR="000A2081" w:rsidRPr="000A2081" w:rsidRDefault="000A2081" w:rsidP="000A2081">
      <w:pPr>
        <w:numPr>
          <w:ilvl w:val="0"/>
          <w:numId w:val="29"/>
        </w:numPr>
        <w:suppressAutoHyphens w:val="0"/>
        <w:overflowPunct/>
        <w:autoSpaceDE/>
        <w:spacing w:line="360" w:lineRule="auto"/>
        <w:ind w:left="426" w:hanging="426"/>
        <w:contextualSpacing/>
        <w:jc w:val="both"/>
        <w:textAlignment w:val="auto"/>
        <w:rPr>
          <w:rFonts w:ascii="Arial" w:hAnsi="Arial" w:cs="Arial"/>
          <w:sz w:val="22"/>
          <w:szCs w:val="22"/>
          <w:lang w:eastAsia="pl-PL"/>
        </w:rPr>
      </w:pPr>
      <w:r w:rsidRPr="000A2081">
        <w:rPr>
          <w:rFonts w:ascii="Arial" w:hAnsi="Arial" w:cs="Arial"/>
          <w:sz w:val="22"/>
          <w:szCs w:val="22"/>
          <w:lang w:eastAsia="pl-PL"/>
        </w:rPr>
        <w:t>Przedmiotem ochrony są wszelkie informacje, które mogłyby zostać ujawnione Wykonawcy w związku z wykonywaniem umowy, bez względu na ich formę oraz sposób pozyskania.</w:t>
      </w:r>
    </w:p>
    <w:p w14:paraId="69E497C4" w14:textId="77777777" w:rsidR="000A2081" w:rsidRPr="000A2081" w:rsidRDefault="000A2081" w:rsidP="000A2081">
      <w:pPr>
        <w:numPr>
          <w:ilvl w:val="0"/>
          <w:numId w:val="29"/>
        </w:numPr>
        <w:suppressAutoHyphens w:val="0"/>
        <w:overflowPunct/>
        <w:autoSpaceDE/>
        <w:spacing w:line="360" w:lineRule="auto"/>
        <w:ind w:left="426" w:hanging="426"/>
        <w:contextualSpacing/>
        <w:jc w:val="both"/>
        <w:textAlignment w:val="auto"/>
        <w:rPr>
          <w:rFonts w:ascii="Arial" w:hAnsi="Arial" w:cs="Arial"/>
          <w:sz w:val="22"/>
          <w:szCs w:val="22"/>
          <w:lang w:eastAsia="pl-PL"/>
        </w:rPr>
      </w:pPr>
      <w:r w:rsidRPr="000A2081">
        <w:rPr>
          <w:rFonts w:ascii="Arial" w:hAnsi="Arial" w:cs="Arial"/>
          <w:sz w:val="22"/>
          <w:szCs w:val="22"/>
          <w:lang w:eastAsia="pl-PL"/>
        </w:rPr>
        <w:t xml:space="preserve">Wykonawca w czasie obowiązywania umowy oraz po jej rozwiązaniu zobowiązany jest pod rygorem odpowiedzialności karnej, zachować w tajemnicy wszelkie informacje, do których miał dostęp w trakcie realizacji podmiotu umowy i nie udostępniania ich żadnemu podmiotowi bez zgody Zamawiającego, chyba że taki obowiązek wynika </w:t>
      </w:r>
      <w:r w:rsidR="00DC5642">
        <w:rPr>
          <w:rFonts w:ascii="Arial" w:hAnsi="Arial" w:cs="Arial"/>
          <w:sz w:val="22"/>
          <w:szCs w:val="22"/>
          <w:lang w:eastAsia="pl-PL"/>
        </w:rPr>
        <w:br/>
      </w:r>
      <w:r w:rsidRPr="000A2081">
        <w:rPr>
          <w:rFonts w:ascii="Arial" w:hAnsi="Arial" w:cs="Arial"/>
          <w:sz w:val="22"/>
          <w:szCs w:val="22"/>
          <w:lang w:eastAsia="pl-PL"/>
        </w:rPr>
        <w:t>z przepisów prawa.</w:t>
      </w:r>
    </w:p>
    <w:p w14:paraId="019F1F36" w14:textId="77777777" w:rsidR="000A2081" w:rsidRPr="000A2081" w:rsidRDefault="000A2081" w:rsidP="000A2081">
      <w:pPr>
        <w:numPr>
          <w:ilvl w:val="0"/>
          <w:numId w:val="29"/>
        </w:numPr>
        <w:suppressAutoHyphens w:val="0"/>
        <w:overflowPunct/>
        <w:autoSpaceDE/>
        <w:spacing w:line="360" w:lineRule="auto"/>
        <w:ind w:left="426" w:hanging="426"/>
        <w:contextualSpacing/>
        <w:jc w:val="both"/>
        <w:textAlignment w:val="auto"/>
        <w:rPr>
          <w:rFonts w:ascii="Arial" w:hAnsi="Arial" w:cs="Arial"/>
          <w:sz w:val="22"/>
          <w:szCs w:val="22"/>
          <w:lang w:eastAsia="pl-PL"/>
        </w:rPr>
      </w:pPr>
      <w:r w:rsidRPr="000A2081">
        <w:rPr>
          <w:rFonts w:ascii="Arial" w:hAnsi="Arial" w:cs="Arial"/>
          <w:sz w:val="22"/>
          <w:szCs w:val="22"/>
          <w:lang w:eastAsia="pl-PL"/>
        </w:rPr>
        <w:t>Wszelkie informacje związane z realizacją umowy nie mogą być wykorzystane przez Wykonawcę w materiałach marketingowych ani prezentowane w środkach masowego przekazu (t. j. prasie, radiu, telewizji, filmie, Internecie itp.).</w:t>
      </w:r>
    </w:p>
    <w:p w14:paraId="507D0866" w14:textId="77777777" w:rsidR="000A2081" w:rsidRPr="000A2081" w:rsidRDefault="000A2081" w:rsidP="000A2081">
      <w:pPr>
        <w:numPr>
          <w:ilvl w:val="0"/>
          <w:numId w:val="29"/>
        </w:numPr>
        <w:suppressAutoHyphens w:val="0"/>
        <w:overflowPunct/>
        <w:autoSpaceDE/>
        <w:spacing w:line="360" w:lineRule="auto"/>
        <w:ind w:left="426" w:hanging="426"/>
        <w:contextualSpacing/>
        <w:jc w:val="both"/>
        <w:textAlignment w:val="auto"/>
        <w:rPr>
          <w:rFonts w:ascii="Arial" w:hAnsi="Arial" w:cs="Arial"/>
          <w:sz w:val="22"/>
          <w:szCs w:val="22"/>
          <w:lang w:eastAsia="pl-PL"/>
        </w:rPr>
      </w:pPr>
      <w:r w:rsidRPr="000A2081">
        <w:rPr>
          <w:rFonts w:ascii="Arial" w:hAnsi="Arial" w:cs="Arial"/>
          <w:sz w:val="22"/>
          <w:szCs w:val="22"/>
          <w:lang w:eastAsia="pl-PL"/>
        </w:rPr>
        <w:t>Wstęp pracowników i wjazd pojazdów Wykonawcy na teren chroniony odbywać się będzie na podstawie zaakceptowanego przez Użytkownika:</w:t>
      </w:r>
    </w:p>
    <w:p w14:paraId="67B80A38" w14:textId="77777777" w:rsidR="000A2081" w:rsidRPr="000A2081" w:rsidRDefault="000A2081" w:rsidP="000A2081">
      <w:pPr>
        <w:numPr>
          <w:ilvl w:val="0"/>
          <w:numId w:val="34"/>
        </w:numPr>
        <w:suppressAutoHyphens w:val="0"/>
        <w:overflowPunct/>
        <w:autoSpaceDE/>
        <w:spacing w:line="360" w:lineRule="auto"/>
        <w:ind w:left="426"/>
        <w:contextualSpacing/>
        <w:jc w:val="both"/>
        <w:textAlignment w:val="auto"/>
        <w:rPr>
          <w:rFonts w:ascii="Arial" w:hAnsi="Arial" w:cs="Arial"/>
          <w:sz w:val="22"/>
          <w:szCs w:val="22"/>
          <w:lang w:eastAsia="pl-PL"/>
        </w:rPr>
      </w:pPr>
      <w:r w:rsidRPr="000A2081">
        <w:rPr>
          <w:rFonts w:ascii="Arial" w:hAnsi="Arial" w:cs="Arial"/>
          <w:sz w:val="22"/>
          <w:szCs w:val="22"/>
          <w:lang w:eastAsia="pl-PL"/>
        </w:rPr>
        <w:t>„Wykazu osób wyznaczonych przez Wykonawcę do realizacji umowy</w:t>
      </w:r>
      <w:r w:rsidRPr="000A2081">
        <w:rPr>
          <w:rFonts w:ascii="Arial" w:hAnsi="Arial" w:cs="Arial"/>
          <w:sz w:val="22"/>
          <w:szCs w:val="22"/>
        </w:rPr>
        <w:t>” (zał. nr 1).</w:t>
      </w:r>
    </w:p>
    <w:p w14:paraId="1A6CF17E" w14:textId="77777777" w:rsidR="000A2081" w:rsidRPr="000A2081" w:rsidRDefault="000A2081" w:rsidP="000A2081">
      <w:pPr>
        <w:numPr>
          <w:ilvl w:val="0"/>
          <w:numId w:val="34"/>
        </w:numPr>
        <w:suppressAutoHyphens w:val="0"/>
        <w:overflowPunct/>
        <w:autoSpaceDE/>
        <w:spacing w:line="360" w:lineRule="auto"/>
        <w:ind w:left="426"/>
        <w:contextualSpacing/>
        <w:jc w:val="both"/>
        <w:textAlignment w:val="auto"/>
        <w:rPr>
          <w:rFonts w:ascii="Arial" w:hAnsi="Arial" w:cs="Arial"/>
          <w:sz w:val="22"/>
          <w:szCs w:val="22"/>
          <w:lang w:eastAsia="pl-PL"/>
        </w:rPr>
      </w:pPr>
      <w:r w:rsidRPr="000A2081">
        <w:rPr>
          <w:rFonts w:ascii="Arial" w:hAnsi="Arial" w:cs="Arial"/>
          <w:sz w:val="22"/>
          <w:szCs w:val="22"/>
          <w:lang w:eastAsia="pl-PL"/>
        </w:rPr>
        <w:t>„</w:t>
      </w:r>
      <w:r w:rsidRPr="000A2081">
        <w:rPr>
          <w:rFonts w:ascii="Arial" w:hAnsi="Arial" w:cs="Arial"/>
          <w:sz w:val="22"/>
          <w:szCs w:val="22"/>
        </w:rPr>
        <w:t>Wykazu pojazdów i maszyn” (zał. nr 2).</w:t>
      </w:r>
    </w:p>
    <w:p w14:paraId="60793EDF" w14:textId="77777777" w:rsidR="000A2081" w:rsidRPr="000A2081" w:rsidRDefault="000A2081" w:rsidP="000A2081">
      <w:pPr>
        <w:numPr>
          <w:ilvl w:val="0"/>
          <w:numId w:val="33"/>
        </w:numPr>
        <w:suppressAutoHyphens w:val="0"/>
        <w:overflowPunct/>
        <w:autoSpaceDE/>
        <w:spacing w:line="360" w:lineRule="auto"/>
        <w:ind w:left="426"/>
        <w:contextualSpacing/>
        <w:jc w:val="both"/>
        <w:textAlignment w:val="auto"/>
        <w:rPr>
          <w:rFonts w:ascii="Arial" w:hAnsi="Arial" w:cs="Arial"/>
          <w:sz w:val="22"/>
          <w:szCs w:val="22"/>
        </w:rPr>
      </w:pPr>
      <w:r w:rsidRPr="000A2081">
        <w:rPr>
          <w:rFonts w:ascii="Arial" w:hAnsi="Arial" w:cs="Arial"/>
          <w:sz w:val="22"/>
          <w:szCs w:val="22"/>
        </w:rPr>
        <w:t>Osoby zgłoszone w wykazie osób, o którym mowa w pkt. 5, przed przystąpieniem do prac  podlegają obowiązkowemu zapoznaniu przez Wykonawcę z „Zasadami wejścia/ wjazdu i przebywania na terenie chronionych kompleksów wojskowych” (zał. nr 3).</w:t>
      </w:r>
    </w:p>
    <w:p w14:paraId="266DD185" w14:textId="58257498" w:rsidR="000A2081" w:rsidRPr="000A2081" w:rsidRDefault="000A2081" w:rsidP="000A2081">
      <w:pPr>
        <w:numPr>
          <w:ilvl w:val="0"/>
          <w:numId w:val="33"/>
        </w:numPr>
        <w:suppressAutoHyphens w:val="0"/>
        <w:overflowPunct/>
        <w:autoSpaceDE/>
        <w:spacing w:line="360" w:lineRule="auto"/>
        <w:ind w:left="426" w:hanging="426"/>
        <w:contextualSpacing/>
        <w:jc w:val="both"/>
        <w:textAlignment w:val="auto"/>
        <w:rPr>
          <w:rFonts w:ascii="Arial" w:hAnsi="Arial" w:cs="Arial"/>
          <w:sz w:val="22"/>
          <w:szCs w:val="22"/>
        </w:rPr>
      </w:pPr>
      <w:r w:rsidRPr="000A2081">
        <w:rPr>
          <w:rFonts w:ascii="Arial" w:hAnsi="Arial" w:cs="Arial"/>
          <w:sz w:val="22"/>
          <w:szCs w:val="22"/>
          <w:lang w:eastAsia="pl-PL"/>
        </w:rPr>
        <w:t>„Wykaz osób wyznaczonych do realizacji umowy” oraz</w:t>
      </w:r>
      <w:r w:rsidRPr="000A2081">
        <w:rPr>
          <w:rFonts w:ascii="Arial" w:hAnsi="Arial" w:cs="Arial"/>
          <w:sz w:val="22"/>
          <w:szCs w:val="22"/>
        </w:rPr>
        <w:t xml:space="preserve"> „Oświadczenie Wykonawcy”, sporządzone zgodnie ze wzorem należy </w:t>
      </w:r>
      <w:r w:rsidRPr="000A2081">
        <w:rPr>
          <w:rFonts w:ascii="Arial" w:hAnsi="Arial" w:cs="Arial"/>
          <w:sz w:val="22"/>
          <w:szCs w:val="22"/>
          <w:u w:val="single"/>
        </w:rPr>
        <w:t>dostarczyć do kancelarii zamawiającego</w:t>
      </w:r>
      <w:r w:rsidR="00C748CF">
        <w:rPr>
          <w:rFonts w:ascii="Arial" w:hAnsi="Arial" w:cs="Arial"/>
          <w:sz w:val="22"/>
          <w:szCs w:val="22"/>
          <w:u w:val="single"/>
        </w:rPr>
        <w:t xml:space="preserve"> i użytkownika </w:t>
      </w:r>
      <w:r w:rsidR="00C748CF" w:rsidRPr="00AC4FF0">
        <w:rPr>
          <w:rFonts w:ascii="Arial" w:hAnsi="Arial" w:cs="Arial"/>
          <w:sz w:val="22"/>
          <w:szCs w:val="22"/>
        </w:rPr>
        <w:t>(Kierownika Składu Osowiec, Osowiec Twierdza 54, 19-110 Goniądz, fax: 261 386 106)</w:t>
      </w:r>
      <w:r w:rsidRPr="000A2081">
        <w:rPr>
          <w:rFonts w:ascii="Arial" w:hAnsi="Arial" w:cs="Arial"/>
          <w:sz w:val="22"/>
          <w:szCs w:val="22"/>
        </w:rPr>
        <w:t xml:space="preserve"> co najmniej na 3 dni robocze przed rozpoczęciem realizacji umowy.</w:t>
      </w:r>
    </w:p>
    <w:p w14:paraId="5E0BB35B" w14:textId="77777777" w:rsidR="000A2081" w:rsidRPr="000A2081" w:rsidRDefault="000A2081" w:rsidP="000A2081">
      <w:pPr>
        <w:numPr>
          <w:ilvl w:val="0"/>
          <w:numId w:val="33"/>
        </w:numPr>
        <w:suppressAutoHyphens w:val="0"/>
        <w:overflowPunct/>
        <w:autoSpaceDE/>
        <w:spacing w:line="360" w:lineRule="auto"/>
        <w:ind w:left="426" w:hanging="426"/>
        <w:contextualSpacing/>
        <w:jc w:val="both"/>
        <w:textAlignment w:val="auto"/>
        <w:rPr>
          <w:rFonts w:ascii="Arial" w:hAnsi="Arial" w:cs="Arial"/>
          <w:sz w:val="22"/>
          <w:szCs w:val="22"/>
        </w:rPr>
      </w:pPr>
      <w:r w:rsidRPr="000A2081">
        <w:rPr>
          <w:rFonts w:ascii="Arial" w:hAnsi="Arial" w:cs="Arial"/>
          <w:sz w:val="22"/>
          <w:szCs w:val="22"/>
        </w:rPr>
        <w:t xml:space="preserve">Na terenie chronionego pracownicy Wykonawcy są zobowiązani do przestrzegania przepisów zgodnie z decyzją Nr 77/MON Ministra Obrony Narodowej z dnia 9 czerwca 2020 r. w sprawie zasad używania urządzeń do przetwarzania obrazu i dźwięku oraz organizacji ochrony informacji niejawnych podczas przedsięwzięć realizowanych </w:t>
      </w:r>
      <w:r w:rsidR="00DC5642">
        <w:rPr>
          <w:rFonts w:ascii="Arial" w:hAnsi="Arial" w:cs="Arial"/>
          <w:sz w:val="22"/>
          <w:szCs w:val="22"/>
        </w:rPr>
        <w:br/>
      </w:r>
      <w:r w:rsidRPr="000A2081">
        <w:rPr>
          <w:rFonts w:ascii="Arial" w:hAnsi="Arial" w:cs="Arial"/>
          <w:sz w:val="22"/>
          <w:szCs w:val="22"/>
        </w:rPr>
        <w:t>w komórkach i jednostkach organizacyjnych podległych Ministrowi Obrony Narodowej lub przez niego nadzorowanych (Dz.Urz.MON.2020.94  z dnia 2020.06.10).</w:t>
      </w:r>
    </w:p>
    <w:p w14:paraId="01EC9450" w14:textId="77777777" w:rsidR="000A2081" w:rsidRPr="000A2081" w:rsidRDefault="000A2081" w:rsidP="000A2081">
      <w:pPr>
        <w:numPr>
          <w:ilvl w:val="0"/>
          <w:numId w:val="33"/>
        </w:numPr>
        <w:suppressAutoHyphens w:val="0"/>
        <w:overflowPunct/>
        <w:autoSpaceDE/>
        <w:spacing w:line="360" w:lineRule="auto"/>
        <w:ind w:left="426" w:hanging="426"/>
        <w:contextualSpacing/>
        <w:jc w:val="both"/>
        <w:textAlignment w:val="auto"/>
        <w:rPr>
          <w:rFonts w:ascii="Arial" w:hAnsi="Arial" w:cs="Arial"/>
          <w:sz w:val="22"/>
          <w:szCs w:val="22"/>
        </w:rPr>
      </w:pPr>
      <w:r w:rsidRPr="000A2081">
        <w:rPr>
          <w:rFonts w:ascii="Arial" w:hAnsi="Arial" w:cs="Arial"/>
          <w:sz w:val="22"/>
          <w:szCs w:val="22"/>
          <w:lang w:eastAsia="pl-PL"/>
        </w:rPr>
        <w:t xml:space="preserve">Na terenie kompleksu wojskowego zabronione jest wykorzystywanie telefonów oraz innych urządzeń (aparaty fotograficzne, kamery, </w:t>
      </w:r>
      <w:proofErr w:type="spellStart"/>
      <w:r w:rsidRPr="000A2081">
        <w:rPr>
          <w:rFonts w:ascii="Arial" w:hAnsi="Arial" w:cs="Arial"/>
          <w:sz w:val="22"/>
          <w:szCs w:val="22"/>
          <w:lang w:eastAsia="pl-PL"/>
        </w:rPr>
        <w:t>videorejestratory</w:t>
      </w:r>
      <w:proofErr w:type="spellEnd"/>
      <w:r w:rsidRPr="000A2081">
        <w:rPr>
          <w:rFonts w:ascii="Arial" w:hAnsi="Arial" w:cs="Arial"/>
          <w:sz w:val="22"/>
          <w:szCs w:val="22"/>
          <w:lang w:eastAsia="pl-PL"/>
        </w:rPr>
        <w:t xml:space="preserve"> samochodowe itp.)  </w:t>
      </w:r>
      <w:r w:rsidR="00DC5642">
        <w:rPr>
          <w:rFonts w:ascii="Arial" w:hAnsi="Arial" w:cs="Arial"/>
          <w:sz w:val="22"/>
          <w:szCs w:val="22"/>
          <w:lang w:eastAsia="pl-PL"/>
        </w:rPr>
        <w:br/>
      </w:r>
      <w:r w:rsidRPr="000A2081">
        <w:rPr>
          <w:rFonts w:ascii="Arial" w:hAnsi="Arial" w:cs="Arial"/>
          <w:sz w:val="22"/>
          <w:szCs w:val="22"/>
          <w:lang w:eastAsia="pl-PL"/>
        </w:rPr>
        <w:t>w celu rejestracji obrazu i dźwięku.</w:t>
      </w:r>
    </w:p>
    <w:p w14:paraId="6C0263E7" w14:textId="77777777" w:rsidR="000A2081" w:rsidRDefault="000A2081" w:rsidP="000A2081">
      <w:pPr>
        <w:numPr>
          <w:ilvl w:val="0"/>
          <w:numId w:val="33"/>
        </w:numPr>
        <w:suppressAutoHyphens w:val="0"/>
        <w:overflowPunct/>
        <w:autoSpaceDE/>
        <w:spacing w:line="360" w:lineRule="auto"/>
        <w:ind w:left="426" w:hanging="426"/>
        <w:contextualSpacing/>
        <w:jc w:val="both"/>
        <w:textAlignment w:val="auto"/>
        <w:rPr>
          <w:rFonts w:ascii="Arial" w:hAnsi="Arial" w:cs="Arial"/>
          <w:sz w:val="22"/>
          <w:szCs w:val="22"/>
          <w:lang w:eastAsia="pl-PL"/>
        </w:rPr>
      </w:pPr>
      <w:r w:rsidRPr="000A2081">
        <w:rPr>
          <w:rFonts w:ascii="Arial" w:hAnsi="Arial" w:cs="Arial"/>
          <w:sz w:val="22"/>
          <w:szCs w:val="22"/>
          <w:lang w:eastAsia="pl-PL"/>
        </w:rPr>
        <w:lastRenderedPageBreak/>
        <w:t xml:space="preserve">W przypadku stwierdzenia rejestrowania albo transmisji obrazu lub dźwięku </w:t>
      </w:r>
      <w:r w:rsidRPr="000A2081">
        <w:rPr>
          <w:rFonts w:ascii="Arial" w:hAnsi="Arial" w:cs="Arial"/>
          <w:sz w:val="22"/>
          <w:szCs w:val="22"/>
          <w:lang w:eastAsia="pl-PL"/>
        </w:rPr>
        <w:br/>
        <w:t>w strefie ochronnej Zamawiający niezwłocznie zawiadomi Służbę Kontrwywiadu Wojskowego oraz właściwą terytorialnie jednostkę Żandarmerii Wojskowej.</w:t>
      </w:r>
    </w:p>
    <w:p w14:paraId="2E66F206" w14:textId="77777777" w:rsidR="00392E30" w:rsidRPr="004B003A" w:rsidRDefault="00392E30" w:rsidP="00392E30">
      <w:pPr>
        <w:pStyle w:val="Akapitzlist"/>
        <w:numPr>
          <w:ilvl w:val="0"/>
          <w:numId w:val="33"/>
        </w:numPr>
        <w:spacing w:after="0" w:line="360" w:lineRule="auto"/>
        <w:ind w:left="357" w:hanging="357"/>
        <w:jc w:val="both"/>
        <w:rPr>
          <w:rFonts w:ascii="Arial" w:hAnsi="Arial" w:cs="Arial"/>
        </w:rPr>
      </w:pPr>
      <w:r w:rsidRPr="004B003A">
        <w:rPr>
          <w:rFonts w:ascii="Arial" w:hAnsi="Arial" w:cs="Arial"/>
        </w:rPr>
        <w:t xml:space="preserve">Zgoda na wjazd na teren kompleksu wojskowego objętego strefą ochronną III może </w:t>
      </w:r>
      <w:r>
        <w:rPr>
          <w:rFonts w:ascii="Arial" w:hAnsi="Arial" w:cs="Arial"/>
        </w:rPr>
        <w:br/>
      </w:r>
      <w:r w:rsidRPr="004B003A">
        <w:rPr>
          <w:rFonts w:ascii="Arial" w:hAnsi="Arial" w:cs="Arial"/>
        </w:rPr>
        <w:t xml:space="preserve">być wydana tylko na pojazd, który nie jest wyposażony w </w:t>
      </w:r>
      <w:proofErr w:type="spellStart"/>
      <w:r w:rsidRPr="004B003A">
        <w:rPr>
          <w:rFonts w:ascii="Arial" w:hAnsi="Arial" w:cs="Arial"/>
        </w:rPr>
        <w:t>wideorejestrator</w:t>
      </w:r>
      <w:proofErr w:type="spellEnd"/>
      <w:r w:rsidRPr="004B003A">
        <w:rPr>
          <w:rFonts w:ascii="Arial" w:hAnsi="Arial" w:cs="Arial"/>
        </w:rPr>
        <w:t xml:space="preserve"> lub na pojazd wyposażony w </w:t>
      </w:r>
      <w:proofErr w:type="spellStart"/>
      <w:r w:rsidRPr="004B003A">
        <w:rPr>
          <w:rFonts w:ascii="Arial" w:hAnsi="Arial" w:cs="Arial"/>
        </w:rPr>
        <w:t>wideorejestrator</w:t>
      </w:r>
      <w:proofErr w:type="spellEnd"/>
      <w:r w:rsidRPr="004B003A">
        <w:rPr>
          <w:rFonts w:ascii="Arial" w:hAnsi="Arial" w:cs="Arial"/>
        </w:rPr>
        <w:t xml:space="preserve"> posiadający techniczną możliwość jego wyłączenia. </w:t>
      </w:r>
    </w:p>
    <w:p w14:paraId="668599B7" w14:textId="30F3AA84" w:rsidR="00392E30" w:rsidRPr="00392E30" w:rsidRDefault="00392E30" w:rsidP="00392E30">
      <w:pPr>
        <w:pStyle w:val="Akapitzlist"/>
        <w:numPr>
          <w:ilvl w:val="0"/>
          <w:numId w:val="33"/>
        </w:numPr>
        <w:spacing w:after="0" w:line="360" w:lineRule="auto"/>
        <w:ind w:left="357" w:hanging="357"/>
        <w:jc w:val="both"/>
        <w:rPr>
          <w:rFonts w:ascii="Arial" w:hAnsi="Arial" w:cs="Arial"/>
        </w:rPr>
      </w:pPr>
      <w:r w:rsidRPr="004B003A">
        <w:rPr>
          <w:rFonts w:ascii="Arial" w:hAnsi="Arial" w:cs="Arial"/>
        </w:rPr>
        <w:t>Zabrania się wjazdu na tereny chronione pojazdami  produkowanymi w ChRL oznaczonymi w świadectwach h</w:t>
      </w:r>
      <w:r w:rsidR="00B04D64">
        <w:rPr>
          <w:rFonts w:ascii="Arial" w:hAnsi="Arial" w:cs="Arial"/>
        </w:rPr>
        <w:t xml:space="preserve"> </w:t>
      </w:r>
      <w:proofErr w:type="spellStart"/>
      <w:r w:rsidRPr="004B003A">
        <w:rPr>
          <w:rFonts w:ascii="Arial" w:hAnsi="Arial" w:cs="Arial"/>
        </w:rPr>
        <w:t>omologacji</w:t>
      </w:r>
      <w:proofErr w:type="spellEnd"/>
      <w:r w:rsidRPr="004B003A">
        <w:rPr>
          <w:rFonts w:ascii="Arial" w:hAnsi="Arial" w:cs="Arial"/>
        </w:rPr>
        <w:t xml:space="preserve"> i/lub na tabliczkach znamionowych, nr VIN jako „Wyprodukowane w PRC” lub „</w:t>
      </w:r>
      <w:proofErr w:type="spellStart"/>
      <w:r w:rsidRPr="004B003A">
        <w:rPr>
          <w:rFonts w:ascii="Arial" w:hAnsi="Arial" w:cs="Arial"/>
        </w:rPr>
        <w:t>Made</w:t>
      </w:r>
      <w:proofErr w:type="spellEnd"/>
      <w:r w:rsidRPr="004B003A">
        <w:rPr>
          <w:rFonts w:ascii="Arial" w:hAnsi="Arial" w:cs="Arial"/>
        </w:rPr>
        <w:t xml:space="preserve"> in China”)”</w:t>
      </w:r>
    </w:p>
    <w:p w14:paraId="32BF8085" w14:textId="77777777" w:rsidR="00C66C13" w:rsidRPr="00C66C13" w:rsidRDefault="00C66C13" w:rsidP="00C66C13">
      <w:pPr>
        <w:numPr>
          <w:ilvl w:val="0"/>
          <w:numId w:val="33"/>
        </w:numPr>
        <w:suppressAutoHyphens w:val="0"/>
        <w:overflowPunct/>
        <w:autoSpaceDE/>
        <w:spacing w:line="360" w:lineRule="auto"/>
        <w:ind w:left="426" w:hanging="426"/>
        <w:contextualSpacing/>
        <w:jc w:val="both"/>
        <w:textAlignment w:val="auto"/>
        <w:rPr>
          <w:rFonts w:ascii="Arial" w:hAnsi="Arial" w:cs="Arial"/>
          <w:strike/>
          <w:sz w:val="22"/>
          <w:szCs w:val="22"/>
        </w:rPr>
      </w:pPr>
      <w:r w:rsidRPr="00C66C13">
        <w:rPr>
          <w:rFonts w:ascii="Arial" w:hAnsi="Arial" w:cs="Arial"/>
          <w:sz w:val="22"/>
          <w:szCs w:val="22"/>
        </w:rPr>
        <w:t>Wstęp na teren kompleksu wojskowego osób nieposiadających obywatelstwa polskiego,  wymaga uzyskania właściwego pozwolenia po otrzymaniu pozytywnej opinii Służby Kontrwywiadu Wojskowego  w sprawie wstępu cudzoziemców na obszar chronionego obiektu wojskowego na zasadach określonych w decyzji nr 107/MON Ministra Obrony Narodowej z dnia 18.08.2021 r. w sprawie organizowania współpracy międzynarodowej w resorcie obrony narodowej (Dz. Urz. MON. Poz. 177 z dnia 2021.08.19).</w:t>
      </w:r>
    </w:p>
    <w:p w14:paraId="77B23293" w14:textId="7F5124FB" w:rsidR="00C66C13" w:rsidRPr="00A0758C" w:rsidRDefault="00C66C13" w:rsidP="00C66C13">
      <w:pPr>
        <w:numPr>
          <w:ilvl w:val="0"/>
          <w:numId w:val="33"/>
        </w:numPr>
        <w:suppressAutoHyphens w:val="0"/>
        <w:overflowPunct/>
        <w:autoSpaceDE/>
        <w:spacing w:line="360" w:lineRule="auto"/>
        <w:ind w:left="426" w:hanging="426"/>
        <w:contextualSpacing/>
        <w:jc w:val="both"/>
        <w:textAlignment w:val="auto"/>
        <w:rPr>
          <w:rFonts w:ascii="Arial" w:hAnsi="Arial" w:cs="Arial"/>
          <w:sz w:val="24"/>
          <w:szCs w:val="24"/>
          <w:lang w:eastAsia="pl-PL"/>
        </w:rPr>
      </w:pPr>
      <w:r w:rsidRPr="00C66C13">
        <w:rPr>
          <w:rFonts w:ascii="Arial" w:hAnsi="Arial" w:cs="Arial"/>
          <w:sz w:val="22"/>
          <w:szCs w:val="22"/>
          <w:lang w:eastAsia="pl-PL"/>
        </w:rPr>
        <w:t xml:space="preserve">Wykonawca oświadcza, że wyraża zgodę na poddanie swoich pracowników w czasie realizacji usługi, rygorom procedur bezpieczeństwa obowiązującym na terenie kompleksu wojskowych  zgodnie z wymogami ustawy z dnia 22 sierpnia 1997 r. </w:t>
      </w:r>
      <w:r w:rsidR="00DC5642">
        <w:rPr>
          <w:rFonts w:ascii="Arial" w:hAnsi="Arial" w:cs="Arial"/>
          <w:sz w:val="22"/>
          <w:szCs w:val="22"/>
          <w:lang w:eastAsia="pl-PL"/>
        </w:rPr>
        <w:br/>
      </w:r>
      <w:r w:rsidRPr="00C66C13">
        <w:rPr>
          <w:rFonts w:ascii="Arial" w:hAnsi="Arial" w:cs="Arial"/>
          <w:sz w:val="22"/>
          <w:szCs w:val="22"/>
          <w:lang w:eastAsia="pl-PL"/>
        </w:rPr>
        <w:t>o ochronie osób i mienia (Dz. U. z 2025 r., poz. 53</w:t>
      </w:r>
      <w:r w:rsidR="00071D86">
        <w:rPr>
          <w:rFonts w:ascii="Arial" w:hAnsi="Arial" w:cs="Arial"/>
          <w:sz w:val="22"/>
          <w:szCs w:val="22"/>
          <w:lang w:eastAsia="pl-PL"/>
        </w:rPr>
        <w:t>2</w:t>
      </w:r>
      <w:r w:rsidRPr="00C66C13">
        <w:rPr>
          <w:rFonts w:ascii="Arial" w:hAnsi="Arial" w:cs="Arial"/>
          <w:sz w:val="22"/>
          <w:szCs w:val="22"/>
          <w:lang w:eastAsia="pl-PL"/>
        </w:rPr>
        <w:t xml:space="preserve"> </w:t>
      </w:r>
      <w:proofErr w:type="spellStart"/>
      <w:r w:rsidRPr="00C66C13">
        <w:rPr>
          <w:rFonts w:ascii="Arial" w:hAnsi="Arial" w:cs="Arial"/>
          <w:sz w:val="22"/>
          <w:szCs w:val="22"/>
          <w:lang w:eastAsia="pl-PL"/>
        </w:rPr>
        <w:t>t.j</w:t>
      </w:r>
      <w:proofErr w:type="spellEnd"/>
      <w:r w:rsidRPr="00C66C13">
        <w:rPr>
          <w:rFonts w:ascii="Arial" w:hAnsi="Arial" w:cs="Arial"/>
          <w:sz w:val="22"/>
          <w:szCs w:val="22"/>
          <w:lang w:eastAsia="pl-PL"/>
        </w:rPr>
        <w:t>.) w zakresie działania „Wewnętrznych Służb Dyżurnych” oraz procedur związanych z ustawą z dnia 5 sierpnia 2010 r. o ochronie informacji niejawnych (</w:t>
      </w:r>
      <w:r w:rsidRPr="00C66C13">
        <w:rPr>
          <w:rFonts w:ascii="Arial" w:hAnsi="Arial" w:cs="Arial"/>
          <w:sz w:val="22"/>
          <w:szCs w:val="22"/>
        </w:rPr>
        <w:t xml:space="preserve">Dz.U. z 2025, poz. 1209- </w:t>
      </w:r>
      <w:proofErr w:type="spellStart"/>
      <w:r w:rsidRPr="00C66C13">
        <w:rPr>
          <w:rFonts w:ascii="Arial" w:hAnsi="Arial" w:cs="Arial"/>
          <w:sz w:val="22"/>
          <w:szCs w:val="22"/>
        </w:rPr>
        <w:t>t.j</w:t>
      </w:r>
      <w:proofErr w:type="spellEnd"/>
      <w:r w:rsidRPr="00C66C13">
        <w:rPr>
          <w:rFonts w:ascii="Arial" w:hAnsi="Arial" w:cs="Arial"/>
          <w:sz w:val="22"/>
          <w:szCs w:val="22"/>
        </w:rPr>
        <w:t>.).</w:t>
      </w:r>
    </w:p>
    <w:p w14:paraId="0A4B1D74" w14:textId="77777777" w:rsidR="00544184" w:rsidRPr="00843A79" w:rsidRDefault="00F509EA" w:rsidP="00057C80">
      <w:pPr>
        <w:pStyle w:val="Akapitzlist"/>
        <w:spacing w:after="120"/>
        <w:ind w:left="426"/>
        <w:jc w:val="center"/>
        <w:rPr>
          <w:rFonts w:ascii="Arial" w:hAnsi="Arial" w:cs="Arial"/>
        </w:rPr>
      </w:pPr>
      <w:r w:rsidRPr="00843A79">
        <w:rPr>
          <w:rFonts w:ascii="Arial" w:hAnsi="Arial" w:cs="Arial"/>
          <w:b/>
          <w:lang w:eastAsia="pl-PL"/>
        </w:rPr>
        <w:t xml:space="preserve">§ </w:t>
      </w:r>
      <w:r w:rsidR="000C5B5D" w:rsidRPr="00843A79">
        <w:rPr>
          <w:rFonts w:ascii="Arial" w:hAnsi="Arial" w:cs="Arial"/>
          <w:b/>
          <w:lang w:eastAsia="pl-PL"/>
        </w:rPr>
        <w:t>19</w:t>
      </w:r>
    </w:p>
    <w:p w14:paraId="7EB59BEA" w14:textId="77777777" w:rsidR="00C2115A" w:rsidRPr="00843A79" w:rsidRDefault="00544184" w:rsidP="00F55036">
      <w:pPr>
        <w:suppressAutoHyphens w:val="0"/>
        <w:overflowPunct/>
        <w:autoSpaceDE/>
        <w:spacing w:line="276" w:lineRule="auto"/>
        <w:jc w:val="center"/>
        <w:textAlignment w:val="auto"/>
        <w:rPr>
          <w:rFonts w:ascii="Arial" w:hAnsi="Arial" w:cs="Arial"/>
          <w:b/>
          <w:sz w:val="22"/>
          <w:szCs w:val="22"/>
          <w:lang w:eastAsia="pl-PL"/>
        </w:rPr>
      </w:pPr>
      <w:r w:rsidRPr="00843A79">
        <w:rPr>
          <w:rFonts w:ascii="Arial" w:hAnsi="Arial" w:cs="Arial"/>
          <w:b/>
          <w:sz w:val="22"/>
          <w:szCs w:val="22"/>
          <w:lang w:eastAsia="pl-PL"/>
        </w:rPr>
        <w:t>ODPADY I MATERIAŁY Z DEMONTAŻU</w:t>
      </w:r>
    </w:p>
    <w:p w14:paraId="182B69BB" w14:textId="77777777" w:rsidR="00544184" w:rsidRPr="00843A79" w:rsidRDefault="00544184" w:rsidP="007B2DB9">
      <w:pPr>
        <w:numPr>
          <w:ilvl w:val="0"/>
          <w:numId w:val="22"/>
        </w:numPr>
        <w:tabs>
          <w:tab w:val="left" w:pos="426"/>
        </w:tabs>
        <w:suppressAutoHyphens w:val="0"/>
        <w:overflowPunct/>
        <w:autoSpaceDE/>
        <w:spacing w:after="200" w:line="360" w:lineRule="auto"/>
        <w:ind w:left="425" w:hanging="425"/>
        <w:contextualSpacing/>
        <w:jc w:val="both"/>
        <w:textAlignment w:val="auto"/>
        <w:rPr>
          <w:rFonts w:ascii="Arial" w:eastAsia="Calibri" w:hAnsi="Arial" w:cs="Arial"/>
          <w:sz w:val="22"/>
          <w:szCs w:val="22"/>
          <w:lang w:eastAsia="en-US"/>
        </w:rPr>
      </w:pPr>
      <w:r w:rsidRPr="00843A79">
        <w:rPr>
          <w:rFonts w:ascii="Arial" w:eastAsia="Calibri" w:hAnsi="Arial" w:cs="Arial"/>
          <w:sz w:val="22"/>
          <w:szCs w:val="22"/>
          <w:lang w:eastAsia="en-US"/>
        </w:rPr>
        <w:t xml:space="preserve">Wykonawca w czasie wykonywania robót budowlanych oraz usuwania ewentualnych wad jest zobowiązany podjąć niezbędne działania w celu ochrony środowiska i przyrody na terenie budowy i wokół terenu budowy (robót budowlanych). </w:t>
      </w:r>
    </w:p>
    <w:p w14:paraId="5483D903" w14:textId="77777777" w:rsidR="00544184" w:rsidRPr="00843A79" w:rsidRDefault="00544184" w:rsidP="007B2DB9">
      <w:pPr>
        <w:numPr>
          <w:ilvl w:val="0"/>
          <w:numId w:val="22"/>
        </w:numPr>
        <w:tabs>
          <w:tab w:val="left" w:pos="426"/>
        </w:tabs>
        <w:suppressAutoHyphens w:val="0"/>
        <w:overflowPunct/>
        <w:autoSpaceDE/>
        <w:spacing w:line="360" w:lineRule="auto"/>
        <w:ind w:left="425" w:hanging="425"/>
        <w:contextualSpacing/>
        <w:jc w:val="both"/>
        <w:textAlignment w:val="auto"/>
        <w:rPr>
          <w:rFonts w:ascii="Arial" w:eastAsia="Calibri" w:hAnsi="Arial" w:cs="Arial"/>
          <w:sz w:val="22"/>
          <w:szCs w:val="22"/>
          <w:lang w:eastAsia="en-US"/>
        </w:rPr>
      </w:pPr>
      <w:r w:rsidRPr="00843A79">
        <w:rPr>
          <w:rFonts w:ascii="Arial" w:eastAsia="Calibri" w:hAnsi="Arial" w:cs="Arial"/>
          <w:sz w:val="22"/>
          <w:szCs w:val="22"/>
          <w:lang w:eastAsia="en-US"/>
        </w:rPr>
        <w:t xml:space="preserve">Zagospodarowanie wytworzonych przez Wykonawcę w trakcie realizacji zamówienia odpadów odbędzie się w ramach kosztów ogólnych budowy. </w:t>
      </w:r>
    </w:p>
    <w:p w14:paraId="61293D20" w14:textId="77777777" w:rsidR="00544184" w:rsidRPr="00843A79" w:rsidRDefault="00544184" w:rsidP="007B2DB9">
      <w:pPr>
        <w:numPr>
          <w:ilvl w:val="0"/>
          <w:numId w:val="22"/>
        </w:numPr>
        <w:tabs>
          <w:tab w:val="left" w:pos="426"/>
        </w:tabs>
        <w:suppressAutoHyphens w:val="0"/>
        <w:overflowPunct/>
        <w:autoSpaceDE/>
        <w:spacing w:line="360" w:lineRule="auto"/>
        <w:ind w:left="425" w:hanging="425"/>
        <w:contextualSpacing/>
        <w:jc w:val="both"/>
        <w:textAlignment w:val="auto"/>
        <w:rPr>
          <w:rFonts w:ascii="Arial" w:eastAsia="Calibri" w:hAnsi="Arial" w:cs="Arial"/>
          <w:sz w:val="22"/>
          <w:szCs w:val="22"/>
          <w:lang w:eastAsia="en-US"/>
        </w:rPr>
      </w:pPr>
      <w:r w:rsidRPr="00843A79">
        <w:rPr>
          <w:rFonts w:ascii="Arial" w:eastAsia="Calibri" w:hAnsi="Arial" w:cs="Arial"/>
          <w:sz w:val="22"/>
          <w:szCs w:val="22"/>
          <w:lang w:eastAsia="en-US"/>
        </w:rPr>
        <w:t>Powstałe w wyniku prac budowlanych nieczystości płynne (zlewki, popłuczyny, itp.) Wykonawca zgromadzi w szcz</w:t>
      </w:r>
      <w:r w:rsidR="00BF0498" w:rsidRPr="00843A79">
        <w:rPr>
          <w:rFonts w:ascii="Arial" w:eastAsia="Calibri" w:hAnsi="Arial" w:cs="Arial"/>
          <w:sz w:val="22"/>
          <w:szCs w:val="22"/>
          <w:lang w:eastAsia="en-US"/>
        </w:rPr>
        <w:t>elnych pojemnikach i zutylizuje</w:t>
      </w:r>
      <w:r w:rsidRPr="00843A79">
        <w:rPr>
          <w:rFonts w:ascii="Arial" w:eastAsia="Calibri" w:hAnsi="Arial" w:cs="Arial"/>
          <w:sz w:val="22"/>
          <w:szCs w:val="22"/>
          <w:lang w:eastAsia="en-US"/>
        </w:rPr>
        <w:t xml:space="preserve"> na własny koszt poza terenem Jednostki.</w:t>
      </w:r>
    </w:p>
    <w:p w14:paraId="061AEA31" w14:textId="77777777" w:rsidR="00544184" w:rsidRPr="00843A79" w:rsidRDefault="00544184" w:rsidP="007B2DB9">
      <w:pPr>
        <w:numPr>
          <w:ilvl w:val="0"/>
          <w:numId w:val="22"/>
        </w:numPr>
        <w:tabs>
          <w:tab w:val="left" w:pos="426"/>
        </w:tabs>
        <w:suppressAutoHyphens w:val="0"/>
        <w:overflowPunct/>
        <w:autoSpaceDE/>
        <w:spacing w:after="200" w:line="360" w:lineRule="auto"/>
        <w:ind w:left="425" w:hanging="425"/>
        <w:contextualSpacing/>
        <w:jc w:val="both"/>
        <w:textAlignment w:val="auto"/>
        <w:rPr>
          <w:rFonts w:ascii="Arial" w:eastAsia="Calibri" w:hAnsi="Arial" w:cs="Arial"/>
          <w:sz w:val="22"/>
          <w:szCs w:val="22"/>
          <w:lang w:eastAsia="en-US"/>
        </w:rPr>
      </w:pPr>
      <w:r w:rsidRPr="00843A79">
        <w:rPr>
          <w:rFonts w:ascii="Arial" w:eastAsia="Calibri" w:hAnsi="Arial" w:cs="Arial"/>
          <w:sz w:val="22"/>
          <w:szCs w:val="22"/>
          <w:lang w:eastAsia="en-US"/>
        </w:rPr>
        <w:t>Wykonawca jako wytwórca odpadów zobowiązany jest usuwać odpady z terenu budowy z zachowaniem przepisów ustawy z dnia 14 grudnia 2012 roku</w:t>
      </w:r>
      <w:r w:rsidR="003F40E9" w:rsidRPr="00843A79">
        <w:rPr>
          <w:rFonts w:ascii="Arial" w:eastAsia="Calibri" w:hAnsi="Arial" w:cs="Arial"/>
          <w:sz w:val="22"/>
          <w:szCs w:val="22"/>
          <w:lang w:eastAsia="en-US"/>
        </w:rPr>
        <w:t xml:space="preserve"> </w:t>
      </w:r>
      <w:r w:rsidRPr="00843A79">
        <w:rPr>
          <w:rFonts w:ascii="Arial" w:eastAsia="Calibri" w:hAnsi="Arial" w:cs="Arial"/>
          <w:sz w:val="22"/>
          <w:szCs w:val="22"/>
          <w:lang w:eastAsia="en-US"/>
        </w:rPr>
        <w:t xml:space="preserve">o odpadach </w:t>
      </w:r>
      <w:r w:rsidRPr="00843A79">
        <w:rPr>
          <w:rFonts w:ascii="Arial" w:hAnsi="Arial" w:cs="Arial"/>
          <w:sz w:val="22"/>
          <w:szCs w:val="22"/>
          <w:lang w:eastAsia="pl-PL"/>
        </w:rPr>
        <w:t>(Dz. U. z 20</w:t>
      </w:r>
      <w:r w:rsidR="00851771" w:rsidRPr="00843A79">
        <w:rPr>
          <w:rFonts w:ascii="Arial" w:hAnsi="Arial" w:cs="Arial"/>
          <w:sz w:val="22"/>
          <w:szCs w:val="22"/>
          <w:lang w:eastAsia="pl-PL"/>
        </w:rPr>
        <w:t>2</w:t>
      </w:r>
      <w:r w:rsidR="00AA30CB" w:rsidRPr="00843A79">
        <w:rPr>
          <w:rFonts w:ascii="Arial" w:hAnsi="Arial" w:cs="Arial"/>
          <w:sz w:val="22"/>
          <w:szCs w:val="22"/>
          <w:lang w:eastAsia="pl-PL"/>
        </w:rPr>
        <w:t>1</w:t>
      </w:r>
      <w:r w:rsidRPr="00843A79">
        <w:rPr>
          <w:rFonts w:ascii="Arial" w:hAnsi="Arial" w:cs="Arial"/>
          <w:sz w:val="22"/>
          <w:szCs w:val="22"/>
          <w:lang w:eastAsia="pl-PL"/>
        </w:rPr>
        <w:t xml:space="preserve"> roku, poz. 7</w:t>
      </w:r>
      <w:r w:rsidR="00AA30CB" w:rsidRPr="00843A79">
        <w:rPr>
          <w:rFonts w:ascii="Arial" w:hAnsi="Arial" w:cs="Arial"/>
          <w:sz w:val="22"/>
          <w:szCs w:val="22"/>
          <w:lang w:eastAsia="pl-PL"/>
        </w:rPr>
        <w:t>79</w:t>
      </w:r>
      <w:r w:rsidRPr="00843A79">
        <w:rPr>
          <w:rFonts w:ascii="Arial" w:hAnsi="Arial" w:cs="Arial"/>
          <w:sz w:val="22"/>
          <w:szCs w:val="22"/>
          <w:lang w:eastAsia="pl-PL"/>
        </w:rPr>
        <w:t>).</w:t>
      </w:r>
      <w:r w:rsidRPr="00843A79">
        <w:rPr>
          <w:rFonts w:ascii="Arial" w:eastAsia="Calibri" w:hAnsi="Arial" w:cs="Arial"/>
          <w:sz w:val="22"/>
          <w:szCs w:val="22"/>
          <w:lang w:eastAsia="en-US"/>
        </w:rPr>
        <w:t xml:space="preserve"> </w:t>
      </w:r>
    </w:p>
    <w:p w14:paraId="51970D0D" w14:textId="77777777" w:rsidR="00544184" w:rsidRPr="00843A79" w:rsidRDefault="00544184" w:rsidP="007B2DB9">
      <w:pPr>
        <w:numPr>
          <w:ilvl w:val="0"/>
          <w:numId w:val="22"/>
        </w:numPr>
        <w:tabs>
          <w:tab w:val="left" w:pos="426"/>
        </w:tabs>
        <w:suppressAutoHyphens w:val="0"/>
        <w:overflowPunct/>
        <w:autoSpaceDE/>
        <w:spacing w:after="200" w:line="360" w:lineRule="auto"/>
        <w:ind w:left="425" w:hanging="425"/>
        <w:contextualSpacing/>
        <w:jc w:val="both"/>
        <w:textAlignment w:val="auto"/>
        <w:rPr>
          <w:rFonts w:ascii="Arial" w:eastAsia="Calibri" w:hAnsi="Arial" w:cs="Arial"/>
          <w:sz w:val="22"/>
          <w:szCs w:val="22"/>
          <w:lang w:eastAsia="en-US"/>
        </w:rPr>
      </w:pPr>
      <w:r w:rsidRPr="00843A79">
        <w:rPr>
          <w:rFonts w:ascii="Arial" w:eastAsia="Calibri" w:hAnsi="Arial" w:cs="Arial"/>
          <w:sz w:val="22"/>
          <w:szCs w:val="22"/>
          <w:lang w:eastAsia="en-US"/>
        </w:rPr>
        <w:t xml:space="preserve">Materiały zaklasyfikowane jako odpady – surowce wtórne (żelazo, żeliwo, miedź, mosiądz, itp.) </w:t>
      </w:r>
      <w:r w:rsidRPr="00843A79">
        <w:rPr>
          <w:rFonts w:ascii="Arial" w:hAnsi="Arial" w:cs="Arial"/>
          <w:sz w:val="22"/>
          <w:szCs w:val="22"/>
          <w:lang w:eastAsia="pl-PL"/>
        </w:rPr>
        <w:t xml:space="preserve">Wykonawca zagospodaruje we własnym zakresie zgodnie z ustawą o odpadach, </w:t>
      </w:r>
      <w:r w:rsidRPr="00843A79">
        <w:rPr>
          <w:rFonts w:ascii="Arial" w:eastAsia="Calibri" w:hAnsi="Arial" w:cs="Arial"/>
          <w:sz w:val="22"/>
          <w:szCs w:val="22"/>
          <w:lang w:eastAsia="en-US"/>
        </w:rPr>
        <w:t xml:space="preserve">przy czym wartość uzyskaną z przekazania złomu należy uwzględnić </w:t>
      </w:r>
      <w:r w:rsidRPr="00843A79">
        <w:rPr>
          <w:rFonts w:ascii="Arial" w:eastAsia="Calibri" w:hAnsi="Arial" w:cs="Arial"/>
          <w:sz w:val="22"/>
          <w:szCs w:val="22"/>
          <w:lang w:eastAsia="en-US"/>
        </w:rPr>
        <w:lastRenderedPageBreak/>
        <w:t>w kosztorysie ofertowym jako pomniejszenie wartości oferty. Wartość złomu należy przyjąć jako iloczyn ceny jednost</w:t>
      </w:r>
      <w:r w:rsidR="001273BB" w:rsidRPr="00843A79">
        <w:rPr>
          <w:rFonts w:ascii="Arial" w:eastAsia="Calibri" w:hAnsi="Arial" w:cs="Arial"/>
          <w:sz w:val="22"/>
          <w:szCs w:val="22"/>
          <w:lang w:eastAsia="en-US"/>
        </w:rPr>
        <w:t xml:space="preserve">kowej złomu i ilości wynikające </w:t>
      </w:r>
      <w:r w:rsidRPr="00843A79">
        <w:rPr>
          <w:rFonts w:ascii="Arial" w:eastAsia="Calibri" w:hAnsi="Arial" w:cs="Arial"/>
          <w:sz w:val="22"/>
          <w:szCs w:val="22"/>
          <w:lang w:eastAsia="en-US"/>
        </w:rPr>
        <w:t>z pozycji przedmiarowych.</w:t>
      </w:r>
    </w:p>
    <w:p w14:paraId="2ADC8EDB" w14:textId="77777777" w:rsidR="00544184" w:rsidRPr="00843A79" w:rsidRDefault="00544184" w:rsidP="007B2DB9">
      <w:pPr>
        <w:numPr>
          <w:ilvl w:val="0"/>
          <w:numId w:val="22"/>
        </w:numPr>
        <w:tabs>
          <w:tab w:val="left" w:pos="426"/>
        </w:tabs>
        <w:suppressAutoHyphens w:val="0"/>
        <w:overflowPunct/>
        <w:autoSpaceDE/>
        <w:spacing w:after="200" w:line="360" w:lineRule="auto"/>
        <w:ind w:left="425" w:hanging="425"/>
        <w:contextualSpacing/>
        <w:jc w:val="both"/>
        <w:textAlignment w:val="auto"/>
        <w:rPr>
          <w:rFonts w:ascii="Arial" w:eastAsia="Calibri" w:hAnsi="Arial" w:cs="Arial"/>
          <w:sz w:val="22"/>
          <w:szCs w:val="22"/>
          <w:lang w:eastAsia="en-US"/>
        </w:rPr>
      </w:pPr>
      <w:r w:rsidRPr="00843A79">
        <w:rPr>
          <w:rFonts w:ascii="Arial" w:eastAsia="Calibri" w:hAnsi="Arial" w:cs="Arial"/>
          <w:sz w:val="22"/>
          <w:szCs w:val="22"/>
          <w:lang w:eastAsia="en-US"/>
        </w:rPr>
        <w:t>W przypadku wytworzenia przez Wykonawcę w czasie prac odpadów niebezpiecznych należy dostarczyć Zamawiającemu Kartę Przekazania Odpadów (KPO) w celu poinformowania o sposobie zagospodarowania tych odpadów.</w:t>
      </w:r>
    </w:p>
    <w:p w14:paraId="6A6126F2" w14:textId="77777777" w:rsidR="00544184" w:rsidRPr="00843A79" w:rsidRDefault="00544184" w:rsidP="007B2DB9">
      <w:pPr>
        <w:numPr>
          <w:ilvl w:val="0"/>
          <w:numId w:val="22"/>
        </w:numPr>
        <w:tabs>
          <w:tab w:val="left" w:pos="426"/>
        </w:tabs>
        <w:suppressAutoHyphens w:val="0"/>
        <w:overflowPunct/>
        <w:autoSpaceDE/>
        <w:spacing w:after="200" w:line="360" w:lineRule="auto"/>
        <w:ind w:left="425" w:hanging="425"/>
        <w:contextualSpacing/>
        <w:jc w:val="both"/>
        <w:textAlignment w:val="auto"/>
        <w:rPr>
          <w:rFonts w:ascii="Arial" w:eastAsia="Calibri" w:hAnsi="Arial" w:cs="Arial"/>
          <w:sz w:val="22"/>
          <w:szCs w:val="22"/>
          <w:lang w:eastAsia="en-US"/>
        </w:rPr>
      </w:pPr>
      <w:r w:rsidRPr="00843A79">
        <w:rPr>
          <w:rFonts w:ascii="Arial" w:eastAsia="Calibri" w:hAnsi="Arial" w:cs="Arial"/>
          <w:sz w:val="22"/>
          <w:szCs w:val="22"/>
          <w:lang w:eastAsia="en-US"/>
        </w:rPr>
        <w:t>Odzyski materiałów i surowców, nadające się do ponownego użytku (wskazane przez Inspektora nadzoru) stanowią własność Zamawiającego.</w:t>
      </w:r>
    </w:p>
    <w:p w14:paraId="2C200561" w14:textId="77777777" w:rsidR="0025300F" w:rsidRPr="00843A79" w:rsidRDefault="00544184" w:rsidP="007B2DB9">
      <w:pPr>
        <w:numPr>
          <w:ilvl w:val="0"/>
          <w:numId w:val="22"/>
        </w:numPr>
        <w:tabs>
          <w:tab w:val="left" w:pos="426"/>
        </w:tabs>
        <w:suppressAutoHyphens w:val="0"/>
        <w:overflowPunct/>
        <w:autoSpaceDE/>
        <w:spacing w:after="200" w:line="360" w:lineRule="auto"/>
        <w:ind w:left="425" w:hanging="425"/>
        <w:contextualSpacing/>
        <w:jc w:val="both"/>
        <w:textAlignment w:val="auto"/>
        <w:rPr>
          <w:rFonts w:ascii="Arial" w:eastAsia="Calibri" w:hAnsi="Arial" w:cs="Arial"/>
          <w:sz w:val="22"/>
          <w:szCs w:val="22"/>
          <w:lang w:eastAsia="en-US"/>
        </w:rPr>
      </w:pPr>
      <w:r w:rsidRPr="00843A79">
        <w:rPr>
          <w:rFonts w:ascii="Arial" w:eastAsia="Calibri" w:hAnsi="Arial" w:cs="Arial"/>
          <w:sz w:val="22"/>
          <w:szCs w:val="22"/>
          <w:lang w:eastAsia="en-US"/>
        </w:rPr>
        <w:t>Rozbiórkę materiałów przeznaczonych do odzysku, ich załadunek, transport</w:t>
      </w:r>
      <w:r w:rsidR="001273BB" w:rsidRPr="00843A79">
        <w:rPr>
          <w:rFonts w:ascii="Arial" w:eastAsia="Calibri" w:hAnsi="Arial" w:cs="Arial"/>
          <w:sz w:val="22"/>
          <w:szCs w:val="22"/>
          <w:lang w:eastAsia="en-US"/>
        </w:rPr>
        <w:t xml:space="preserve"> i </w:t>
      </w:r>
      <w:r w:rsidRPr="00843A79">
        <w:rPr>
          <w:rFonts w:ascii="Arial" w:eastAsia="Calibri" w:hAnsi="Arial" w:cs="Arial"/>
          <w:sz w:val="22"/>
          <w:szCs w:val="22"/>
          <w:lang w:eastAsia="en-US"/>
        </w:rPr>
        <w:t>rozładunek wykonawca będzie prowadził z należytą starannością w sposób wykluczający możliwość ich uszkodzenia a składowani</w:t>
      </w:r>
      <w:r w:rsidR="001273BB" w:rsidRPr="00843A79">
        <w:rPr>
          <w:rFonts w:ascii="Arial" w:eastAsia="Calibri" w:hAnsi="Arial" w:cs="Arial"/>
          <w:sz w:val="22"/>
          <w:szCs w:val="22"/>
          <w:lang w:eastAsia="en-US"/>
        </w:rPr>
        <w:t>e materiałów będzie prowadził w </w:t>
      </w:r>
      <w:r w:rsidRPr="00843A79">
        <w:rPr>
          <w:rFonts w:ascii="Arial" w:eastAsia="Calibri" w:hAnsi="Arial" w:cs="Arial"/>
          <w:sz w:val="22"/>
          <w:szCs w:val="22"/>
          <w:lang w:eastAsia="en-US"/>
        </w:rPr>
        <w:t>sposób uporządkowany i właściwy dla danego asortymentu</w:t>
      </w:r>
    </w:p>
    <w:p w14:paraId="637B308E" w14:textId="77777777" w:rsidR="006A55F9" w:rsidRPr="00843A79" w:rsidRDefault="003236FF" w:rsidP="006A55F9">
      <w:pPr>
        <w:autoSpaceDN w:val="0"/>
        <w:adjustRightInd w:val="0"/>
        <w:jc w:val="center"/>
        <w:rPr>
          <w:rFonts w:ascii="Arial" w:hAnsi="Arial" w:cs="Arial"/>
          <w:b/>
          <w:bCs/>
          <w:sz w:val="22"/>
          <w:szCs w:val="22"/>
        </w:rPr>
      </w:pPr>
      <w:r w:rsidRPr="00843A79">
        <w:rPr>
          <w:rFonts w:ascii="Arial" w:hAnsi="Arial" w:cs="Arial"/>
          <w:b/>
          <w:bCs/>
          <w:sz w:val="22"/>
          <w:szCs w:val="22"/>
        </w:rPr>
        <w:t xml:space="preserve">§ </w:t>
      </w:r>
      <w:r w:rsidR="000C5B5D" w:rsidRPr="00843A79">
        <w:rPr>
          <w:rFonts w:ascii="Arial" w:hAnsi="Arial" w:cs="Arial"/>
          <w:b/>
          <w:bCs/>
          <w:sz w:val="22"/>
          <w:szCs w:val="22"/>
        </w:rPr>
        <w:t>20</w:t>
      </w:r>
    </w:p>
    <w:p w14:paraId="08029B05" w14:textId="77777777" w:rsidR="006A55F9" w:rsidRPr="00843A79" w:rsidRDefault="00016EBF" w:rsidP="006A55F9">
      <w:pPr>
        <w:pStyle w:val="Default"/>
        <w:spacing w:line="276" w:lineRule="auto"/>
        <w:jc w:val="center"/>
        <w:rPr>
          <w:rFonts w:ascii="Arial" w:hAnsi="Arial" w:cs="Arial"/>
          <w:b/>
          <w:bCs/>
          <w:color w:val="auto"/>
          <w:sz w:val="22"/>
          <w:szCs w:val="22"/>
        </w:rPr>
      </w:pPr>
      <w:r>
        <w:rPr>
          <w:rFonts w:ascii="Arial" w:hAnsi="Arial" w:cs="Arial"/>
          <w:b/>
          <w:bCs/>
          <w:color w:val="auto"/>
          <w:sz w:val="22"/>
          <w:szCs w:val="22"/>
        </w:rPr>
        <w:t>UBEZPIECZENIE</w:t>
      </w:r>
    </w:p>
    <w:p w14:paraId="6701C3B7" w14:textId="02E35571" w:rsidR="00016EBF" w:rsidRPr="00DC5642" w:rsidRDefault="00016EBF" w:rsidP="00DC5642">
      <w:pPr>
        <w:pStyle w:val="Default"/>
        <w:numPr>
          <w:ilvl w:val="0"/>
          <w:numId w:val="40"/>
        </w:numPr>
        <w:spacing w:line="360" w:lineRule="auto"/>
        <w:jc w:val="both"/>
        <w:rPr>
          <w:rFonts w:ascii="Arial" w:hAnsi="Arial" w:cs="Arial"/>
          <w:bCs/>
          <w:sz w:val="22"/>
          <w:szCs w:val="22"/>
        </w:rPr>
      </w:pPr>
      <w:r w:rsidRPr="00016EBF">
        <w:rPr>
          <w:rFonts w:ascii="Arial" w:hAnsi="Arial" w:cs="Arial"/>
          <w:bCs/>
          <w:sz w:val="22"/>
          <w:szCs w:val="22"/>
        </w:rPr>
        <w:t>Wykonawca zobowiązany jest do zawarcia na własny koszt odpowiednich umów ubezpieczenia z tytułu szkód, które mogą zaistnieć w związku z określonymi zdarzeniami losowymi oraz od odpowiedzialności cywilnej na czas realizacji robót objętych umową</w:t>
      </w:r>
      <w:r w:rsidR="00DC5642">
        <w:rPr>
          <w:rFonts w:ascii="Arial" w:hAnsi="Arial" w:cs="Arial"/>
          <w:bCs/>
          <w:sz w:val="22"/>
          <w:szCs w:val="22"/>
        </w:rPr>
        <w:t>,</w:t>
      </w:r>
      <w:r w:rsidRPr="00016EBF">
        <w:rPr>
          <w:rFonts w:ascii="Arial" w:hAnsi="Arial" w:cs="Arial"/>
          <w:bCs/>
          <w:sz w:val="22"/>
          <w:szCs w:val="22"/>
        </w:rPr>
        <w:t xml:space="preserve"> </w:t>
      </w:r>
      <w:r w:rsidR="00DC5642">
        <w:rPr>
          <w:rFonts w:ascii="Arial" w:hAnsi="Arial" w:cs="Arial"/>
          <w:bCs/>
          <w:sz w:val="22"/>
          <w:szCs w:val="22"/>
        </w:rPr>
        <w:br/>
      </w:r>
      <w:r w:rsidRPr="00016EBF">
        <w:rPr>
          <w:rFonts w:ascii="Arial" w:hAnsi="Arial" w:cs="Arial"/>
          <w:bCs/>
          <w:sz w:val="22"/>
          <w:szCs w:val="22"/>
        </w:rPr>
        <w:t xml:space="preserve">o wartości </w:t>
      </w:r>
      <w:r w:rsidR="00DC5642" w:rsidRPr="00DC5642">
        <w:rPr>
          <w:rFonts w:ascii="Arial" w:hAnsi="Arial" w:cs="Arial"/>
          <w:bCs/>
          <w:sz w:val="22"/>
          <w:szCs w:val="22"/>
        </w:rPr>
        <w:t xml:space="preserve">w wysokości </w:t>
      </w:r>
      <w:r w:rsidR="00DC5642">
        <w:rPr>
          <w:rFonts w:ascii="Arial" w:hAnsi="Arial" w:cs="Arial"/>
          <w:bCs/>
          <w:sz w:val="22"/>
          <w:szCs w:val="22"/>
        </w:rPr>
        <w:t>10</w:t>
      </w:r>
      <w:r w:rsidR="00DC5642" w:rsidRPr="00DC5642">
        <w:rPr>
          <w:rFonts w:ascii="Arial" w:hAnsi="Arial" w:cs="Arial"/>
          <w:bCs/>
          <w:sz w:val="22"/>
          <w:szCs w:val="22"/>
        </w:rPr>
        <w:t xml:space="preserve"> % wartości całkowitego wynagrodzenia ryczałtowego brutto za przedmiot umowy, określonego w § 2 ust. 1</w:t>
      </w:r>
      <w:r w:rsidR="004C66EB">
        <w:rPr>
          <w:rFonts w:ascii="Arial" w:hAnsi="Arial" w:cs="Arial"/>
          <w:bCs/>
          <w:sz w:val="22"/>
          <w:szCs w:val="22"/>
        </w:rPr>
        <w:t xml:space="preserve"> </w:t>
      </w:r>
      <w:r w:rsidR="00DC5642" w:rsidRPr="00DC5642">
        <w:rPr>
          <w:rFonts w:ascii="Arial" w:hAnsi="Arial" w:cs="Arial"/>
          <w:bCs/>
          <w:sz w:val="22"/>
          <w:szCs w:val="22"/>
        </w:rPr>
        <w:t>,  w kwocie …………….................... zł (słownie: …………………..........................zł).</w:t>
      </w:r>
    </w:p>
    <w:p w14:paraId="49BE2676" w14:textId="77777777" w:rsidR="00016EBF" w:rsidRPr="00016EBF" w:rsidRDefault="00016EBF" w:rsidP="00016EBF">
      <w:pPr>
        <w:pStyle w:val="Default"/>
        <w:numPr>
          <w:ilvl w:val="0"/>
          <w:numId w:val="40"/>
        </w:numPr>
        <w:spacing w:line="360" w:lineRule="auto"/>
        <w:jc w:val="both"/>
        <w:rPr>
          <w:rFonts w:ascii="Arial" w:hAnsi="Arial" w:cs="Arial"/>
          <w:bCs/>
          <w:sz w:val="22"/>
          <w:szCs w:val="22"/>
        </w:rPr>
      </w:pPr>
      <w:r w:rsidRPr="00016EBF">
        <w:rPr>
          <w:rFonts w:ascii="Arial" w:hAnsi="Arial" w:cs="Arial"/>
          <w:bCs/>
          <w:sz w:val="22"/>
          <w:szCs w:val="22"/>
        </w:rPr>
        <w:t>Ubezpieczeniu podlegają w szczególności:</w:t>
      </w:r>
    </w:p>
    <w:p w14:paraId="1ED654AF" w14:textId="77777777" w:rsidR="00016EBF" w:rsidRPr="00016EBF" w:rsidRDefault="00016EBF" w:rsidP="00016EBF">
      <w:pPr>
        <w:pStyle w:val="Default"/>
        <w:numPr>
          <w:ilvl w:val="0"/>
          <w:numId w:val="41"/>
        </w:numPr>
        <w:spacing w:line="360" w:lineRule="auto"/>
        <w:jc w:val="both"/>
        <w:rPr>
          <w:rFonts w:ascii="Arial" w:hAnsi="Arial" w:cs="Arial"/>
          <w:bCs/>
          <w:sz w:val="22"/>
          <w:szCs w:val="22"/>
        </w:rPr>
      </w:pPr>
      <w:r w:rsidRPr="00016EBF">
        <w:rPr>
          <w:rFonts w:ascii="Arial" w:hAnsi="Arial" w:cs="Arial"/>
          <w:bCs/>
          <w:sz w:val="22"/>
          <w:szCs w:val="22"/>
        </w:rPr>
        <w:t>roboty objęte umową, urządzenia oraz wszelkie mienie ruchome związane bezpośrednio z wykonaniem robót,</w:t>
      </w:r>
    </w:p>
    <w:p w14:paraId="1F7B92EB" w14:textId="77777777" w:rsidR="00016EBF" w:rsidRPr="00016EBF" w:rsidRDefault="00016EBF" w:rsidP="00016EBF">
      <w:pPr>
        <w:pStyle w:val="Default"/>
        <w:numPr>
          <w:ilvl w:val="0"/>
          <w:numId w:val="41"/>
        </w:numPr>
        <w:spacing w:line="360" w:lineRule="auto"/>
        <w:jc w:val="both"/>
        <w:rPr>
          <w:rFonts w:ascii="Arial" w:hAnsi="Arial" w:cs="Arial"/>
          <w:bCs/>
          <w:sz w:val="22"/>
          <w:szCs w:val="22"/>
        </w:rPr>
      </w:pPr>
      <w:r w:rsidRPr="00016EBF">
        <w:rPr>
          <w:rFonts w:ascii="Arial" w:hAnsi="Arial" w:cs="Arial"/>
          <w:bCs/>
          <w:sz w:val="22"/>
          <w:szCs w:val="22"/>
        </w:rPr>
        <w:t xml:space="preserve"> odpowiedzialność cywilna za szkody od następstw nieszczęśliwych wypadków dotyczące pracowników i osób trzecich, a powstałe w związku z prowadzonymi robotami, w tym także ruchem pojazdów mechanicznych.</w:t>
      </w:r>
    </w:p>
    <w:p w14:paraId="62C016F0" w14:textId="77777777" w:rsidR="00016EBF" w:rsidRDefault="00016EBF" w:rsidP="00016EBF">
      <w:pPr>
        <w:pStyle w:val="Default"/>
        <w:numPr>
          <w:ilvl w:val="0"/>
          <w:numId w:val="40"/>
        </w:numPr>
        <w:spacing w:line="360" w:lineRule="auto"/>
        <w:jc w:val="both"/>
        <w:rPr>
          <w:rFonts w:ascii="Arial" w:hAnsi="Arial" w:cs="Arial"/>
          <w:bCs/>
          <w:sz w:val="22"/>
          <w:szCs w:val="22"/>
        </w:rPr>
      </w:pPr>
      <w:r w:rsidRPr="00016EBF">
        <w:rPr>
          <w:rFonts w:ascii="Arial" w:hAnsi="Arial" w:cs="Arial"/>
          <w:bCs/>
          <w:sz w:val="22"/>
          <w:szCs w:val="22"/>
        </w:rPr>
        <w:t>W przypadku upływu terminu polisy przed zakończeniem realizacji niniejszej umowy lub wydłużenia terminu realizacji umowy, Wykonawca jest zobowiązany do zapewnienia ciągłości ochrony ubezpieczeniowej i przedłużenia umowy ubezpieczenia oraz przekazania Zamawiającemu kopii polisy w terminie do dwóch dni przed upływem ważności polisy pierwotnej i każdej następnej. W przypadku braku przedłożenia ważnej polisy Zamawiający wezwie Wykonawcę i wyznaczy mu 2 dniowy termin na przedłożenie ważnej polisy pod rygorem zapłaty kary umownej, o której mowa w § 13 ust.9.</w:t>
      </w:r>
    </w:p>
    <w:p w14:paraId="7E3CDFA8" w14:textId="4281D6FC" w:rsidR="00016EBF" w:rsidRDefault="00016EBF" w:rsidP="00016EBF">
      <w:pPr>
        <w:pStyle w:val="Default"/>
        <w:spacing w:line="360" w:lineRule="auto"/>
        <w:ind w:left="360"/>
        <w:jc w:val="center"/>
        <w:rPr>
          <w:rFonts w:ascii="Arial" w:hAnsi="Arial" w:cs="Arial"/>
          <w:bCs/>
          <w:sz w:val="22"/>
          <w:szCs w:val="22"/>
        </w:rPr>
      </w:pPr>
      <w:r w:rsidRPr="00016EBF">
        <w:rPr>
          <w:rFonts w:ascii="Arial" w:hAnsi="Arial" w:cs="Arial"/>
          <w:b/>
          <w:bCs/>
          <w:sz w:val="22"/>
          <w:szCs w:val="22"/>
        </w:rPr>
        <w:t>§ 2</w:t>
      </w:r>
      <w:r w:rsidR="00862DFE">
        <w:rPr>
          <w:rFonts w:ascii="Arial" w:hAnsi="Arial" w:cs="Arial"/>
          <w:b/>
          <w:bCs/>
          <w:sz w:val="22"/>
          <w:szCs w:val="22"/>
        </w:rPr>
        <w:t>1</w:t>
      </w:r>
    </w:p>
    <w:p w14:paraId="005D3482" w14:textId="77777777" w:rsidR="00016EBF" w:rsidRPr="00016EBF" w:rsidRDefault="00016EBF" w:rsidP="00016EBF">
      <w:pPr>
        <w:pStyle w:val="Default"/>
        <w:spacing w:line="360" w:lineRule="auto"/>
        <w:ind w:left="360"/>
        <w:jc w:val="center"/>
        <w:rPr>
          <w:rFonts w:ascii="Arial" w:hAnsi="Arial" w:cs="Arial"/>
          <w:bCs/>
          <w:sz w:val="22"/>
          <w:szCs w:val="22"/>
        </w:rPr>
      </w:pPr>
      <w:r>
        <w:rPr>
          <w:rFonts w:ascii="Arial" w:hAnsi="Arial" w:cs="Arial"/>
          <w:b/>
          <w:bCs/>
          <w:color w:val="auto"/>
          <w:sz w:val="22"/>
          <w:szCs w:val="22"/>
        </w:rPr>
        <w:t>WALORYZACJA WYNAGRODZENIA</w:t>
      </w:r>
    </w:p>
    <w:p w14:paraId="12B4181A" w14:textId="77777777" w:rsidR="00016EBF" w:rsidRDefault="00016EBF" w:rsidP="00016EBF">
      <w:pPr>
        <w:pStyle w:val="Default"/>
        <w:numPr>
          <w:ilvl w:val="3"/>
          <w:numId w:val="41"/>
        </w:numPr>
        <w:spacing w:line="360" w:lineRule="auto"/>
        <w:ind w:left="284"/>
        <w:jc w:val="both"/>
        <w:rPr>
          <w:rFonts w:ascii="Arial" w:hAnsi="Arial" w:cs="Arial"/>
          <w:bCs/>
          <w:sz w:val="22"/>
          <w:szCs w:val="22"/>
        </w:rPr>
      </w:pPr>
      <w:r w:rsidRPr="00016EBF">
        <w:rPr>
          <w:rFonts w:ascii="Arial" w:hAnsi="Arial" w:cs="Arial"/>
          <w:bCs/>
          <w:sz w:val="22"/>
          <w:szCs w:val="22"/>
        </w:rPr>
        <w:lastRenderedPageBreak/>
        <w:t xml:space="preserve">Waloryzacja wynagrodzenia umownego w przypadku zmiany cen materiałów lub kosztów związanych z realizacją zamówienia, zgodnie z art. 439 ust. 1-4 ustawy </w:t>
      </w:r>
      <w:proofErr w:type="spellStart"/>
      <w:r w:rsidRPr="00016EBF">
        <w:rPr>
          <w:rFonts w:ascii="Arial" w:hAnsi="Arial" w:cs="Arial"/>
          <w:bCs/>
          <w:sz w:val="22"/>
          <w:szCs w:val="22"/>
        </w:rPr>
        <w:t>Pzp</w:t>
      </w:r>
      <w:proofErr w:type="spellEnd"/>
      <w:r w:rsidRPr="00016EBF">
        <w:rPr>
          <w:rFonts w:ascii="Arial" w:hAnsi="Arial" w:cs="Arial"/>
          <w:bCs/>
          <w:sz w:val="22"/>
          <w:szCs w:val="22"/>
        </w:rPr>
        <w:t xml:space="preserve">, jest możliwa według następujących zasad: </w:t>
      </w:r>
    </w:p>
    <w:p w14:paraId="220D4BC1" w14:textId="77777777" w:rsidR="00016EBF" w:rsidRPr="00016EBF" w:rsidRDefault="00016EBF" w:rsidP="00016EBF">
      <w:pPr>
        <w:pStyle w:val="Default"/>
        <w:numPr>
          <w:ilvl w:val="3"/>
          <w:numId w:val="41"/>
        </w:numPr>
        <w:spacing w:line="360" w:lineRule="auto"/>
        <w:ind w:left="284"/>
        <w:jc w:val="both"/>
        <w:rPr>
          <w:rFonts w:ascii="Arial" w:hAnsi="Arial" w:cs="Arial"/>
          <w:bCs/>
          <w:sz w:val="22"/>
          <w:szCs w:val="22"/>
        </w:rPr>
      </w:pPr>
      <w:r w:rsidRPr="00016EBF">
        <w:rPr>
          <w:rFonts w:ascii="Arial" w:hAnsi="Arial" w:cs="Arial"/>
          <w:bCs/>
          <w:sz w:val="22"/>
          <w:szCs w:val="22"/>
        </w:rPr>
        <w:t xml:space="preserve">Sposób ustalenia zmiany wynagrodzenia: wynagrodzenie może ulec zmianie w razie zmiany wskaźnika cen produkcji budowlano montażowej ogłoszonego w komunikacie Prezesa Głównego Urzędu Statystycznego w porównaniu z tym wskaźnikiem z cen z dnia otwarcia ofert poprzedniego o wartość nie mniejszą niż określona w pkt 2. </w:t>
      </w:r>
    </w:p>
    <w:p w14:paraId="731FF6B2" w14:textId="77777777" w:rsidR="00016EBF" w:rsidRPr="00016EBF" w:rsidRDefault="00016EBF" w:rsidP="00016EBF">
      <w:pPr>
        <w:pStyle w:val="Default"/>
        <w:numPr>
          <w:ilvl w:val="3"/>
          <w:numId w:val="41"/>
        </w:numPr>
        <w:spacing w:line="360" w:lineRule="auto"/>
        <w:ind w:left="284"/>
        <w:jc w:val="both"/>
        <w:rPr>
          <w:rFonts w:ascii="Arial" w:hAnsi="Arial" w:cs="Arial"/>
          <w:bCs/>
          <w:sz w:val="22"/>
          <w:szCs w:val="22"/>
        </w:rPr>
      </w:pPr>
      <w:r w:rsidRPr="00016EBF">
        <w:rPr>
          <w:rFonts w:ascii="Arial" w:hAnsi="Arial" w:cs="Arial"/>
          <w:bCs/>
          <w:sz w:val="22"/>
          <w:szCs w:val="22"/>
        </w:rPr>
        <w:t xml:space="preserve">Poziom zmiany cen materiałów lub kosztów uprawniający do żądania zmiany wynagrodzenia: zmiana wskaźnika, o którym mowa w ust. 1 większa niż 5 %, </w:t>
      </w:r>
    </w:p>
    <w:p w14:paraId="2C47F6F0" w14:textId="77777777" w:rsidR="00016EBF" w:rsidRPr="00016EBF" w:rsidRDefault="00016EBF" w:rsidP="00016EBF">
      <w:pPr>
        <w:pStyle w:val="Default"/>
        <w:numPr>
          <w:ilvl w:val="3"/>
          <w:numId w:val="41"/>
        </w:numPr>
        <w:spacing w:line="360" w:lineRule="auto"/>
        <w:ind w:left="284"/>
        <w:jc w:val="both"/>
        <w:rPr>
          <w:rFonts w:ascii="Arial" w:hAnsi="Arial" w:cs="Arial"/>
          <w:bCs/>
          <w:sz w:val="22"/>
          <w:szCs w:val="22"/>
        </w:rPr>
      </w:pPr>
      <w:r w:rsidRPr="00016EBF">
        <w:rPr>
          <w:rFonts w:ascii="Arial" w:hAnsi="Arial" w:cs="Arial"/>
          <w:bCs/>
          <w:sz w:val="22"/>
          <w:szCs w:val="22"/>
        </w:rPr>
        <w:t xml:space="preserve">Początkowy termin ustalenia zmiany wynagrodzenia: pierwsza waloryzacja może być procedowana na wniosek Wykonawcy złożony po 6 miesiącach od dnia zawarcia umowy w odniesieniu do wskaźników obowiązujących w miesiącu zawarcia umowy. </w:t>
      </w:r>
    </w:p>
    <w:p w14:paraId="5FD91ACB" w14:textId="77777777" w:rsidR="00016EBF" w:rsidRPr="00016EBF" w:rsidRDefault="00016EBF" w:rsidP="00016EBF">
      <w:pPr>
        <w:pStyle w:val="Default"/>
        <w:numPr>
          <w:ilvl w:val="3"/>
          <w:numId w:val="41"/>
        </w:numPr>
        <w:spacing w:line="360" w:lineRule="auto"/>
        <w:ind w:left="284"/>
        <w:jc w:val="both"/>
        <w:rPr>
          <w:rFonts w:ascii="Arial" w:hAnsi="Arial" w:cs="Arial"/>
          <w:bCs/>
          <w:sz w:val="22"/>
          <w:szCs w:val="22"/>
        </w:rPr>
      </w:pPr>
      <w:r w:rsidRPr="00016EBF">
        <w:rPr>
          <w:rFonts w:ascii="Arial" w:hAnsi="Arial" w:cs="Arial"/>
          <w:bCs/>
          <w:sz w:val="22"/>
          <w:szCs w:val="22"/>
        </w:rPr>
        <w:t xml:space="preserve">Zamawiający nie przewiduje waloryzacji wynagrodzenia za roboty wykonane w okresie pierwszych 6 miesięcy od dnia zawarcia umowy. Waloryzacji podlegać będzie wynagrodzenie należne Wykonawcy po upływie </w:t>
      </w:r>
      <w:proofErr w:type="spellStart"/>
      <w:r w:rsidRPr="00016EBF">
        <w:rPr>
          <w:rFonts w:ascii="Arial" w:hAnsi="Arial" w:cs="Arial"/>
          <w:bCs/>
          <w:sz w:val="22"/>
          <w:szCs w:val="22"/>
        </w:rPr>
        <w:t>ww</w:t>
      </w:r>
      <w:proofErr w:type="spellEnd"/>
      <w:r w:rsidRPr="00016EBF">
        <w:rPr>
          <w:rFonts w:ascii="Arial" w:hAnsi="Arial" w:cs="Arial"/>
          <w:bCs/>
          <w:sz w:val="22"/>
          <w:szCs w:val="22"/>
        </w:rPr>
        <w:t xml:space="preserve">, okresu. Wykonawca uprawniony jest do złożenia wniosku o waloryzację od 7 miesiąca, licząc od dnia zawarcia umowy. </w:t>
      </w:r>
    </w:p>
    <w:p w14:paraId="26E5D422" w14:textId="77777777" w:rsidR="00016EBF" w:rsidRPr="00016EBF" w:rsidRDefault="00016EBF" w:rsidP="00016EBF">
      <w:pPr>
        <w:pStyle w:val="Default"/>
        <w:numPr>
          <w:ilvl w:val="3"/>
          <w:numId w:val="41"/>
        </w:numPr>
        <w:spacing w:line="360" w:lineRule="auto"/>
        <w:ind w:left="284"/>
        <w:jc w:val="both"/>
        <w:rPr>
          <w:rFonts w:ascii="Arial" w:hAnsi="Arial" w:cs="Arial"/>
          <w:bCs/>
          <w:sz w:val="22"/>
          <w:szCs w:val="22"/>
        </w:rPr>
      </w:pPr>
      <w:r w:rsidRPr="00016EBF">
        <w:rPr>
          <w:rFonts w:ascii="Arial" w:hAnsi="Arial" w:cs="Arial"/>
          <w:bCs/>
          <w:sz w:val="22"/>
          <w:szCs w:val="22"/>
        </w:rPr>
        <w:t xml:space="preserve">Sposób określenia wpływu zmiany cen materiałów lub kosztów na koszt wykonania zamówienia: Wykonawca zobowiązany jest uzasadnić wniosek o waloryzację wskazując w jaki sposób zmiana cen materiałów lub kosztów wpłynie na koszt wykonania Przedmiotu umowy, przedkładając wycenę wartości realizacji pozostałej części robót (kosztorys) sporządzoną w oparciu o aktualne ceny rynkowe z wyszczególnieniem zmian wartości cen materiałów i usług budowlanych za poszczególne elementy robót niezrealizowanych na dzień złożenia wniosku. </w:t>
      </w:r>
    </w:p>
    <w:p w14:paraId="5A07F5E4" w14:textId="77777777" w:rsidR="00016EBF" w:rsidRPr="00016EBF" w:rsidRDefault="00016EBF" w:rsidP="00016EBF">
      <w:pPr>
        <w:pStyle w:val="Default"/>
        <w:numPr>
          <w:ilvl w:val="3"/>
          <w:numId w:val="41"/>
        </w:numPr>
        <w:spacing w:line="360" w:lineRule="auto"/>
        <w:ind w:left="284"/>
        <w:jc w:val="both"/>
        <w:rPr>
          <w:rFonts w:ascii="Arial" w:hAnsi="Arial" w:cs="Arial"/>
          <w:bCs/>
          <w:sz w:val="22"/>
          <w:szCs w:val="22"/>
        </w:rPr>
      </w:pPr>
      <w:r w:rsidRPr="00016EBF">
        <w:rPr>
          <w:rFonts w:ascii="Arial" w:hAnsi="Arial" w:cs="Arial"/>
          <w:bCs/>
          <w:sz w:val="22"/>
          <w:szCs w:val="22"/>
        </w:rPr>
        <w:t xml:space="preserve">Na żądanie Zamawiającego Wykonawca jest zobowiązany przedstawić stosowne dokumenty, o których mowa w ust. 5, w terminie wyznaczonym przez Zamawiającego na piśmie pod rygorem nieważności. </w:t>
      </w:r>
    </w:p>
    <w:p w14:paraId="7E7107FD" w14:textId="77777777" w:rsidR="00016EBF" w:rsidRPr="00016EBF" w:rsidRDefault="00016EBF" w:rsidP="00016EBF">
      <w:pPr>
        <w:pStyle w:val="Default"/>
        <w:numPr>
          <w:ilvl w:val="3"/>
          <w:numId w:val="41"/>
        </w:numPr>
        <w:spacing w:line="360" w:lineRule="auto"/>
        <w:ind w:left="284"/>
        <w:jc w:val="both"/>
        <w:rPr>
          <w:rFonts w:ascii="Arial" w:hAnsi="Arial" w:cs="Arial"/>
          <w:bCs/>
          <w:sz w:val="22"/>
          <w:szCs w:val="22"/>
        </w:rPr>
      </w:pPr>
      <w:r w:rsidRPr="00016EBF">
        <w:rPr>
          <w:rFonts w:ascii="Arial" w:hAnsi="Arial" w:cs="Arial"/>
          <w:bCs/>
          <w:sz w:val="22"/>
          <w:szCs w:val="22"/>
        </w:rPr>
        <w:t xml:space="preserve">W razie uwzględnienia wniosku Wykonawcy, Zamawiający zwaloryzuje wynagrodzenie umowne, pod warunkiem dysponowania przez Zamawiającego wystarczającymi środkami finansowymi w zatwierdzonym planie finansowym na podwyższenie wynagrodzenia. </w:t>
      </w:r>
    </w:p>
    <w:p w14:paraId="514C5EC8" w14:textId="77777777" w:rsidR="00016EBF" w:rsidRPr="00016EBF" w:rsidRDefault="00016EBF" w:rsidP="00016EBF">
      <w:pPr>
        <w:pStyle w:val="Default"/>
        <w:numPr>
          <w:ilvl w:val="3"/>
          <w:numId w:val="41"/>
        </w:numPr>
        <w:spacing w:line="360" w:lineRule="auto"/>
        <w:ind w:left="284"/>
        <w:jc w:val="both"/>
        <w:rPr>
          <w:rFonts w:ascii="Arial" w:hAnsi="Arial" w:cs="Arial"/>
          <w:bCs/>
          <w:sz w:val="22"/>
          <w:szCs w:val="22"/>
        </w:rPr>
      </w:pPr>
      <w:r w:rsidRPr="00016EBF">
        <w:rPr>
          <w:rFonts w:ascii="Arial" w:hAnsi="Arial" w:cs="Arial"/>
          <w:bCs/>
          <w:sz w:val="22"/>
          <w:szCs w:val="22"/>
        </w:rPr>
        <w:t xml:space="preserve">W przypadku uwzględnienia wniosku o dokonanie waloryzacji, Wykonawca zobowiązany jest do aktualizacji harmonogramu rzeczowo-finansowego i przedłożenia go Zamawiającemu do akceptacji. Po sprawdzeniu poprawności zaktualizowanego harmonogramu przez Zamawiającego, zostanie zawarty stosowny aneks zwiększający wynagrodzenie Wykonawcy o zwaloryzowaną kwotę, pod warunkiem posiadania przez Zamawiającego środków finansowych na ten cel w zatwierdzonym planie finansowym. </w:t>
      </w:r>
    </w:p>
    <w:p w14:paraId="79DD11D1" w14:textId="77777777" w:rsidR="00016EBF" w:rsidRPr="00016EBF" w:rsidRDefault="00016EBF" w:rsidP="00016EBF">
      <w:pPr>
        <w:pStyle w:val="Default"/>
        <w:numPr>
          <w:ilvl w:val="3"/>
          <w:numId w:val="41"/>
        </w:numPr>
        <w:spacing w:line="360" w:lineRule="auto"/>
        <w:ind w:left="284"/>
        <w:jc w:val="both"/>
        <w:rPr>
          <w:rFonts w:ascii="Arial" w:hAnsi="Arial" w:cs="Arial"/>
          <w:bCs/>
          <w:sz w:val="22"/>
          <w:szCs w:val="22"/>
        </w:rPr>
      </w:pPr>
      <w:r w:rsidRPr="00016EBF">
        <w:rPr>
          <w:rFonts w:ascii="Arial" w:hAnsi="Arial" w:cs="Arial"/>
          <w:bCs/>
          <w:sz w:val="22"/>
          <w:szCs w:val="22"/>
        </w:rPr>
        <w:t xml:space="preserve">Waloryzacji podlegać będzie wyłącznie wynagrodzenie za część robót niewykonanych </w:t>
      </w:r>
      <w:r w:rsidR="00DC5642">
        <w:rPr>
          <w:rFonts w:ascii="Arial" w:hAnsi="Arial" w:cs="Arial"/>
          <w:bCs/>
          <w:sz w:val="22"/>
          <w:szCs w:val="22"/>
        </w:rPr>
        <w:br/>
      </w:r>
      <w:r w:rsidRPr="00016EBF">
        <w:rPr>
          <w:rFonts w:ascii="Arial" w:hAnsi="Arial" w:cs="Arial"/>
          <w:bCs/>
          <w:sz w:val="22"/>
          <w:szCs w:val="22"/>
        </w:rPr>
        <w:t xml:space="preserve">w dniu złożenia wniosku o waloryzację. </w:t>
      </w:r>
    </w:p>
    <w:p w14:paraId="31018619" w14:textId="77777777" w:rsidR="00016EBF" w:rsidRPr="00016EBF" w:rsidRDefault="00016EBF" w:rsidP="00016EBF">
      <w:pPr>
        <w:pStyle w:val="Default"/>
        <w:numPr>
          <w:ilvl w:val="3"/>
          <w:numId w:val="41"/>
        </w:numPr>
        <w:spacing w:line="360" w:lineRule="auto"/>
        <w:ind w:left="284"/>
        <w:jc w:val="both"/>
        <w:rPr>
          <w:rFonts w:ascii="Arial" w:hAnsi="Arial" w:cs="Arial"/>
          <w:bCs/>
          <w:sz w:val="22"/>
          <w:szCs w:val="22"/>
        </w:rPr>
      </w:pPr>
      <w:r w:rsidRPr="00016EBF">
        <w:rPr>
          <w:rFonts w:ascii="Arial" w:hAnsi="Arial" w:cs="Arial"/>
          <w:bCs/>
          <w:sz w:val="22"/>
          <w:szCs w:val="22"/>
        </w:rPr>
        <w:lastRenderedPageBreak/>
        <w:t>Waloryzacja odbywa się w okresach 12-miesięcznych. W przypadku zawarcia umowy po 180 dniach od dnia upływu terminu składania ofert, początkowym terminem ustalenia zmiany wynagrodzenia jest dzień otwarcia ofert. W takim wypadku pierwsza waloryzacja może odbyć się najwcześniej po upływie 6 miesięcy od dnia otwarcia ofert.</w:t>
      </w:r>
    </w:p>
    <w:p w14:paraId="22823AA3" w14:textId="77777777" w:rsidR="00016EBF" w:rsidRPr="00016EBF" w:rsidRDefault="00016EBF" w:rsidP="00016EBF">
      <w:pPr>
        <w:pStyle w:val="Default"/>
        <w:numPr>
          <w:ilvl w:val="3"/>
          <w:numId w:val="41"/>
        </w:numPr>
        <w:spacing w:line="360" w:lineRule="auto"/>
        <w:ind w:left="284"/>
        <w:jc w:val="both"/>
        <w:rPr>
          <w:rFonts w:ascii="Arial" w:hAnsi="Arial" w:cs="Arial"/>
          <w:bCs/>
          <w:sz w:val="22"/>
          <w:szCs w:val="22"/>
        </w:rPr>
      </w:pPr>
      <w:r w:rsidRPr="00016EBF">
        <w:rPr>
          <w:rFonts w:ascii="Arial" w:hAnsi="Arial" w:cs="Arial"/>
          <w:bCs/>
          <w:sz w:val="22"/>
          <w:szCs w:val="22"/>
        </w:rPr>
        <w:t xml:space="preserve">Łączna maksymalna wartość brutto zmiany wynagrodzenia z tytułu wszystkich waloryzacji, o których mowa w niniejszym paragrafie nie będzie przekraczać: 7,5 % ceny brutto wynikającej z oferty Wykonawcy będącej podstawą zawarcia niniejszej Umowy. </w:t>
      </w:r>
    </w:p>
    <w:p w14:paraId="7910329D" w14:textId="77777777" w:rsidR="00016EBF" w:rsidRPr="00016EBF" w:rsidRDefault="00016EBF" w:rsidP="00016EBF">
      <w:pPr>
        <w:pStyle w:val="Default"/>
        <w:numPr>
          <w:ilvl w:val="3"/>
          <w:numId w:val="41"/>
        </w:numPr>
        <w:spacing w:line="360" w:lineRule="auto"/>
        <w:ind w:left="284"/>
        <w:jc w:val="both"/>
        <w:rPr>
          <w:rFonts w:ascii="Arial" w:hAnsi="Arial" w:cs="Arial"/>
          <w:bCs/>
          <w:sz w:val="22"/>
          <w:szCs w:val="22"/>
        </w:rPr>
      </w:pPr>
      <w:r w:rsidRPr="00016EBF">
        <w:rPr>
          <w:rFonts w:ascii="Arial" w:hAnsi="Arial" w:cs="Arial"/>
          <w:bCs/>
          <w:sz w:val="22"/>
          <w:szCs w:val="22"/>
        </w:rPr>
        <w:t xml:space="preserve">Przez zmianę cen materiałów lub kosztów rozumie się wzrost cen lub kosztów, jak i ich obniżenie, względem ceny lub kosztu przyjętych w celu ustalenia wynagrodzenia wykonawcy zawartego w ofercie. </w:t>
      </w:r>
    </w:p>
    <w:p w14:paraId="7D72A219" w14:textId="77777777" w:rsidR="00016EBF" w:rsidRPr="00016EBF" w:rsidRDefault="00016EBF" w:rsidP="00016EBF">
      <w:pPr>
        <w:pStyle w:val="Default"/>
        <w:numPr>
          <w:ilvl w:val="3"/>
          <w:numId w:val="41"/>
        </w:numPr>
        <w:spacing w:line="360" w:lineRule="auto"/>
        <w:ind w:left="284"/>
        <w:jc w:val="both"/>
        <w:rPr>
          <w:rFonts w:ascii="Arial" w:hAnsi="Arial" w:cs="Arial"/>
          <w:bCs/>
          <w:sz w:val="22"/>
          <w:szCs w:val="22"/>
        </w:rPr>
      </w:pPr>
      <w:r w:rsidRPr="00016EBF">
        <w:rPr>
          <w:rFonts w:ascii="Arial" w:hAnsi="Arial" w:cs="Arial"/>
          <w:bCs/>
          <w:sz w:val="22"/>
          <w:szCs w:val="22"/>
        </w:rPr>
        <w:t xml:space="preserve">Zamawiający zastrzega prawo do zwaloryzowania wynagrodzenia umownego w przypadku obniżenia cen, w oparciu o poziom zmian cen materiałów lub kosztów wskazany w pkt 1, na zasadach wskazanych powyżej. </w:t>
      </w:r>
    </w:p>
    <w:p w14:paraId="31C19D08" w14:textId="77777777" w:rsidR="00016EBF" w:rsidRPr="00016EBF" w:rsidRDefault="00016EBF" w:rsidP="00016EBF">
      <w:pPr>
        <w:pStyle w:val="Default"/>
        <w:numPr>
          <w:ilvl w:val="3"/>
          <w:numId w:val="41"/>
        </w:numPr>
        <w:spacing w:line="360" w:lineRule="auto"/>
        <w:ind w:left="284"/>
        <w:jc w:val="both"/>
        <w:rPr>
          <w:rFonts w:ascii="Arial" w:hAnsi="Arial" w:cs="Arial"/>
          <w:bCs/>
          <w:sz w:val="22"/>
          <w:szCs w:val="22"/>
        </w:rPr>
      </w:pPr>
      <w:r w:rsidRPr="00016EBF">
        <w:rPr>
          <w:rFonts w:ascii="Arial" w:hAnsi="Arial" w:cs="Arial"/>
          <w:bCs/>
          <w:sz w:val="22"/>
          <w:szCs w:val="22"/>
        </w:rPr>
        <w:t xml:space="preserve">Zmiana wynagrodzenia nie dotyczy wynagrodzenia za zakres wykonany, tj. odebrany protokołem odbioru częściowego przed datą złożenia wniosku. Zmiana umowy skutkuje zmianą wynagrodzenia jedynie w zakresie wynagrodzenia za zakres rzeczowy nie wykonany, tj. nie odebrany protokołem odbioru częściowego na dzień złożenia wniosku, </w:t>
      </w:r>
      <w:r w:rsidR="00DC5642">
        <w:rPr>
          <w:rFonts w:ascii="Arial" w:hAnsi="Arial" w:cs="Arial"/>
          <w:bCs/>
          <w:sz w:val="22"/>
          <w:szCs w:val="22"/>
        </w:rPr>
        <w:br/>
      </w:r>
      <w:r w:rsidRPr="00016EBF">
        <w:rPr>
          <w:rFonts w:ascii="Arial" w:hAnsi="Arial" w:cs="Arial"/>
          <w:bCs/>
          <w:sz w:val="22"/>
          <w:szCs w:val="22"/>
        </w:rPr>
        <w:t xml:space="preserve">z zastrzeżeniem postanowień jak w pkt poniżej. Jeżeli odbiór częściowy został dokonany wcześniej niż 30 dni przed złożeniem wniosku, Zamawiający w ciągu 7 dni od otrzymania wniosku sporządzi protokół odbioru częściowego ustalający zakres faktycznie wykonanych robót. </w:t>
      </w:r>
    </w:p>
    <w:p w14:paraId="6BB210CC" w14:textId="77777777" w:rsidR="00016EBF" w:rsidRPr="00016EBF" w:rsidRDefault="00016EBF" w:rsidP="00016EBF">
      <w:pPr>
        <w:pStyle w:val="Default"/>
        <w:numPr>
          <w:ilvl w:val="3"/>
          <w:numId w:val="41"/>
        </w:numPr>
        <w:spacing w:line="360" w:lineRule="auto"/>
        <w:ind w:left="284"/>
        <w:jc w:val="both"/>
        <w:rPr>
          <w:rFonts w:ascii="Arial" w:hAnsi="Arial" w:cs="Arial"/>
          <w:bCs/>
          <w:sz w:val="22"/>
          <w:szCs w:val="22"/>
        </w:rPr>
      </w:pPr>
      <w:r w:rsidRPr="00016EBF">
        <w:rPr>
          <w:rFonts w:ascii="Arial" w:hAnsi="Arial" w:cs="Arial"/>
          <w:bCs/>
          <w:sz w:val="22"/>
          <w:szCs w:val="22"/>
        </w:rPr>
        <w:t xml:space="preserve">W sytuacji, gdy doszło do zwłoki w realizacji robót budowlanych, waloryzacja nie będzie obejmować wynagrodzenia za zakres rzeczowy nie wykonany, tj. nie odebrany właściwym protokołem odbioru na dzień złożenia wniosku o waloryzację, który zgodnie </w:t>
      </w:r>
      <w:r w:rsidR="00DC5642">
        <w:rPr>
          <w:rFonts w:ascii="Arial" w:hAnsi="Arial" w:cs="Arial"/>
          <w:bCs/>
          <w:sz w:val="22"/>
          <w:szCs w:val="22"/>
        </w:rPr>
        <w:br/>
      </w:r>
      <w:r w:rsidRPr="00016EBF">
        <w:rPr>
          <w:rFonts w:ascii="Arial" w:hAnsi="Arial" w:cs="Arial"/>
          <w:bCs/>
          <w:sz w:val="22"/>
          <w:szCs w:val="22"/>
        </w:rPr>
        <w:t xml:space="preserve">z Harmonogramem rzeczowo-finansowym (HRF) realizacji robót, powinien być wykonany do dnia złożenia wniosku. </w:t>
      </w:r>
    </w:p>
    <w:p w14:paraId="293B5A99" w14:textId="77777777" w:rsidR="00016EBF" w:rsidRPr="00016EBF" w:rsidRDefault="00016EBF" w:rsidP="00016EBF">
      <w:pPr>
        <w:pStyle w:val="Default"/>
        <w:numPr>
          <w:ilvl w:val="3"/>
          <w:numId w:val="41"/>
        </w:numPr>
        <w:spacing w:line="360" w:lineRule="auto"/>
        <w:ind w:left="284"/>
        <w:jc w:val="both"/>
        <w:rPr>
          <w:rFonts w:ascii="Arial" w:hAnsi="Arial" w:cs="Arial"/>
          <w:bCs/>
          <w:sz w:val="22"/>
          <w:szCs w:val="22"/>
        </w:rPr>
      </w:pPr>
      <w:r w:rsidRPr="00016EBF">
        <w:rPr>
          <w:rFonts w:ascii="Arial" w:hAnsi="Arial" w:cs="Arial"/>
          <w:bCs/>
          <w:sz w:val="22"/>
          <w:szCs w:val="22"/>
        </w:rPr>
        <w:t xml:space="preserve">Waloryzacja nie obejmuje wynagrodzenia za roboty dodatkowe i zamienne w całym okresie realizacji Umowy. </w:t>
      </w:r>
    </w:p>
    <w:p w14:paraId="650F560E" w14:textId="77777777" w:rsidR="00016EBF" w:rsidRPr="00016EBF" w:rsidRDefault="00016EBF" w:rsidP="00016EBF">
      <w:pPr>
        <w:pStyle w:val="Default"/>
        <w:numPr>
          <w:ilvl w:val="3"/>
          <w:numId w:val="41"/>
        </w:numPr>
        <w:spacing w:line="360" w:lineRule="auto"/>
        <w:ind w:left="284"/>
        <w:jc w:val="both"/>
        <w:rPr>
          <w:rFonts w:ascii="Arial" w:hAnsi="Arial" w:cs="Arial"/>
          <w:bCs/>
          <w:sz w:val="22"/>
          <w:szCs w:val="22"/>
        </w:rPr>
      </w:pPr>
      <w:r w:rsidRPr="00016EBF">
        <w:rPr>
          <w:rFonts w:ascii="Arial" w:hAnsi="Arial" w:cs="Arial"/>
          <w:bCs/>
          <w:sz w:val="22"/>
          <w:szCs w:val="22"/>
        </w:rPr>
        <w:t xml:space="preserve">Waloryzacja nie obejmuje wynagrodzenia Wykonawcy za składniki lub zakres rzeczowy, na poczet którego Wykonawcy udzielono zaliczki. </w:t>
      </w:r>
    </w:p>
    <w:p w14:paraId="186532F3" w14:textId="77777777" w:rsidR="00016EBF" w:rsidRPr="00016EBF" w:rsidRDefault="00016EBF" w:rsidP="00016EBF">
      <w:pPr>
        <w:pStyle w:val="Default"/>
        <w:numPr>
          <w:ilvl w:val="3"/>
          <w:numId w:val="41"/>
        </w:numPr>
        <w:spacing w:line="360" w:lineRule="auto"/>
        <w:ind w:left="284"/>
        <w:jc w:val="both"/>
        <w:rPr>
          <w:rFonts w:ascii="Arial" w:hAnsi="Arial" w:cs="Arial"/>
          <w:bCs/>
          <w:sz w:val="22"/>
          <w:szCs w:val="22"/>
        </w:rPr>
      </w:pPr>
      <w:r w:rsidRPr="00016EBF">
        <w:rPr>
          <w:rFonts w:ascii="Arial" w:hAnsi="Arial" w:cs="Arial"/>
          <w:bCs/>
          <w:sz w:val="22"/>
          <w:szCs w:val="22"/>
        </w:rPr>
        <w:t xml:space="preserve">Wykonawca, którego wynagrodzenie zostało zmienione na zasadach określonych </w:t>
      </w:r>
      <w:r w:rsidR="00DC5642">
        <w:rPr>
          <w:rFonts w:ascii="Arial" w:hAnsi="Arial" w:cs="Arial"/>
          <w:bCs/>
          <w:sz w:val="22"/>
          <w:szCs w:val="22"/>
        </w:rPr>
        <w:br/>
      </w:r>
      <w:r w:rsidRPr="00016EBF">
        <w:rPr>
          <w:rFonts w:ascii="Arial" w:hAnsi="Arial" w:cs="Arial"/>
          <w:bCs/>
          <w:sz w:val="22"/>
          <w:szCs w:val="22"/>
        </w:rPr>
        <w:t xml:space="preserve">w niniejszym paragrafie, zobowiązany jest do zmiany wynagrodzenia przysługującego podwykonawcy, z którym zawarł umowę, w zakresie odpowiadającym zmianom cen materiałów lub kosztów dotyczących zobowiązania podwykonawcy, jeżeli łącznie spełnione są następujące warunki: 1) przedmiotem umowy są roboty budowlane, dostawy lub usługi objęte podwykonawstwem, 2) okres obowiązywania umowy z podwykonawcą przekracza 6 miesięcy. </w:t>
      </w:r>
    </w:p>
    <w:p w14:paraId="7D606246" w14:textId="77777777" w:rsidR="00016EBF" w:rsidRPr="00016EBF" w:rsidRDefault="00016EBF" w:rsidP="00016EBF">
      <w:pPr>
        <w:pStyle w:val="Default"/>
        <w:numPr>
          <w:ilvl w:val="3"/>
          <w:numId w:val="41"/>
        </w:numPr>
        <w:spacing w:line="360" w:lineRule="auto"/>
        <w:ind w:left="284"/>
        <w:jc w:val="both"/>
        <w:rPr>
          <w:rFonts w:ascii="Arial" w:hAnsi="Arial" w:cs="Arial"/>
          <w:bCs/>
          <w:sz w:val="22"/>
          <w:szCs w:val="22"/>
        </w:rPr>
      </w:pPr>
      <w:r w:rsidRPr="00016EBF">
        <w:rPr>
          <w:rFonts w:ascii="Arial" w:hAnsi="Arial" w:cs="Arial"/>
          <w:bCs/>
          <w:sz w:val="22"/>
          <w:szCs w:val="22"/>
        </w:rPr>
        <w:lastRenderedPageBreak/>
        <w:t xml:space="preserve">W przypadku, o którym mowa w ust. 18, Wykonawca jest zobowiązany do przedłożenia Zamawiającemu projektu aneksu/aneksu do umowy dotyczącego zmiany wynagrodzenia należnego Podwykonawcy lub dalszemu Podwykonawcy na zasadach określonych w § 9  Umowy. </w:t>
      </w:r>
    </w:p>
    <w:p w14:paraId="75A71B00" w14:textId="77777777" w:rsidR="00567832" w:rsidRPr="00843A79" w:rsidRDefault="003236FF" w:rsidP="001E4D79">
      <w:pPr>
        <w:spacing w:line="276" w:lineRule="auto"/>
        <w:jc w:val="center"/>
        <w:rPr>
          <w:rFonts w:ascii="Arial" w:hAnsi="Arial" w:cs="Arial"/>
          <w:b/>
          <w:sz w:val="22"/>
          <w:szCs w:val="22"/>
        </w:rPr>
      </w:pPr>
      <w:r w:rsidRPr="00843A79">
        <w:rPr>
          <w:rFonts w:ascii="Arial" w:hAnsi="Arial" w:cs="Arial"/>
          <w:b/>
          <w:sz w:val="22"/>
          <w:szCs w:val="22"/>
        </w:rPr>
        <w:t xml:space="preserve">§ </w:t>
      </w:r>
      <w:r w:rsidR="004E6288" w:rsidRPr="00843A79">
        <w:rPr>
          <w:rFonts w:ascii="Arial" w:hAnsi="Arial" w:cs="Arial"/>
          <w:b/>
          <w:sz w:val="22"/>
          <w:szCs w:val="22"/>
        </w:rPr>
        <w:t>2</w:t>
      </w:r>
      <w:r w:rsidR="00016EBF">
        <w:rPr>
          <w:rFonts w:ascii="Arial" w:hAnsi="Arial" w:cs="Arial"/>
          <w:b/>
          <w:sz w:val="22"/>
          <w:szCs w:val="22"/>
        </w:rPr>
        <w:t>2</w:t>
      </w:r>
    </w:p>
    <w:p w14:paraId="26C3CDB5" w14:textId="77777777" w:rsidR="00C2115A" w:rsidRPr="00843A79" w:rsidRDefault="007C7EB5" w:rsidP="000C5B5D">
      <w:pPr>
        <w:spacing w:line="276" w:lineRule="auto"/>
        <w:jc w:val="center"/>
        <w:rPr>
          <w:rFonts w:ascii="Arial" w:hAnsi="Arial" w:cs="Arial"/>
          <w:b/>
          <w:sz w:val="22"/>
          <w:szCs w:val="22"/>
        </w:rPr>
      </w:pPr>
      <w:r w:rsidRPr="00843A79">
        <w:rPr>
          <w:rFonts w:ascii="Arial" w:hAnsi="Arial" w:cs="Arial"/>
          <w:b/>
          <w:sz w:val="22"/>
          <w:szCs w:val="22"/>
        </w:rPr>
        <w:t>INNE POSTANOWIENIA</w:t>
      </w:r>
    </w:p>
    <w:p w14:paraId="40B75239" w14:textId="5DFA88BD" w:rsidR="007C7EB5" w:rsidRPr="00843A79" w:rsidRDefault="007C7EB5" w:rsidP="00867B08">
      <w:pPr>
        <w:pStyle w:val="Akapitzlist"/>
        <w:numPr>
          <w:ilvl w:val="0"/>
          <w:numId w:val="2"/>
        </w:numPr>
        <w:spacing w:after="0" w:line="360" w:lineRule="auto"/>
        <w:ind w:left="284" w:hanging="284"/>
        <w:jc w:val="both"/>
        <w:rPr>
          <w:rFonts w:ascii="Arial" w:eastAsia="Meiryo" w:hAnsi="Arial" w:cs="Arial"/>
          <w:lang w:eastAsia="ja-JP"/>
        </w:rPr>
      </w:pPr>
      <w:r w:rsidRPr="00843A79">
        <w:rPr>
          <w:rFonts w:ascii="Arial" w:eastAsia="Meiryo" w:hAnsi="Arial" w:cs="Arial"/>
          <w:lang w:eastAsia="ja-JP"/>
        </w:rPr>
        <w:t xml:space="preserve">Wszelkie spory powstałe na tle wykonania niniejszej umowy Strony zobowiązują się rozwiązywać polubownie. W przypadku, gdy okaże się to niemożliwe, spory </w:t>
      </w:r>
      <w:r w:rsidRPr="00843A79">
        <w:rPr>
          <w:rFonts w:ascii="Arial" w:eastAsia="Meiryo" w:hAnsi="Arial" w:cs="Arial"/>
          <w:lang w:eastAsia="ja-JP"/>
        </w:rPr>
        <w:br/>
        <w:t xml:space="preserve">te zostaną poddane przez Strony rozstrzygnięciu przez właściwy rzeczowo sąd powszechny </w:t>
      </w:r>
      <w:r w:rsidR="00087869">
        <w:rPr>
          <w:rFonts w:ascii="Arial" w:eastAsia="Meiryo" w:hAnsi="Arial" w:cs="Arial"/>
          <w:lang w:eastAsia="ja-JP"/>
        </w:rPr>
        <w:t xml:space="preserve">dla siedziby </w:t>
      </w:r>
      <w:r w:rsidR="00862DFE">
        <w:rPr>
          <w:rFonts w:ascii="Arial" w:eastAsia="Meiryo" w:hAnsi="Arial" w:cs="Arial"/>
          <w:lang w:eastAsia="ja-JP"/>
        </w:rPr>
        <w:t>Zamawiającego.</w:t>
      </w:r>
    </w:p>
    <w:p w14:paraId="53DA3AC2" w14:textId="77777777" w:rsidR="007C7EB5" w:rsidRPr="00843A79" w:rsidRDefault="007C7EB5" w:rsidP="00867B08">
      <w:pPr>
        <w:pStyle w:val="Akapitzlist"/>
        <w:numPr>
          <w:ilvl w:val="0"/>
          <w:numId w:val="2"/>
        </w:numPr>
        <w:spacing w:after="0" w:line="360" w:lineRule="auto"/>
        <w:ind w:left="284" w:hanging="284"/>
        <w:jc w:val="both"/>
        <w:rPr>
          <w:rFonts w:ascii="Arial" w:eastAsia="Meiryo" w:hAnsi="Arial" w:cs="Arial"/>
          <w:lang w:eastAsia="ja-JP"/>
        </w:rPr>
      </w:pPr>
      <w:r w:rsidRPr="00843A79">
        <w:rPr>
          <w:rFonts w:ascii="Arial" w:eastAsia="Meiryo" w:hAnsi="Arial" w:cs="Arial"/>
          <w:lang w:eastAsia="ja-JP"/>
        </w:rPr>
        <w:t xml:space="preserve">W sprawach nieuregulowanych niniejszą umową mają zastosowanie przepisy  </w:t>
      </w:r>
      <w:r w:rsidR="00FD1820" w:rsidRPr="00843A79">
        <w:rPr>
          <w:rFonts w:ascii="Arial" w:eastAsia="Meiryo" w:hAnsi="Arial" w:cs="Arial"/>
          <w:lang w:eastAsia="ja-JP"/>
        </w:rPr>
        <w:t xml:space="preserve">ustawy Prawo zamówień publicznych, </w:t>
      </w:r>
      <w:r w:rsidRPr="00843A79">
        <w:rPr>
          <w:rFonts w:ascii="Arial" w:eastAsia="Meiryo" w:hAnsi="Arial" w:cs="Arial"/>
          <w:lang w:eastAsia="ja-JP"/>
        </w:rPr>
        <w:t xml:space="preserve">Kodeksu Cywilnego i innych obowiązujących w tym zakresie aktów prawnych. </w:t>
      </w:r>
    </w:p>
    <w:p w14:paraId="760D0D73" w14:textId="77777777" w:rsidR="007C7EB5" w:rsidRDefault="007C7EB5" w:rsidP="00867B08">
      <w:pPr>
        <w:pStyle w:val="Akapitzlist"/>
        <w:numPr>
          <w:ilvl w:val="0"/>
          <w:numId w:val="2"/>
        </w:numPr>
        <w:spacing w:after="0" w:line="360" w:lineRule="auto"/>
        <w:ind w:left="284" w:hanging="284"/>
        <w:jc w:val="both"/>
        <w:rPr>
          <w:rFonts w:ascii="Arial" w:eastAsia="Meiryo" w:hAnsi="Arial" w:cs="Arial"/>
          <w:lang w:eastAsia="ja-JP"/>
        </w:rPr>
      </w:pPr>
      <w:r w:rsidRPr="00843A79">
        <w:rPr>
          <w:rFonts w:ascii="Arial" w:eastAsia="Meiryo" w:hAnsi="Arial" w:cs="Arial"/>
          <w:lang w:eastAsia="ja-JP"/>
        </w:rPr>
        <w:t>Niniejszą umowę sporządzono w trzech jednobrzmiących egzemplarzach, jeden dla Wykonawcy oraz dwa dla Zamawiającego.</w:t>
      </w:r>
    </w:p>
    <w:p w14:paraId="6DC9E0F9" w14:textId="7DB43524" w:rsidR="00435AA5" w:rsidRPr="00435AA5" w:rsidRDefault="00435AA5" w:rsidP="00435AA5">
      <w:pPr>
        <w:pStyle w:val="Bezodstpw"/>
        <w:numPr>
          <w:ilvl w:val="0"/>
          <w:numId w:val="2"/>
        </w:numPr>
        <w:spacing w:line="360" w:lineRule="auto"/>
        <w:ind w:left="284" w:hanging="357"/>
        <w:jc w:val="both"/>
        <w:rPr>
          <w:rFonts w:ascii="Arial" w:hAnsi="Arial" w:cs="Arial"/>
          <w:color w:val="000000"/>
          <w:sz w:val="24"/>
          <w:szCs w:val="24"/>
        </w:rPr>
      </w:pPr>
      <w:r w:rsidRPr="000A337C">
        <w:rPr>
          <w:rFonts w:ascii="Arial" w:hAnsi="Arial" w:cs="Arial"/>
          <w:color w:val="000000"/>
        </w:rPr>
        <w:t xml:space="preserve">Procedura zgłoszeń wewnętrznych określająca tryb wewnętrznego zgłaszania naruszeń prawa w rozumieniu Dyrektywy Parlamentu Europejskiego i Rady (UE) 2019/1937 z dnia 23 października 2019 r. w sprawie ochrony osób zgłaszających naruszenia prawa Unii (Dz. Urz. UE L 305 z 26.11.2019, str. 17, z </w:t>
      </w:r>
      <w:proofErr w:type="spellStart"/>
      <w:r w:rsidRPr="000A337C">
        <w:rPr>
          <w:rFonts w:ascii="Arial" w:hAnsi="Arial" w:cs="Arial"/>
          <w:color w:val="000000"/>
        </w:rPr>
        <w:t>późn</w:t>
      </w:r>
      <w:proofErr w:type="spellEnd"/>
      <w:r w:rsidRPr="000A337C">
        <w:rPr>
          <w:rFonts w:ascii="Arial" w:hAnsi="Arial" w:cs="Arial"/>
          <w:color w:val="000000"/>
        </w:rPr>
        <w:t>. zm.) oraz będąca realizacją zapisów Ustawy z</w:t>
      </w:r>
      <w:r w:rsidR="00A92D93">
        <w:rPr>
          <w:rFonts w:ascii="Arial" w:hAnsi="Arial" w:cs="Arial"/>
          <w:color w:val="000000"/>
        </w:rPr>
        <w:t> </w:t>
      </w:r>
      <w:r w:rsidRPr="000A337C">
        <w:rPr>
          <w:rFonts w:ascii="Arial" w:hAnsi="Arial" w:cs="Arial"/>
          <w:color w:val="000000"/>
        </w:rPr>
        <w:t xml:space="preserve">dnia 14 czerwca 2024 r. o ochronie sygnalistów (Dz. U. z 2024 r. poz. 928) dostępna jest na stronie: </w:t>
      </w:r>
      <w:hyperlink r:id="rId11" w:history="1">
        <w:r w:rsidRPr="000A337C">
          <w:rPr>
            <w:rStyle w:val="Hipercze"/>
            <w:rFonts w:ascii="Arial" w:hAnsi="Arial" w:cs="Arial"/>
          </w:rPr>
          <w:t>https://25wog.wp.mil.pl/bip</w:t>
        </w:r>
      </w:hyperlink>
      <w:r w:rsidRPr="00004E0A">
        <w:rPr>
          <w:rFonts w:ascii="Arial" w:hAnsi="Arial" w:cs="Arial"/>
          <w:color w:val="000000"/>
          <w:sz w:val="24"/>
          <w:szCs w:val="24"/>
        </w:rPr>
        <w:t>.</w:t>
      </w:r>
    </w:p>
    <w:p w14:paraId="74C89562" w14:textId="77777777" w:rsidR="001A0B57" w:rsidRDefault="001A0B57" w:rsidP="001A0B57">
      <w:pPr>
        <w:pStyle w:val="Akapitzlist"/>
        <w:spacing w:after="0" w:line="360" w:lineRule="auto"/>
        <w:jc w:val="both"/>
        <w:rPr>
          <w:rFonts w:ascii="Arial" w:eastAsia="Meiryo" w:hAnsi="Arial" w:cs="Arial"/>
          <w:lang w:eastAsia="ja-JP"/>
        </w:rPr>
      </w:pPr>
    </w:p>
    <w:p w14:paraId="4E17C437" w14:textId="77777777" w:rsidR="001A0B57" w:rsidRPr="00843A79" w:rsidRDefault="001A0B57" w:rsidP="001A0B57">
      <w:pPr>
        <w:pStyle w:val="Akapitzlist"/>
        <w:spacing w:after="0" w:line="360" w:lineRule="auto"/>
        <w:jc w:val="both"/>
        <w:rPr>
          <w:rFonts w:ascii="Arial" w:eastAsia="Meiryo" w:hAnsi="Arial" w:cs="Arial"/>
          <w:lang w:eastAsia="ja-JP"/>
        </w:rPr>
      </w:pPr>
    </w:p>
    <w:p w14:paraId="00CF5650" w14:textId="7F91FEBA" w:rsidR="00180A54" w:rsidRPr="00843A79" w:rsidRDefault="00180A54" w:rsidP="00180A54">
      <w:pPr>
        <w:autoSpaceDN w:val="0"/>
        <w:adjustRightInd w:val="0"/>
        <w:spacing w:line="276" w:lineRule="auto"/>
        <w:rPr>
          <w:rFonts w:ascii="Arial" w:hAnsi="Arial" w:cs="Arial"/>
          <w:b/>
          <w:bCs/>
          <w:sz w:val="22"/>
          <w:szCs w:val="22"/>
        </w:rPr>
      </w:pPr>
      <w:r w:rsidRPr="00843A79">
        <w:rPr>
          <w:rFonts w:ascii="Arial" w:hAnsi="Arial" w:cs="Arial"/>
          <w:b/>
          <w:bCs/>
          <w:sz w:val="22"/>
          <w:szCs w:val="22"/>
          <w:u w:val="single"/>
        </w:rPr>
        <w:t>Załączniki:</w:t>
      </w:r>
      <w:r w:rsidRPr="00843A79">
        <w:rPr>
          <w:rFonts w:ascii="Arial" w:hAnsi="Arial" w:cs="Arial"/>
          <w:b/>
          <w:bCs/>
          <w:sz w:val="22"/>
          <w:szCs w:val="22"/>
        </w:rPr>
        <w:t xml:space="preserve"> </w:t>
      </w:r>
      <w:r w:rsidR="00A92D93">
        <w:rPr>
          <w:rFonts w:ascii="Arial" w:hAnsi="Arial" w:cs="Arial"/>
          <w:b/>
          <w:bCs/>
          <w:sz w:val="22"/>
          <w:szCs w:val="22"/>
        </w:rPr>
        <w:t>5</w:t>
      </w:r>
      <w:r w:rsidRPr="00843A79">
        <w:rPr>
          <w:rFonts w:ascii="Arial" w:hAnsi="Arial" w:cs="Arial"/>
          <w:b/>
          <w:bCs/>
          <w:sz w:val="22"/>
          <w:szCs w:val="22"/>
        </w:rPr>
        <w:t xml:space="preserve">  na </w:t>
      </w:r>
      <w:r w:rsidR="001A0B57" w:rsidRPr="00843A79">
        <w:rPr>
          <w:rFonts w:ascii="Arial" w:hAnsi="Arial" w:cs="Arial"/>
          <w:b/>
          <w:bCs/>
          <w:sz w:val="22"/>
          <w:szCs w:val="22"/>
        </w:rPr>
        <w:t>……….</w:t>
      </w:r>
      <w:r w:rsidRPr="00843A79">
        <w:rPr>
          <w:rFonts w:ascii="Arial" w:hAnsi="Arial" w:cs="Arial"/>
          <w:b/>
          <w:bCs/>
          <w:sz w:val="22"/>
          <w:szCs w:val="22"/>
        </w:rPr>
        <w:t xml:space="preserve"> str.:</w:t>
      </w:r>
    </w:p>
    <w:p w14:paraId="2D2EF6DB" w14:textId="77777777" w:rsidR="00180A54" w:rsidRPr="00843A79" w:rsidRDefault="00180A54" w:rsidP="00180A54">
      <w:pPr>
        <w:autoSpaceDN w:val="0"/>
        <w:adjustRightInd w:val="0"/>
        <w:spacing w:line="276" w:lineRule="auto"/>
        <w:ind w:left="720"/>
        <w:rPr>
          <w:rFonts w:ascii="Arial" w:hAnsi="Arial" w:cs="Arial"/>
          <w:b/>
          <w:bCs/>
          <w:sz w:val="22"/>
          <w:szCs w:val="22"/>
        </w:rPr>
      </w:pPr>
    </w:p>
    <w:p w14:paraId="7DC10772" w14:textId="77777777" w:rsidR="003D5FA7" w:rsidRPr="00843A79" w:rsidRDefault="001A0B57" w:rsidP="003D5FA7">
      <w:pPr>
        <w:pStyle w:val="Bezodstpw"/>
        <w:spacing w:line="276" w:lineRule="auto"/>
        <w:jc w:val="both"/>
        <w:rPr>
          <w:rFonts w:ascii="Arial" w:hAnsi="Arial" w:cs="Arial"/>
        </w:rPr>
      </w:pPr>
      <w:r w:rsidRPr="00843A79">
        <w:rPr>
          <w:rFonts w:ascii="Arial" w:hAnsi="Arial" w:cs="Arial"/>
        </w:rPr>
        <w:t xml:space="preserve">Załącznik nr 1 - </w:t>
      </w:r>
      <w:r w:rsidR="003D5FA7" w:rsidRPr="00843A79">
        <w:rPr>
          <w:rFonts w:ascii="Arial" w:hAnsi="Arial" w:cs="Arial"/>
        </w:rPr>
        <w:t>Wykaz osób wyznaczonych do realizacji umowy – wzór.</w:t>
      </w:r>
      <w:r w:rsidRPr="00843A79">
        <w:rPr>
          <w:rFonts w:ascii="Arial" w:hAnsi="Arial" w:cs="Arial"/>
        </w:rPr>
        <w:t xml:space="preserve"> – 1 str.</w:t>
      </w:r>
    </w:p>
    <w:p w14:paraId="7147AE96" w14:textId="77777777" w:rsidR="003D5FA7" w:rsidRPr="00843A79" w:rsidRDefault="003D5FA7" w:rsidP="003D5FA7">
      <w:pPr>
        <w:pStyle w:val="Bezodstpw"/>
        <w:spacing w:line="276" w:lineRule="auto"/>
        <w:rPr>
          <w:rFonts w:ascii="Arial" w:hAnsi="Arial" w:cs="Arial"/>
        </w:rPr>
      </w:pPr>
      <w:r w:rsidRPr="00843A79">
        <w:rPr>
          <w:rFonts w:ascii="Arial" w:hAnsi="Arial" w:cs="Arial"/>
        </w:rPr>
        <w:t>Załącznik nr 2 - Wykaz pojazdów i maszyn – wzór.</w:t>
      </w:r>
      <w:r w:rsidR="001A0B57" w:rsidRPr="00843A79">
        <w:rPr>
          <w:rFonts w:ascii="Arial" w:hAnsi="Arial" w:cs="Arial"/>
        </w:rPr>
        <w:t xml:space="preserve"> – 1 str.</w:t>
      </w:r>
    </w:p>
    <w:p w14:paraId="6601B6FD" w14:textId="77777777" w:rsidR="003D5FA7" w:rsidRPr="00843A79" w:rsidRDefault="003D5FA7" w:rsidP="003D5FA7">
      <w:pPr>
        <w:pStyle w:val="Bezodstpw"/>
        <w:spacing w:line="276" w:lineRule="auto"/>
        <w:rPr>
          <w:rFonts w:ascii="Arial" w:hAnsi="Arial" w:cs="Arial"/>
        </w:rPr>
      </w:pPr>
      <w:r w:rsidRPr="00843A79">
        <w:rPr>
          <w:rFonts w:ascii="Arial" w:hAnsi="Arial" w:cs="Arial"/>
        </w:rPr>
        <w:t xml:space="preserve">Załącznik nr 3 - Zasady wejścia/wjazdu i przebywania na terenie chronionych kompleksów </w:t>
      </w:r>
      <w:r w:rsidRPr="00843A79">
        <w:rPr>
          <w:rFonts w:ascii="Arial" w:hAnsi="Arial" w:cs="Arial"/>
        </w:rPr>
        <w:br/>
        <w:t xml:space="preserve">                          wojskowych”.</w:t>
      </w:r>
      <w:r w:rsidR="001A0B57" w:rsidRPr="00843A79">
        <w:rPr>
          <w:rFonts w:ascii="Arial" w:hAnsi="Arial" w:cs="Arial"/>
        </w:rPr>
        <w:t xml:space="preserve"> – 3 str.</w:t>
      </w:r>
    </w:p>
    <w:p w14:paraId="6AD5E38C" w14:textId="77777777" w:rsidR="003D5FA7" w:rsidRPr="00843A79" w:rsidRDefault="003D5FA7" w:rsidP="003D5FA7">
      <w:pPr>
        <w:autoSpaceDN w:val="0"/>
        <w:adjustRightInd w:val="0"/>
        <w:spacing w:line="276" w:lineRule="auto"/>
        <w:rPr>
          <w:rFonts w:ascii="Arial" w:hAnsi="Arial" w:cs="Arial"/>
          <w:sz w:val="22"/>
          <w:szCs w:val="22"/>
        </w:rPr>
      </w:pPr>
      <w:r w:rsidRPr="00843A79">
        <w:rPr>
          <w:rFonts w:ascii="Arial" w:hAnsi="Arial" w:cs="Arial"/>
          <w:sz w:val="22"/>
          <w:szCs w:val="22"/>
        </w:rPr>
        <w:t>Załącznik nr 4 - Oświadczenie Wykonawcy”– wzór</w:t>
      </w:r>
      <w:r w:rsidR="001A0B57" w:rsidRPr="00843A79">
        <w:rPr>
          <w:rFonts w:ascii="Arial" w:hAnsi="Arial" w:cs="Arial"/>
          <w:sz w:val="22"/>
          <w:szCs w:val="22"/>
        </w:rPr>
        <w:t xml:space="preserve"> – 1 str.</w:t>
      </w:r>
    </w:p>
    <w:p w14:paraId="7A66E115" w14:textId="77777777" w:rsidR="00CC6AD7" w:rsidRDefault="00CC6AD7" w:rsidP="0054272B">
      <w:pPr>
        <w:autoSpaceDN w:val="0"/>
        <w:adjustRightInd w:val="0"/>
        <w:spacing w:line="276" w:lineRule="auto"/>
        <w:rPr>
          <w:rFonts w:ascii="Arial" w:hAnsi="Arial" w:cs="Arial"/>
          <w:b/>
          <w:bCs/>
          <w:sz w:val="22"/>
          <w:szCs w:val="22"/>
          <w:u w:val="single"/>
        </w:rPr>
      </w:pPr>
    </w:p>
    <w:p w14:paraId="4215C671" w14:textId="77777777" w:rsidR="00361060" w:rsidRPr="00843A79" w:rsidRDefault="00361060" w:rsidP="0054272B">
      <w:pPr>
        <w:autoSpaceDN w:val="0"/>
        <w:adjustRightInd w:val="0"/>
        <w:spacing w:line="276" w:lineRule="auto"/>
        <w:rPr>
          <w:rFonts w:ascii="Arial" w:hAnsi="Arial" w:cs="Arial"/>
          <w:b/>
          <w:bCs/>
          <w:sz w:val="22"/>
          <w:szCs w:val="22"/>
          <w:u w:val="single"/>
        </w:rPr>
      </w:pPr>
    </w:p>
    <w:p w14:paraId="586AAE1F" w14:textId="77777777" w:rsidR="006F1CE7" w:rsidRPr="00843A79" w:rsidRDefault="006F1CE7" w:rsidP="006F1CE7">
      <w:pPr>
        <w:autoSpaceDN w:val="0"/>
        <w:adjustRightInd w:val="0"/>
        <w:spacing w:line="276" w:lineRule="auto"/>
        <w:rPr>
          <w:rFonts w:ascii="Arial" w:hAnsi="Arial" w:cs="Arial"/>
          <w:b/>
          <w:bCs/>
          <w:sz w:val="24"/>
          <w:szCs w:val="24"/>
        </w:rPr>
      </w:pPr>
      <w:r w:rsidRPr="00843A79">
        <w:rPr>
          <w:rFonts w:ascii="Arial" w:hAnsi="Arial" w:cs="Arial"/>
          <w:b/>
          <w:bCs/>
          <w:sz w:val="24"/>
          <w:szCs w:val="24"/>
        </w:rPr>
        <w:t xml:space="preserve">       ZAMAWIAJ</w:t>
      </w:r>
      <w:r w:rsidRPr="00843A79">
        <w:rPr>
          <w:rFonts w:ascii="Arial" w:eastAsia="TimesNewRoman" w:hAnsi="Arial" w:cs="Arial"/>
          <w:b/>
          <w:sz w:val="24"/>
          <w:szCs w:val="24"/>
        </w:rPr>
        <w:t>Ą</w:t>
      </w:r>
      <w:r w:rsidRPr="00843A79">
        <w:rPr>
          <w:rFonts w:ascii="Arial" w:hAnsi="Arial" w:cs="Arial"/>
          <w:b/>
          <w:bCs/>
          <w:sz w:val="24"/>
          <w:szCs w:val="24"/>
        </w:rPr>
        <w:t xml:space="preserve">CY </w:t>
      </w:r>
      <w:r w:rsidRPr="00843A79">
        <w:rPr>
          <w:rFonts w:ascii="Arial" w:hAnsi="Arial" w:cs="Arial"/>
          <w:b/>
          <w:bCs/>
          <w:sz w:val="24"/>
          <w:szCs w:val="24"/>
        </w:rPr>
        <w:tab/>
      </w:r>
      <w:r w:rsidRPr="00843A79">
        <w:rPr>
          <w:rFonts w:ascii="Arial" w:hAnsi="Arial" w:cs="Arial"/>
          <w:b/>
          <w:bCs/>
          <w:sz w:val="24"/>
          <w:szCs w:val="24"/>
        </w:rPr>
        <w:tab/>
      </w:r>
      <w:r w:rsidRPr="00843A79">
        <w:rPr>
          <w:rFonts w:ascii="Arial" w:hAnsi="Arial" w:cs="Arial"/>
          <w:b/>
          <w:bCs/>
          <w:sz w:val="24"/>
          <w:szCs w:val="24"/>
        </w:rPr>
        <w:tab/>
      </w:r>
      <w:r w:rsidRPr="00843A79">
        <w:rPr>
          <w:rFonts w:ascii="Arial" w:hAnsi="Arial" w:cs="Arial"/>
          <w:b/>
          <w:bCs/>
          <w:sz w:val="24"/>
          <w:szCs w:val="24"/>
        </w:rPr>
        <w:tab/>
      </w:r>
      <w:r w:rsidRPr="00843A79">
        <w:rPr>
          <w:rFonts w:ascii="Arial" w:hAnsi="Arial" w:cs="Arial"/>
          <w:b/>
          <w:bCs/>
          <w:sz w:val="24"/>
          <w:szCs w:val="24"/>
        </w:rPr>
        <w:tab/>
        <w:t xml:space="preserve">             WYKONAWCA</w:t>
      </w:r>
    </w:p>
    <w:p w14:paraId="0FA6C9A2" w14:textId="77777777" w:rsidR="005216F1" w:rsidRPr="00843A79" w:rsidRDefault="005216F1" w:rsidP="006F1CE7">
      <w:pPr>
        <w:autoSpaceDN w:val="0"/>
        <w:adjustRightInd w:val="0"/>
        <w:spacing w:line="276" w:lineRule="auto"/>
        <w:rPr>
          <w:rFonts w:ascii="Arial" w:hAnsi="Arial" w:cs="Arial"/>
          <w:b/>
          <w:bCs/>
          <w:sz w:val="24"/>
          <w:szCs w:val="24"/>
        </w:rPr>
      </w:pPr>
    </w:p>
    <w:p w14:paraId="0C9214AF" w14:textId="77777777" w:rsidR="007201B5" w:rsidRPr="00843A79" w:rsidRDefault="006F1CE7" w:rsidP="009C2DD2">
      <w:pPr>
        <w:spacing w:line="276" w:lineRule="auto"/>
        <w:rPr>
          <w:rFonts w:ascii="Arial" w:hAnsi="Arial" w:cs="Arial"/>
          <w:b/>
          <w:bCs/>
          <w:sz w:val="24"/>
          <w:szCs w:val="24"/>
        </w:rPr>
      </w:pPr>
      <w:r w:rsidRPr="00843A79">
        <w:rPr>
          <w:rFonts w:ascii="Arial" w:hAnsi="Arial" w:cs="Arial"/>
          <w:b/>
          <w:bCs/>
          <w:sz w:val="24"/>
          <w:szCs w:val="24"/>
        </w:rPr>
        <w:t xml:space="preserve">…………..………………….. </w:t>
      </w:r>
      <w:r w:rsidRPr="00843A79">
        <w:rPr>
          <w:rFonts w:ascii="Arial" w:hAnsi="Arial" w:cs="Arial"/>
          <w:b/>
          <w:bCs/>
          <w:sz w:val="24"/>
          <w:szCs w:val="24"/>
        </w:rPr>
        <w:tab/>
      </w:r>
      <w:r w:rsidRPr="00843A79">
        <w:rPr>
          <w:rFonts w:ascii="Arial" w:hAnsi="Arial" w:cs="Arial"/>
          <w:b/>
          <w:bCs/>
          <w:sz w:val="24"/>
          <w:szCs w:val="24"/>
        </w:rPr>
        <w:tab/>
      </w:r>
      <w:r w:rsidRPr="00843A79">
        <w:rPr>
          <w:rFonts w:ascii="Arial" w:hAnsi="Arial" w:cs="Arial"/>
          <w:b/>
          <w:bCs/>
          <w:sz w:val="24"/>
          <w:szCs w:val="24"/>
        </w:rPr>
        <w:tab/>
      </w:r>
      <w:r w:rsidRPr="00843A79">
        <w:rPr>
          <w:rFonts w:ascii="Arial" w:hAnsi="Arial" w:cs="Arial"/>
          <w:b/>
          <w:bCs/>
          <w:sz w:val="24"/>
          <w:szCs w:val="24"/>
        </w:rPr>
        <w:tab/>
        <w:t>……………………..…………</w:t>
      </w:r>
    </w:p>
    <w:p w14:paraId="5B304654" w14:textId="77777777" w:rsidR="00C435D7" w:rsidRDefault="00C435D7" w:rsidP="006A773E">
      <w:pPr>
        <w:pStyle w:val="Bezodstpw"/>
        <w:jc w:val="both"/>
        <w:rPr>
          <w:rFonts w:ascii="Arial" w:hAnsi="Arial" w:cs="Arial"/>
          <w:b/>
        </w:rPr>
      </w:pPr>
    </w:p>
    <w:p w14:paraId="32B22208" w14:textId="77777777" w:rsidR="00862DFE" w:rsidRDefault="00862DFE" w:rsidP="006A773E">
      <w:pPr>
        <w:pStyle w:val="Bezodstpw"/>
        <w:jc w:val="both"/>
        <w:rPr>
          <w:rFonts w:ascii="Arial" w:hAnsi="Arial" w:cs="Arial"/>
          <w:b/>
        </w:rPr>
      </w:pPr>
    </w:p>
    <w:p w14:paraId="67E4E025" w14:textId="77777777" w:rsidR="00D72850" w:rsidRDefault="00D72850" w:rsidP="006A773E">
      <w:pPr>
        <w:pStyle w:val="Bezodstpw"/>
        <w:jc w:val="both"/>
        <w:rPr>
          <w:rFonts w:ascii="Arial" w:hAnsi="Arial" w:cs="Arial"/>
          <w:b/>
        </w:rPr>
      </w:pPr>
    </w:p>
    <w:sectPr w:rsidR="00D72850" w:rsidSect="00AC565E">
      <w:headerReference w:type="even" r:id="rId12"/>
      <w:headerReference w:type="default" r:id="rId13"/>
      <w:footerReference w:type="even" r:id="rId14"/>
      <w:footerReference w:type="default" r:id="rId15"/>
      <w:headerReference w:type="first" r:id="rId16"/>
      <w:footerReference w:type="first" r:id="rId17"/>
      <w:pgSz w:w="11906" w:h="16838"/>
      <w:pgMar w:top="1418" w:right="851" w:bottom="1134" w:left="1985" w:header="709" w:footer="709"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8F80BE" w14:textId="77777777" w:rsidR="003528C1" w:rsidRDefault="003528C1" w:rsidP="002A1AD1">
      <w:r>
        <w:separator/>
      </w:r>
    </w:p>
  </w:endnote>
  <w:endnote w:type="continuationSeparator" w:id="0">
    <w:p w14:paraId="402FA07F" w14:textId="77777777" w:rsidR="003528C1" w:rsidRDefault="003528C1" w:rsidP="002A1A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entury Gothic">
    <w:panose1 w:val="020B0502020202020204"/>
    <w:charset w:val="EE"/>
    <w:family w:val="swiss"/>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Lucida Sans Unicode">
    <w:panose1 w:val="020B0602030504020204"/>
    <w:charset w:val="EE"/>
    <w:family w:val="swiss"/>
    <w:pitch w:val="variable"/>
    <w:sig w:usb0="80000AFF" w:usb1="0000396B" w:usb2="00000000" w:usb3="00000000" w:csb0="000000BF" w:csb1="00000000"/>
  </w:font>
  <w:font w:name="Mangal">
    <w:panose1 w:val="00000400000000000000"/>
    <w:charset w:val="01"/>
    <w:family w:val="roman"/>
    <w:pitch w:val="variable"/>
    <w:sig w:usb0="00002000" w:usb1="00000000" w:usb2="00000000" w:usb3="00000000" w:csb0="00000000" w:csb1="00000000"/>
  </w:font>
  <w:font w:name="Tahoma">
    <w:panose1 w:val="020B0604030504040204"/>
    <w:charset w:val="EE"/>
    <w:family w:val="swiss"/>
    <w:pitch w:val="variable"/>
    <w:sig w:usb0="E1002EFF" w:usb1="C000605B" w:usb2="00000029" w:usb3="00000000" w:csb0="000101FF" w:csb1="00000000"/>
  </w:font>
  <w:font w:name="Meiryo">
    <w:charset w:val="80"/>
    <w:family w:val="swiss"/>
    <w:pitch w:val="variable"/>
    <w:sig w:usb0="E10102FF" w:usb1="EAC7FFFF" w:usb2="00010012" w:usb3="00000000" w:csb0="0002009F" w:csb1="00000000"/>
  </w:font>
  <w:font w:name="TimesNewRoman">
    <w:altName w:val="MS Gothic"/>
    <w:panose1 w:val="00000000000000000000"/>
    <w:charset w:val="80"/>
    <w:family w:val="auto"/>
    <w:notTrueType/>
    <w:pitch w:val="default"/>
    <w:sig w:usb0="00000001" w:usb1="08070000" w:usb2="00000010" w:usb3="00000000" w:csb0="00020000"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76C098" w14:textId="77777777" w:rsidR="00E546B4" w:rsidRDefault="00E546B4">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93A5DB" w14:textId="4B3BA2D2" w:rsidR="00B34514" w:rsidRDefault="001273BB" w:rsidP="00B34514">
    <w:pPr>
      <w:pStyle w:val="Stopka"/>
      <w:jc w:val="right"/>
      <w:rPr>
        <w:rFonts w:ascii="Arial" w:hAnsi="Arial" w:cs="Arial"/>
        <w:lang w:val="pl-PL"/>
      </w:rPr>
    </w:pPr>
    <w:r w:rsidRPr="001273BB">
      <w:rPr>
        <w:rFonts w:ascii="Arial" w:hAnsi="Arial" w:cs="Arial"/>
        <w:lang w:val="pl-PL"/>
      </w:rPr>
      <w:t xml:space="preserve">str. </w:t>
    </w:r>
    <w:r w:rsidRPr="001273BB">
      <w:rPr>
        <w:rFonts w:ascii="Arial" w:hAnsi="Arial" w:cs="Arial"/>
      </w:rPr>
      <w:fldChar w:fldCharType="begin"/>
    </w:r>
    <w:r w:rsidRPr="001273BB">
      <w:rPr>
        <w:rFonts w:ascii="Arial" w:hAnsi="Arial" w:cs="Arial"/>
      </w:rPr>
      <w:instrText>PAGE    \* MERGEFORMAT</w:instrText>
    </w:r>
    <w:r w:rsidRPr="001273BB">
      <w:rPr>
        <w:rFonts w:ascii="Arial" w:hAnsi="Arial" w:cs="Arial"/>
      </w:rPr>
      <w:fldChar w:fldCharType="separate"/>
    </w:r>
    <w:r w:rsidR="00D44F17" w:rsidRPr="00D44F17">
      <w:rPr>
        <w:rFonts w:ascii="Arial" w:hAnsi="Arial" w:cs="Arial"/>
        <w:noProof/>
        <w:lang w:val="pl-PL"/>
      </w:rPr>
      <w:t>10</w:t>
    </w:r>
    <w:r w:rsidRPr="001273BB">
      <w:rPr>
        <w:rFonts w:ascii="Arial" w:hAnsi="Arial" w:cs="Arial"/>
      </w:rPr>
      <w:fldChar w:fldCharType="end"/>
    </w:r>
    <w:r w:rsidRPr="001273BB">
      <w:rPr>
        <w:rFonts w:ascii="Arial" w:hAnsi="Arial" w:cs="Arial"/>
        <w:lang w:val="pl-PL"/>
      </w:rPr>
      <w:t>/</w:t>
    </w:r>
    <w:r w:rsidR="00B30747">
      <w:rPr>
        <w:rFonts w:ascii="Arial" w:hAnsi="Arial" w:cs="Arial"/>
        <w:lang w:val="pl-PL"/>
      </w:rPr>
      <w:t>2</w:t>
    </w:r>
    <w:r w:rsidR="00675489">
      <w:rPr>
        <w:rFonts w:ascii="Arial" w:hAnsi="Arial" w:cs="Arial"/>
        <w:lang w:val="pl-PL"/>
      </w:rPr>
      <w:t>9</w:t>
    </w:r>
  </w:p>
  <w:p w14:paraId="214E8F24" w14:textId="77777777" w:rsidR="0094477A" w:rsidRPr="001273BB" w:rsidRDefault="0094477A">
    <w:pPr>
      <w:pStyle w:val="Stopka"/>
      <w:jc w:val="right"/>
      <w:rPr>
        <w:rFonts w:ascii="Arial" w:hAnsi="Arial" w:cs="Arial"/>
        <w:lang w:val="pl-PL"/>
      </w:rPr>
    </w:pPr>
  </w:p>
  <w:p w14:paraId="5DD6149E" w14:textId="77777777" w:rsidR="00EB4817" w:rsidRDefault="00EB4817">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842B06" w14:textId="77777777" w:rsidR="00E546B4" w:rsidRDefault="00E546B4">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115207" w14:textId="77777777" w:rsidR="003528C1" w:rsidRDefault="003528C1" w:rsidP="002A1AD1">
      <w:r>
        <w:separator/>
      </w:r>
    </w:p>
  </w:footnote>
  <w:footnote w:type="continuationSeparator" w:id="0">
    <w:p w14:paraId="0FBA596D" w14:textId="77777777" w:rsidR="003528C1" w:rsidRDefault="003528C1" w:rsidP="002A1A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ECE111" w14:textId="77777777" w:rsidR="00E546B4" w:rsidRDefault="00E546B4">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F03509" w14:textId="77777777" w:rsidR="00EB4817" w:rsidRDefault="00EB4817">
    <w:pPr>
      <w:pStyle w:val="Nagwek"/>
    </w:pPr>
  </w:p>
  <w:p w14:paraId="462F63ED" w14:textId="77777777" w:rsidR="00EB4817" w:rsidRDefault="00EB4817"/>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21F4E5" w14:textId="77777777" w:rsidR="00E546B4" w:rsidRDefault="00E546B4">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1"/>
    <w:lvl w:ilvl="0">
      <w:start w:val="3"/>
      <w:numFmt w:val="decimal"/>
      <w:lvlText w:val="%1."/>
      <w:lvlJc w:val="left"/>
      <w:pPr>
        <w:tabs>
          <w:tab w:val="num" w:pos="720"/>
        </w:tabs>
        <w:ind w:left="720" w:hanging="360"/>
      </w:pPr>
    </w:lvl>
    <w:lvl w:ilvl="1">
      <w:start w:val="1"/>
      <w:numFmt w:val="lowerLetter"/>
      <w:lvlText w:val="%2)"/>
      <w:lvlJc w:val="left"/>
      <w:pPr>
        <w:tabs>
          <w:tab w:val="num" w:pos="1420"/>
        </w:tabs>
        <w:ind w:left="1420" w:hanging="34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 w15:restartNumberingAfterBreak="0">
    <w:nsid w:val="00000003"/>
    <w:multiLevelType w:val="multilevel"/>
    <w:tmpl w:val="D1181F60"/>
    <w:name w:val="WW8Num2"/>
    <w:lvl w:ilvl="0">
      <w:start w:val="1"/>
      <w:numFmt w:val="decimal"/>
      <w:lvlText w:val="%1."/>
      <w:lvlJc w:val="left"/>
      <w:pPr>
        <w:tabs>
          <w:tab w:val="num" w:pos="780"/>
        </w:tabs>
        <w:ind w:left="780" w:hanging="420"/>
      </w:pPr>
    </w:lvl>
    <w:lvl w:ilvl="1">
      <w:start w:val="1"/>
      <w:numFmt w:val="lowerLetter"/>
      <w:lvlText w:val="%2)"/>
      <w:lvlJc w:val="left"/>
      <w:pPr>
        <w:tabs>
          <w:tab w:val="num" w:pos="1440"/>
        </w:tabs>
        <w:ind w:left="1440" w:hanging="360"/>
      </w:pPr>
      <w:rPr>
        <w:color w:val="auto"/>
      </w:rPr>
    </w:lvl>
    <w:lvl w:ilvl="2">
      <w:start w:val="1"/>
      <w:numFmt w:val="decimal"/>
      <w:lvlText w:val="%3."/>
      <w:lvlJc w:val="left"/>
      <w:pPr>
        <w:tabs>
          <w:tab w:val="num" w:pos="2340"/>
        </w:tabs>
        <w:ind w:left="2340" w:hanging="36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 w15:restartNumberingAfterBreak="0">
    <w:nsid w:val="00000004"/>
    <w:multiLevelType w:val="singleLevel"/>
    <w:tmpl w:val="00000004"/>
    <w:name w:val="WW8Num3"/>
    <w:lvl w:ilvl="0">
      <w:start w:val="1"/>
      <w:numFmt w:val="lowerLetter"/>
      <w:lvlText w:val="%1)"/>
      <w:lvlJc w:val="left"/>
      <w:pPr>
        <w:tabs>
          <w:tab w:val="num" w:pos="0"/>
        </w:tabs>
        <w:ind w:left="720" w:hanging="360"/>
      </w:pPr>
    </w:lvl>
  </w:abstractNum>
  <w:abstractNum w:abstractNumId="3" w15:restartNumberingAfterBreak="0">
    <w:nsid w:val="00000005"/>
    <w:multiLevelType w:val="singleLevel"/>
    <w:tmpl w:val="00000005"/>
    <w:name w:val="WW8Num4"/>
    <w:lvl w:ilvl="0">
      <w:start w:val="1"/>
      <w:numFmt w:val="decimal"/>
      <w:lvlText w:val="%1."/>
      <w:lvlJc w:val="left"/>
      <w:pPr>
        <w:tabs>
          <w:tab w:val="num" w:pos="780"/>
        </w:tabs>
        <w:ind w:left="780" w:hanging="420"/>
      </w:pPr>
    </w:lvl>
  </w:abstractNum>
  <w:abstractNum w:abstractNumId="4" w15:restartNumberingAfterBreak="0">
    <w:nsid w:val="00000006"/>
    <w:multiLevelType w:val="singleLevel"/>
    <w:tmpl w:val="00000006"/>
    <w:name w:val="WW8Num5"/>
    <w:lvl w:ilvl="0">
      <w:start w:val="1"/>
      <w:numFmt w:val="lowerLetter"/>
      <w:lvlText w:val="%1)"/>
      <w:lvlJc w:val="left"/>
      <w:pPr>
        <w:tabs>
          <w:tab w:val="num" w:pos="1068"/>
        </w:tabs>
        <w:ind w:left="1068" w:hanging="360"/>
      </w:pPr>
    </w:lvl>
  </w:abstractNum>
  <w:abstractNum w:abstractNumId="5" w15:restartNumberingAfterBreak="0">
    <w:nsid w:val="00000007"/>
    <w:multiLevelType w:val="singleLevel"/>
    <w:tmpl w:val="00000007"/>
    <w:name w:val="WW8Num6"/>
    <w:lvl w:ilvl="0">
      <w:start w:val="1"/>
      <w:numFmt w:val="decimal"/>
      <w:lvlText w:val="%1."/>
      <w:lvlJc w:val="left"/>
      <w:pPr>
        <w:tabs>
          <w:tab w:val="num" w:pos="360"/>
        </w:tabs>
        <w:ind w:left="360" w:hanging="360"/>
      </w:pPr>
    </w:lvl>
  </w:abstractNum>
  <w:abstractNum w:abstractNumId="6" w15:restartNumberingAfterBreak="0">
    <w:nsid w:val="00000008"/>
    <w:multiLevelType w:val="multilevel"/>
    <w:tmpl w:val="AF224EA6"/>
    <w:name w:val="WW8Num7"/>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rPr>
        <w:rFonts w:ascii="Arial" w:hAnsi="Arial" w:cs="Arial" w:hint="default"/>
        <w:sz w:val="24"/>
        <w:szCs w:val="24"/>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0000009"/>
    <w:multiLevelType w:val="multilevel"/>
    <w:tmpl w:val="00000009"/>
    <w:name w:val="WW8Num8"/>
    <w:lvl w:ilvl="0">
      <w:start w:val="1"/>
      <w:numFmt w:val="decimal"/>
      <w:lvlText w:val="%1."/>
      <w:lvlJc w:val="left"/>
      <w:pPr>
        <w:tabs>
          <w:tab w:val="num" w:pos="720"/>
        </w:tabs>
        <w:ind w:left="720" w:hanging="360"/>
      </w:pPr>
    </w:lvl>
    <w:lvl w:ilvl="1">
      <w:start w:val="1"/>
      <w:numFmt w:val="lowerLetter"/>
      <w:lvlText w:val="%2)"/>
      <w:lvlJc w:val="left"/>
      <w:pPr>
        <w:tabs>
          <w:tab w:val="num" w:pos="886"/>
        </w:tabs>
        <w:ind w:left="886" w:hanging="34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8" w15:restartNumberingAfterBreak="0">
    <w:nsid w:val="0000000A"/>
    <w:multiLevelType w:val="singleLevel"/>
    <w:tmpl w:val="0000000A"/>
    <w:name w:val="WW8Num9"/>
    <w:lvl w:ilvl="0">
      <w:start w:val="2"/>
      <w:numFmt w:val="decimal"/>
      <w:lvlText w:val="%1."/>
      <w:lvlJc w:val="left"/>
      <w:pPr>
        <w:tabs>
          <w:tab w:val="num" w:pos="501"/>
        </w:tabs>
        <w:ind w:left="501" w:hanging="501"/>
      </w:pPr>
    </w:lvl>
  </w:abstractNum>
  <w:abstractNum w:abstractNumId="9" w15:restartNumberingAfterBreak="0">
    <w:nsid w:val="0000000B"/>
    <w:multiLevelType w:val="singleLevel"/>
    <w:tmpl w:val="0000000B"/>
    <w:name w:val="WW8Num10"/>
    <w:lvl w:ilvl="0">
      <w:start w:val="3"/>
      <w:numFmt w:val="decimal"/>
      <w:lvlText w:val="%1."/>
      <w:lvlJc w:val="left"/>
      <w:pPr>
        <w:tabs>
          <w:tab w:val="num" w:pos="720"/>
        </w:tabs>
        <w:ind w:left="720" w:hanging="360"/>
      </w:pPr>
    </w:lvl>
  </w:abstractNum>
  <w:abstractNum w:abstractNumId="10" w15:restartNumberingAfterBreak="0">
    <w:nsid w:val="0000000C"/>
    <w:multiLevelType w:val="multilevel"/>
    <w:tmpl w:val="E6F29762"/>
    <w:name w:val="WW8Num11"/>
    <w:lvl w:ilvl="0">
      <w:start w:val="1"/>
      <w:numFmt w:val="decimal"/>
      <w:lvlText w:val="%1."/>
      <w:lvlJc w:val="left"/>
      <w:pPr>
        <w:tabs>
          <w:tab w:val="num" w:pos="720"/>
        </w:tabs>
        <w:ind w:left="720" w:hanging="360"/>
      </w:pPr>
      <w:rPr>
        <w:color w:val="auto"/>
      </w:r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1" w15:restartNumberingAfterBreak="0">
    <w:nsid w:val="0000000D"/>
    <w:multiLevelType w:val="singleLevel"/>
    <w:tmpl w:val="0000000D"/>
    <w:name w:val="WW8Num12"/>
    <w:lvl w:ilvl="0">
      <w:start w:val="1"/>
      <w:numFmt w:val="decimal"/>
      <w:lvlText w:val="%1."/>
      <w:lvlJc w:val="left"/>
      <w:pPr>
        <w:tabs>
          <w:tab w:val="num" w:pos="780"/>
        </w:tabs>
        <w:ind w:left="780" w:hanging="420"/>
      </w:pPr>
    </w:lvl>
  </w:abstractNum>
  <w:abstractNum w:abstractNumId="12" w15:restartNumberingAfterBreak="0">
    <w:nsid w:val="0000000E"/>
    <w:multiLevelType w:val="singleLevel"/>
    <w:tmpl w:val="0000000E"/>
    <w:name w:val="WW8Num13"/>
    <w:lvl w:ilvl="0">
      <w:start w:val="1"/>
      <w:numFmt w:val="decimal"/>
      <w:lvlText w:val="%1."/>
      <w:lvlJc w:val="left"/>
      <w:pPr>
        <w:tabs>
          <w:tab w:val="num" w:pos="0"/>
        </w:tabs>
        <w:ind w:left="720" w:hanging="360"/>
      </w:pPr>
    </w:lvl>
  </w:abstractNum>
  <w:abstractNum w:abstractNumId="13" w15:restartNumberingAfterBreak="0">
    <w:nsid w:val="00000010"/>
    <w:multiLevelType w:val="multilevel"/>
    <w:tmpl w:val="00000010"/>
    <w:name w:val="WW8Num15"/>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4" w15:restartNumberingAfterBreak="0">
    <w:nsid w:val="00000011"/>
    <w:multiLevelType w:val="singleLevel"/>
    <w:tmpl w:val="00000011"/>
    <w:name w:val="WW8Num16"/>
    <w:lvl w:ilvl="0">
      <w:start w:val="1"/>
      <w:numFmt w:val="decimal"/>
      <w:lvlText w:val="%1."/>
      <w:lvlJc w:val="left"/>
      <w:pPr>
        <w:tabs>
          <w:tab w:val="num" w:pos="0"/>
        </w:tabs>
        <w:ind w:left="720" w:hanging="360"/>
      </w:pPr>
    </w:lvl>
  </w:abstractNum>
  <w:abstractNum w:abstractNumId="15" w15:restartNumberingAfterBreak="0">
    <w:nsid w:val="00000013"/>
    <w:multiLevelType w:val="singleLevel"/>
    <w:tmpl w:val="00000013"/>
    <w:name w:val="WW8Num18"/>
    <w:lvl w:ilvl="0">
      <w:start w:val="1"/>
      <w:numFmt w:val="decimal"/>
      <w:lvlText w:val="%1."/>
      <w:lvlJc w:val="left"/>
      <w:pPr>
        <w:tabs>
          <w:tab w:val="num" w:pos="780"/>
        </w:tabs>
        <w:ind w:left="780" w:hanging="420"/>
      </w:pPr>
    </w:lvl>
  </w:abstractNum>
  <w:abstractNum w:abstractNumId="16" w15:restartNumberingAfterBreak="0">
    <w:nsid w:val="03DB06E4"/>
    <w:multiLevelType w:val="hybridMultilevel"/>
    <w:tmpl w:val="52920F76"/>
    <w:lvl w:ilvl="0" w:tplc="04150011">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041A7EC3"/>
    <w:multiLevelType w:val="hybridMultilevel"/>
    <w:tmpl w:val="E1644C3A"/>
    <w:lvl w:ilvl="0" w:tplc="5832F8DE">
      <w:start w:val="1"/>
      <w:numFmt w:val="decimal"/>
      <w:lvlText w:val="%1)"/>
      <w:lvlJc w:val="left"/>
      <w:pPr>
        <w:ind w:left="644" w:hanging="360"/>
      </w:pPr>
      <w:rPr>
        <w:rFonts w:hint="default"/>
      </w:rPr>
    </w:lvl>
    <w:lvl w:ilvl="1" w:tplc="04150019">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8" w15:restartNumberingAfterBreak="0">
    <w:nsid w:val="09DB4EAC"/>
    <w:multiLevelType w:val="hybridMultilevel"/>
    <w:tmpl w:val="D452E800"/>
    <w:lvl w:ilvl="0" w:tplc="9E8E314E">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9" w15:restartNumberingAfterBreak="0">
    <w:nsid w:val="0C460E3A"/>
    <w:multiLevelType w:val="hybridMultilevel"/>
    <w:tmpl w:val="CCA46A1A"/>
    <w:lvl w:ilvl="0" w:tplc="D98EA18A">
      <w:start w:val="1"/>
      <w:numFmt w:val="decimal"/>
      <w:lvlText w:val="%1."/>
      <w:lvlJc w:val="left"/>
      <w:pPr>
        <w:ind w:left="720" w:hanging="360"/>
      </w:pPr>
      <w:rPr>
        <w:rFonts w:hint="default"/>
      </w:rPr>
    </w:lvl>
    <w:lvl w:ilvl="1" w:tplc="04150019" w:tentative="1">
      <w:start w:val="1"/>
      <w:numFmt w:val="lowerLetter"/>
      <w:lvlText w:val="%2."/>
      <w:lvlJc w:val="left"/>
      <w:pPr>
        <w:ind w:left="1092" w:hanging="360"/>
      </w:pPr>
    </w:lvl>
    <w:lvl w:ilvl="2" w:tplc="0415001B" w:tentative="1">
      <w:start w:val="1"/>
      <w:numFmt w:val="lowerRoman"/>
      <w:lvlText w:val="%3."/>
      <w:lvlJc w:val="right"/>
      <w:pPr>
        <w:ind w:left="1812" w:hanging="180"/>
      </w:pPr>
    </w:lvl>
    <w:lvl w:ilvl="3" w:tplc="0415000F" w:tentative="1">
      <w:start w:val="1"/>
      <w:numFmt w:val="decimal"/>
      <w:lvlText w:val="%4."/>
      <w:lvlJc w:val="left"/>
      <w:pPr>
        <w:ind w:left="2532" w:hanging="360"/>
      </w:pPr>
    </w:lvl>
    <w:lvl w:ilvl="4" w:tplc="04150019" w:tentative="1">
      <w:start w:val="1"/>
      <w:numFmt w:val="lowerLetter"/>
      <w:lvlText w:val="%5."/>
      <w:lvlJc w:val="left"/>
      <w:pPr>
        <w:ind w:left="3252" w:hanging="360"/>
      </w:pPr>
    </w:lvl>
    <w:lvl w:ilvl="5" w:tplc="0415001B" w:tentative="1">
      <w:start w:val="1"/>
      <w:numFmt w:val="lowerRoman"/>
      <w:lvlText w:val="%6."/>
      <w:lvlJc w:val="right"/>
      <w:pPr>
        <w:ind w:left="3972" w:hanging="180"/>
      </w:pPr>
    </w:lvl>
    <w:lvl w:ilvl="6" w:tplc="0415000F" w:tentative="1">
      <w:start w:val="1"/>
      <w:numFmt w:val="decimal"/>
      <w:lvlText w:val="%7."/>
      <w:lvlJc w:val="left"/>
      <w:pPr>
        <w:ind w:left="4692" w:hanging="360"/>
      </w:pPr>
    </w:lvl>
    <w:lvl w:ilvl="7" w:tplc="04150019" w:tentative="1">
      <w:start w:val="1"/>
      <w:numFmt w:val="lowerLetter"/>
      <w:lvlText w:val="%8."/>
      <w:lvlJc w:val="left"/>
      <w:pPr>
        <w:ind w:left="5412" w:hanging="360"/>
      </w:pPr>
    </w:lvl>
    <w:lvl w:ilvl="8" w:tplc="0415001B" w:tentative="1">
      <w:start w:val="1"/>
      <w:numFmt w:val="lowerRoman"/>
      <w:lvlText w:val="%9."/>
      <w:lvlJc w:val="right"/>
      <w:pPr>
        <w:ind w:left="6132" w:hanging="180"/>
      </w:pPr>
    </w:lvl>
  </w:abstractNum>
  <w:abstractNum w:abstractNumId="20" w15:restartNumberingAfterBreak="0">
    <w:nsid w:val="0E977096"/>
    <w:multiLevelType w:val="hybridMultilevel"/>
    <w:tmpl w:val="C142A5E2"/>
    <w:lvl w:ilvl="0" w:tplc="E83A7B5E">
      <w:start w:val="1"/>
      <w:numFmt w:val="decimal"/>
      <w:lvlText w:val="%1."/>
      <w:lvlJc w:val="left"/>
      <w:pPr>
        <w:ind w:left="360" w:hanging="360"/>
      </w:pPr>
      <w:rPr>
        <w:rFonts w:hint="default"/>
        <w:b w:val="0"/>
      </w:rPr>
    </w:lvl>
    <w:lvl w:ilvl="1" w:tplc="04150011">
      <w:start w:val="1"/>
      <w:numFmt w:val="decimal"/>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1" w15:restartNumberingAfterBreak="0">
    <w:nsid w:val="107D2EED"/>
    <w:multiLevelType w:val="hybridMultilevel"/>
    <w:tmpl w:val="8D50B4C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10D86C97"/>
    <w:multiLevelType w:val="hybridMultilevel"/>
    <w:tmpl w:val="773CD4F6"/>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3" w15:restartNumberingAfterBreak="0">
    <w:nsid w:val="12771D26"/>
    <w:multiLevelType w:val="hybridMultilevel"/>
    <w:tmpl w:val="FB42C656"/>
    <w:lvl w:ilvl="0" w:tplc="8E700316">
      <w:start w:val="1"/>
      <w:numFmt w:val="decimal"/>
      <w:lvlText w:val="%1."/>
      <w:lvlJc w:val="left"/>
      <w:pPr>
        <w:ind w:left="360" w:hanging="360"/>
      </w:pPr>
      <w:rPr>
        <w:rFonts w:ascii="Arial" w:eastAsia="Times New Roman" w:hAnsi="Arial" w:cs="Arial"/>
      </w:rPr>
    </w:lvl>
    <w:lvl w:ilvl="1" w:tplc="04150019">
      <w:start w:val="1"/>
      <w:numFmt w:val="lowerLetter"/>
      <w:lvlText w:val="%2."/>
      <w:lvlJc w:val="left"/>
      <w:pPr>
        <w:ind w:left="1440" w:hanging="360"/>
      </w:pPr>
    </w:lvl>
    <w:lvl w:ilvl="2" w:tplc="5E0670AC">
      <w:start w:val="2"/>
      <w:numFmt w:val="decimal"/>
      <w:lvlText w:val="%3)"/>
      <w:lvlJc w:val="left"/>
      <w:pPr>
        <w:ind w:left="2340" w:hanging="360"/>
      </w:pPr>
      <w:rPr>
        <w:rFonts w:hint="default"/>
      </w:rPr>
    </w:lvl>
    <w:lvl w:ilvl="3" w:tplc="9B7A123C">
      <w:start w:val="1"/>
      <w:numFmt w:val="decimal"/>
      <w:lvlText w:val="%4."/>
      <w:lvlJc w:val="left"/>
      <w:pPr>
        <w:ind w:left="2880" w:hanging="360"/>
      </w:pPr>
      <w:rPr>
        <w:rFonts w:hint="default"/>
      </w:rPr>
    </w:lvl>
    <w:lvl w:ilvl="4" w:tplc="04150019">
      <w:start w:val="1"/>
      <w:numFmt w:val="lowerLetter"/>
      <w:lvlText w:val="%5."/>
      <w:lvlJc w:val="left"/>
      <w:pPr>
        <w:ind w:left="3600" w:hanging="360"/>
      </w:pPr>
    </w:lvl>
    <w:lvl w:ilvl="5" w:tplc="72884056">
      <w:start w:val="1"/>
      <w:numFmt w:val="lowerLetter"/>
      <w:lvlText w:val="%6)"/>
      <w:lvlJc w:val="left"/>
      <w:pPr>
        <w:ind w:left="4500" w:hanging="360"/>
      </w:pPr>
      <w:rPr>
        <w:rFonts w:hint="default"/>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15A459BD"/>
    <w:multiLevelType w:val="hybridMultilevel"/>
    <w:tmpl w:val="07E41FD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1694587F"/>
    <w:multiLevelType w:val="hybridMultilevel"/>
    <w:tmpl w:val="D24C2D6A"/>
    <w:lvl w:ilvl="0" w:tplc="0415000F">
      <w:start w:val="1"/>
      <w:numFmt w:val="decimal"/>
      <w:lvlText w:val="%1."/>
      <w:lvlJc w:val="left"/>
      <w:pPr>
        <w:ind w:left="644" w:hanging="360"/>
      </w:pPr>
      <w:rPr>
        <w:rFonts w:hint="default"/>
      </w:rPr>
    </w:lvl>
    <w:lvl w:ilvl="1" w:tplc="C4046AAC">
      <w:start w:val="1"/>
      <w:numFmt w:val="decimal"/>
      <w:lvlText w:val="%2)"/>
      <w:lvlJc w:val="left"/>
      <w:pPr>
        <w:tabs>
          <w:tab w:val="num" w:pos="1440"/>
        </w:tabs>
        <w:ind w:left="1440" w:hanging="360"/>
      </w:pPr>
      <w:rPr>
        <w:rFonts w:ascii="Arial" w:eastAsia="Times New Roman" w:hAnsi="Arial" w:cs="Arial"/>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1A735A0D"/>
    <w:multiLevelType w:val="hybridMultilevel"/>
    <w:tmpl w:val="AD481624"/>
    <w:lvl w:ilvl="0" w:tplc="0415000F">
      <w:start w:val="1"/>
      <w:numFmt w:val="decimal"/>
      <w:lvlText w:val="%1."/>
      <w:lvlJc w:val="left"/>
      <w:pPr>
        <w:ind w:left="720" w:hanging="360"/>
      </w:p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1CF460C7"/>
    <w:multiLevelType w:val="hybridMultilevel"/>
    <w:tmpl w:val="17A8DF36"/>
    <w:lvl w:ilvl="0" w:tplc="C6F67534">
      <w:start w:val="1"/>
      <w:numFmt w:val="decimal"/>
      <w:lvlText w:val="%1."/>
      <w:lvlJc w:val="left"/>
      <w:pPr>
        <w:ind w:left="720" w:hanging="360"/>
      </w:pPr>
      <w:rPr>
        <w:b w:val="0"/>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29BC402E"/>
    <w:multiLevelType w:val="hybridMultilevel"/>
    <w:tmpl w:val="AB9C31E2"/>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9" w15:restartNumberingAfterBreak="0">
    <w:nsid w:val="2BC0154A"/>
    <w:multiLevelType w:val="hybridMultilevel"/>
    <w:tmpl w:val="EE5A8B24"/>
    <w:lvl w:ilvl="0" w:tplc="04150011">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0" w15:restartNumberingAfterBreak="0">
    <w:nsid w:val="2D1F3747"/>
    <w:multiLevelType w:val="hybridMultilevel"/>
    <w:tmpl w:val="03C0438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2DFE2A15"/>
    <w:multiLevelType w:val="hybridMultilevel"/>
    <w:tmpl w:val="F6D25D5E"/>
    <w:lvl w:ilvl="0" w:tplc="04150011">
      <w:start w:val="1"/>
      <w:numFmt w:val="decimal"/>
      <w:lvlText w:val="%1)"/>
      <w:lvlJc w:val="left"/>
      <w:pPr>
        <w:ind w:left="1070" w:hanging="360"/>
      </w:pPr>
    </w:lvl>
    <w:lvl w:ilvl="1" w:tplc="04150019">
      <w:start w:val="1"/>
      <w:numFmt w:val="lowerLetter"/>
      <w:lvlText w:val="%2."/>
      <w:lvlJc w:val="left"/>
      <w:pPr>
        <w:ind w:left="1790" w:hanging="360"/>
      </w:pPr>
    </w:lvl>
    <w:lvl w:ilvl="2" w:tplc="0415001B">
      <w:start w:val="1"/>
      <w:numFmt w:val="lowerRoman"/>
      <w:lvlText w:val="%3."/>
      <w:lvlJc w:val="right"/>
      <w:pPr>
        <w:ind w:left="2510" w:hanging="180"/>
      </w:pPr>
    </w:lvl>
    <w:lvl w:ilvl="3" w:tplc="0415000F">
      <w:start w:val="1"/>
      <w:numFmt w:val="decimal"/>
      <w:lvlText w:val="%4."/>
      <w:lvlJc w:val="left"/>
      <w:pPr>
        <w:ind w:left="3230" w:hanging="360"/>
      </w:pPr>
    </w:lvl>
    <w:lvl w:ilvl="4" w:tplc="04150019">
      <w:start w:val="1"/>
      <w:numFmt w:val="lowerLetter"/>
      <w:lvlText w:val="%5."/>
      <w:lvlJc w:val="left"/>
      <w:pPr>
        <w:ind w:left="3950" w:hanging="360"/>
      </w:pPr>
    </w:lvl>
    <w:lvl w:ilvl="5" w:tplc="0415001B">
      <w:start w:val="1"/>
      <w:numFmt w:val="lowerRoman"/>
      <w:lvlText w:val="%6."/>
      <w:lvlJc w:val="right"/>
      <w:pPr>
        <w:ind w:left="4670" w:hanging="180"/>
      </w:pPr>
    </w:lvl>
    <w:lvl w:ilvl="6" w:tplc="0415000F">
      <w:start w:val="1"/>
      <w:numFmt w:val="decimal"/>
      <w:lvlText w:val="%7."/>
      <w:lvlJc w:val="left"/>
      <w:pPr>
        <w:ind w:left="5390" w:hanging="360"/>
      </w:pPr>
    </w:lvl>
    <w:lvl w:ilvl="7" w:tplc="04150019">
      <w:start w:val="1"/>
      <w:numFmt w:val="lowerLetter"/>
      <w:lvlText w:val="%8."/>
      <w:lvlJc w:val="left"/>
      <w:pPr>
        <w:ind w:left="6110" w:hanging="360"/>
      </w:pPr>
    </w:lvl>
    <w:lvl w:ilvl="8" w:tplc="0415001B">
      <w:start w:val="1"/>
      <w:numFmt w:val="lowerRoman"/>
      <w:lvlText w:val="%9."/>
      <w:lvlJc w:val="right"/>
      <w:pPr>
        <w:ind w:left="6830" w:hanging="180"/>
      </w:pPr>
    </w:lvl>
  </w:abstractNum>
  <w:abstractNum w:abstractNumId="32" w15:restartNumberingAfterBreak="0">
    <w:nsid w:val="2FEF131A"/>
    <w:multiLevelType w:val="hybridMultilevel"/>
    <w:tmpl w:val="E9ECC9A0"/>
    <w:lvl w:ilvl="0" w:tplc="B980E790">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31607F02"/>
    <w:multiLevelType w:val="multilevel"/>
    <w:tmpl w:val="48400F46"/>
    <w:lvl w:ilvl="0">
      <w:start w:val="1"/>
      <w:numFmt w:val="decimal"/>
      <w:lvlText w:val="%1."/>
      <w:lvlJc w:val="left"/>
      <w:pPr>
        <w:ind w:left="360" w:hanging="360"/>
      </w:pPr>
    </w:lvl>
    <w:lvl w:ilvl="1">
      <w:start w:val="1"/>
      <w:numFmt w:val="lowerLetter"/>
      <w:lvlText w:val="%2)"/>
      <w:lvlJc w:val="left"/>
      <w:pPr>
        <w:ind w:left="792" w:hanging="432"/>
      </w:pPr>
      <w:rPr>
        <w:rFonts w:ascii="Arial" w:eastAsia="Times New Roman" w:hAnsi="Arial" w:cs="Arial"/>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337B2C3D"/>
    <w:multiLevelType w:val="hybridMultilevel"/>
    <w:tmpl w:val="8AEAD93C"/>
    <w:lvl w:ilvl="0" w:tplc="E77AC622">
      <w:start w:val="1"/>
      <w:numFmt w:val="decimal"/>
      <w:lvlText w:val="%1."/>
      <w:lvlJc w:val="left"/>
      <w:pPr>
        <w:ind w:left="720" w:hanging="360"/>
      </w:pPr>
      <w:rPr>
        <w:rFonts w:eastAsia="MS Mincho"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37963408"/>
    <w:multiLevelType w:val="hybridMultilevel"/>
    <w:tmpl w:val="B4EC313A"/>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6" w15:restartNumberingAfterBreak="0">
    <w:nsid w:val="393D1A99"/>
    <w:multiLevelType w:val="hybridMultilevel"/>
    <w:tmpl w:val="53903198"/>
    <w:lvl w:ilvl="0" w:tplc="04150011">
      <w:start w:val="1"/>
      <w:numFmt w:val="decimal"/>
      <w:lvlText w:val="%1)"/>
      <w:lvlJc w:val="left"/>
      <w:pPr>
        <w:ind w:left="1800" w:hanging="360"/>
      </w:p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37" w15:restartNumberingAfterBreak="0">
    <w:nsid w:val="3A621466"/>
    <w:multiLevelType w:val="hybridMultilevel"/>
    <w:tmpl w:val="915E6BB4"/>
    <w:lvl w:ilvl="0" w:tplc="0415000F">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3B560624"/>
    <w:multiLevelType w:val="hybridMultilevel"/>
    <w:tmpl w:val="1EFE4B70"/>
    <w:lvl w:ilvl="0" w:tplc="9DD218D4">
      <w:start w:val="6"/>
      <w:numFmt w:val="decimal"/>
      <w:lvlText w:val="%1."/>
      <w:lvlJc w:val="center"/>
      <w:pPr>
        <w:ind w:left="360" w:hanging="360"/>
      </w:pPr>
      <w:rPr>
        <w:rFonts w:hint="default"/>
        <w:strike w:val="0"/>
      </w:rPr>
    </w:lvl>
    <w:lvl w:ilvl="1" w:tplc="04150019" w:tentative="1">
      <w:start w:val="1"/>
      <w:numFmt w:val="lowerLetter"/>
      <w:lvlText w:val="%2."/>
      <w:lvlJc w:val="left"/>
      <w:pPr>
        <w:ind w:left="1014" w:hanging="360"/>
      </w:pPr>
    </w:lvl>
    <w:lvl w:ilvl="2" w:tplc="0415001B" w:tentative="1">
      <w:start w:val="1"/>
      <w:numFmt w:val="lowerRoman"/>
      <w:lvlText w:val="%3."/>
      <w:lvlJc w:val="right"/>
      <w:pPr>
        <w:ind w:left="1734" w:hanging="180"/>
      </w:pPr>
    </w:lvl>
    <w:lvl w:ilvl="3" w:tplc="0415000F" w:tentative="1">
      <w:start w:val="1"/>
      <w:numFmt w:val="decimal"/>
      <w:lvlText w:val="%4."/>
      <w:lvlJc w:val="left"/>
      <w:pPr>
        <w:ind w:left="2454" w:hanging="360"/>
      </w:pPr>
    </w:lvl>
    <w:lvl w:ilvl="4" w:tplc="04150019" w:tentative="1">
      <w:start w:val="1"/>
      <w:numFmt w:val="lowerLetter"/>
      <w:lvlText w:val="%5."/>
      <w:lvlJc w:val="left"/>
      <w:pPr>
        <w:ind w:left="3174" w:hanging="360"/>
      </w:pPr>
    </w:lvl>
    <w:lvl w:ilvl="5" w:tplc="0415001B" w:tentative="1">
      <w:start w:val="1"/>
      <w:numFmt w:val="lowerRoman"/>
      <w:lvlText w:val="%6."/>
      <w:lvlJc w:val="right"/>
      <w:pPr>
        <w:ind w:left="3894" w:hanging="180"/>
      </w:pPr>
    </w:lvl>
    <w:lvl w:ilvl="6" w:tplc="0415000F" w:tentative="1">
      <w:start w:val="1"/>
      <w:numFmt w:val="decimal"/>
      <w:lvlText w:val="%7."/>
      <w:lvlJc w:val="left"/>
      <w:pPr>
        <w:ind w:left="4614" w:hanging="360"/>
      </w:pPr>
    </w:lvl>
    <w:lvl w:ilvl="7" w:tplc="04150019" w:tentative="1">
      <w:start w:val="1"/>
      <w:numFmt w:val="lowerLetter"/>
      <w:lvlText w:val="%8."/>
      <w:lvlJc w:val="left"/>
      <w:pPr>
        <w:ind w:left="5334" w:hanging="360"/>
      </w:pPr>
    </w:lvl>
    <w:lvl w:ilvl="8" w:tplc="0415001B" w:tentative="1">
      <w:start w:val="1"/>
      <w:numFmt w:val="lowerRoman"/>
      <w:lvlText w:val="%9."/>
      <w:lvlJc w:val="right"/>
      <w:pPr>
        <w:ind w:left="6054" w:hanging="180"/>
      </w:pPr>
    </w:lvl>
  </w:abstractNum>
  <w:abstractNum w:abstractNumId="39" w15:restartNumberingAfterBreak="0">
    <w:nsid w:val="3EBF58FA"/>
    <w:multiLevelType w:val="hybridMultilevel"/>
    <w:tmpl w:val="5BA08F4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41406A29"/>
    <w:multiLevelType w:val="hybridMultilevel"/>
    <w:tmpl w:val="6F581F58"/>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421B4234"/>
    <w:multiLevelType w:val="hybridMultilevel"/>
    <w:tmpl w:val="2864D780"/>
    <w:lvl w:ilvl="0" w:tplc="F576731C">
      <w:start w:val="7"/>
      <w:numFmt w:val="decimal"/>
      <w:lvlText w:val="%1."/>
      <w:lvlJc w:val="left"/>
      <w:pPr>
        <w:tabs>
          <w:tab w:val="num" w:pos="645"/>
        </w:tabs>
        <w:ind w:left="645" w:hanging="360"/>
      </w:pPr>
      <w:rPr>
        <w:strike w:val="0"/>
        <w:dstrike w:val="0"/>
        <w:u w:val="none"/>
        <w:effect w:val="none"/>
      </w:rPr>
    </w:lvl>
    <w:lvl w:ilvl="1" w:tplc="04150019">
      <w:start w:val="1"/>
      <w:numFmt w:val="lowerLetter"/>
      <w:lvlText w:val="%2."/>
      <w:lvlJc w:val="left"/>
      <w:pPr>
        <w:ind w:left="929" w:hanging="360"/>
      </w:pPr>
    </w:lvl>
    <w:lvl w:ilvl="2" w:tplc="0415001B">
      <w:start w:val="1"/>
      <w:numFmt w:val="lowerRoman"/>
      <w:lvlText w:val="%3."/>
      <w:lvlJc w:val="right"/>
      <w:pPr>
        <w:ind w:left="1649" w:hanging="180"/>
      </w:pPr>
    </w:lvl>
    <w:lvl w:ilvl="3" w:tplc="0415000F">
      <w:start w:val="1"/>
      <w:numFmt w:val="decimal"/>
      <w:lvlText w:val="%4."/>
      <w:lvlJc w:val="left"/>
      <w:pPr>
        <w:ind w:left="2369" w:hanging="360"/>
      </w:pPr>
    </w:lvl>
    <w:lvl w:ilvl="4" w:tplc="04150019">
      <w:start w:val="1"/>
      <w:numFmt w:val="lowerLetter"/>
      <w:lvlText w:val="%5."/>
      <w:lvlJc w:val="left"/>
      <w:pPr>
        <w:ind w:left="3089" w:hanging="360"/>
      </w:pPr>
    </w:lvl>
    <w:lvl w:ilvl="5" w:tplc="0415001B">
      <w:start w:val="1"/>
      <w:numFmt w:val="lowerRoman"/>
      <w:lvlText w:val="%6."/>
      <w:lvlJc w:val="right"/>
      <w:pPr>
        <w:ind w:left="3809" w:hanging="180"/>
      </w:pPr>
    </w:lvl>
    <w:lvl w:ilvl="6" w:tplc="0415000F">
      <w:start w:val="1"/>
      <w:numFmt w:val="decimal"/>
      <w:lvlText w:val="%7."/>
      <w:lvlJc w:val="left"/>
      <w:pPr>
        <w:ind w:left="4529" w:hanging="360"/>
      </w:pPr>
    </w:lvl>
    <w:lvl w:ilvl="7" w:tplc="04150019">
      <w:start w:val="1"/>
      <w:numFmt w:val="lowerLetter"/>
      <w:lvlText w:val="%8."/>
      <w:lvlJc w:val="left"/>
      <w:pPr>
        <w:ind w:left="5249" w:hanging="360"/>
      </w:pPr>
    </w:lvl>
    <w:lvl w:ilvl="8" w:tplc="0415001B">
      <w:start w:val="1"/>
      <w:numFmt w:val="lowerRoman"/>
      <w:lvlText w:val="%9."/>
      <w:lvlJc w:val="right"/>
      <w:pPr>
        <w:ind w:left="5969" w:hanging="180"/>
      </w:pPr>
    </w:lvl>
  </w:abstractNum>
  <w:abstractNum w:abstractNumId="42" w15:restartNumberingAfterBreak="0">
    <w:nsid w:val="47AA7FA7"/>
    <w:multiLevelType w:val="hybridMultilevel"/>
    <w:tmpl w:val="10DC4AF0"/>
    <w:lvl w:ilvl="0" w:tplc="0415000F">
      <w:start w:val="1"/>
      <w:numFmt w:val="decimal"/>
      <w:lvlText w:val="%1."/>
      <w:lvlJc w:val="left"/>
      <w:pPr>
        <w:ind w:left="1145" w:hanging="360"/>
      </w:pPr>
    </w:lvl>
    <w:lvl w:ilvl="1" w:tplc="04150019" w:tentative="1">
      <w:start w:val="1"/>
      <w:numFmt w:val="lowerLetter"/>
      <w:lvlText w:val="%2."/>
      <w:lvlJc w:val="left"/>
      <w:pPr>
        <w:ind w:left="1865" w:hanging="360"/>
      </w:p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43" w15:restartNumberingAfterBreak="0">
    <w:nsid w:val="4808276C"/>
    <w:multiLevelType w:val="hybridMultilevel"/>
    <w:tmpl w:val="186E9334"/>
    <w:lvl w:ilvl="0" w:tplc="D402D0FA">
      <w:start w:val="1"/>
      <w:numFmt w:val="decimal"/>
      <w:lvlText w:val="%1."/>
      <w:lvlJc w:val="left"/>
      <w:pPr>
        <w:ind w:left="720" w:hanging="360"/>
      </w:pPr>
      <w:rPr>
        <w:rFonts w:ascii="Arial" w:eastAsia="Times New Roman" w:hAnsi="Arial" w:cs="Arial"/>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491E36EE"/>
    <w:multiLevelType w:val="hybridMultilevel"/>
    <w:tmpl w:val="EAFEAB98"/>
    <w:lvl w:ilvl="0" w:tplc="A9A80F5C">
      <w:start w:val="1"/>
      <w:numFmt w:val="decimal"/>
      <w:lvlText w:val="%1."/>
      <w:lvlJc w:val="left"/>
      <w:pPr>
        <w:ind w:left="36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5" w15:restartNumberingAfterBreak="0">
    <w:nsid w:val="5175394F"/>
    <w:multiLevelType w:val="hybridMultilevel"/>
    <w:tmpl w:val="92B0EC8A"/>
    <w:lvl w:ilvl="0" w:tplc="9B7A123C">
      <w:start w:val="1"/>
      <w:numFmt w:val="decimal"/>
      <w:lvlText w:val="%1."/>
      <w:lvlJc w:val="left"/>
      <w:pPr>
        <w:ind w:left="28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537A44CC"/>
    <w:multiLevelType w:val="hybridMultilevel"/>
    <w:tmpl w:val="8ECA630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59A85118"/>
    <w:multiLevelType w:val="hybridMultilevel"/>
    <w:tmpl w:val="C856415E"/>
    <w:lvl w:ilvl="0" w:tplc="023067DA">
      <w:start w:val="1"/>
      <w:numFmt w:val="decimal"/>
      <w:lvlText w:val="%1."/>
      <w:lvlJc w:val="left"/>
      <w:pPr>
        <w:ind w:left="360" w:hanging="360"/>
      </w:pPr>
      <w:rPr>
        <w:rFonts w:ascii="Arial" w:hAnsi="Arial" w:cs="Arial" w:hint="default"/>
        <w:b w:val="0"/>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48" w15:restartNumberingAfterBreak="0">
    <w:nsid w:val="5D887DDB"/>
    <w:multiLevelType w:val="hybridMultilevel"/>
    <w:tmpl w:val="8F1CA7A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6056061A"/>
    <w:multiLevelType w:val="hybridMultilevel"/>
    <w:tmpl w:val="00D2BD54"/>
    <w:lvl w:ilvl="0" w:tplc="0415000F">
      <w:start w:val="1"/>
      <w:numFmt w:val="decimal"/>
      <w:lvlText w:val="%1."/>
      <w:lvlJc w:val="left"/>
      <w:pPr>
        <w:ind w:left="36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1">
      <w:start w:val="1"/>
      <w:numFmt w:val="decimal"/>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6B4041CA"/>
    <w:multiLevelType w:val="hybridMultilevel"/>
    <w:tmpl w:val="0E5085FC"/>
    <w:lvl w:ilvl="0" w:tplc="803AB87C">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1" w15:restartNumberingAfterBreak="0">
    <w:nsid w:val="6C967B06"/>
    <w:multiLevelType w:val="hybridMultilevel"/>
    <w:tmpl w:val="1DB2765C"/>
    <w:lvl w:ilvl="0" w:tplc="04150011">
      <w:start w:val="1"/>
      <w:numFmt w:val="decimal"/>
      <w:lvlText w:val="%1)"/>
      <w:lvlJc w:val="left"/>
      <w:pPr>
        <w:ind w:left="644" w:hanging="360"/>
      </w:pPr>
    </w:lvl>
    <w:lvl w:ilvl="1" w:tplc="04150019">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52" w15:restartNumberingAfterBreak="0">
    <w:nsid w:val="6DCC08C1"/>
    <w:multiLevelType w:val="hybridMultilevel"/>
    <w:tmpl w:val="759A3750"/>
    <w:lvl w:ilvl="0" w:tplc="0415000F">
      <w:start w:val="1"/>
      <w:numFmt w:val="decimal"/>
      <w:lvlText w:val="%1."/>
      <w:lvlJc w:val="left"/>
      <w:pPr>
        <w:ind w:left="644" w:hanging="360"/>
      </w:pPr>
      <w:rPr>
        <w:rFonts w:hint="default"/>
      </w:rPr>
    </w:lvl>
    <w:lvl w:ilvl="1" w:tplc="04150011">
      <w:start w:val="1"/>
      <w:numFmt w:val="decimal"/>
      <w:lvlText w:val="%2)"/>
      <w:lvlJc w:val="left"/>
      <w:pPr>
        <w:tabs>
          <w:tab w:val="num" w:pos="1440"/>
        </w:tabs>
        <w:ind w:left="1440" w:hanging="360"/>
      </w:pPr>
      <w:rPr>
        <w:rFonts w:hint="default"/>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6F044587"/>
    <w:multiLevelType w:val="hybridMultilevel"/>
    <w:tmpl w:val="5F2EF68A"/>
    <w:lvl w:ilvl="0" w:tplc="D8B406F6">
      <w:start w:val="1"/>
      <w:numFmt w:val="decimal"/>
      <w:lvlText w:val="%1."/>
      <w:lvlJc w:val="left"/>
      <w:pPr>
        <w:ind w:left="720" w:hanging="360"/>
      </w:pPr>
      <w:rPr>
        <w:rFonts w:hint="default"/>
        <w:b w:val="0"/>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726021A1"/>
    <w:multiLevelType w:val="multilevel"/>
    <w:tmpl w:val="6E1233BA"/>
    <w:lvl w:ilvl="0">
      <w:start w:val="1"/>
      <w:numFmt w:val="decimal"/>
      <w:lvlText w:val="%1."/>
      <w:lvlJc w:val="left"/>
      <w:pPr>
        <w:tabs>
          <w:tab w:val="num" w:pos="0"/>
        </w:tabs>
        <w:ind w:left="0" w:firstLine="0"/>
      </w:pPr>
      <w:rPr>
        <w:rFonts w:ascii="Arial" w:hAnsi="Arial" w:cs="Arial" w:hint="default"/>
        <w:b w:val="0"/>
        <w:i w:val="0"/>
        <w:caps w:val="0"/>
        <w:smallCaps w:val="0"/>
        <w:strike w:val="0"/>
        <w:dstrike w:val="0"/>
        <w:vanish w:val="0"/>
        <w:webHidden w:val="0"/>
        <w:color w:val="auto"/>
        <w:position w:val="0"/>
        <w:sz w:val="24"/>
        <w:szCs w:val="24"/>
        <w:u w:val="none"/>
        <w:effect w:val="none"/>
        <w:vertAlign w:val="baseline"/>
        <w:specVanish w:val="0"/>
      </w:rPr>
    </w:lvl>
    <w:lvl w:ilvl="1">
      <w:start w:val="1"/>
      <w:numFmt w:val="none"/>
      <w:suff w:val="nothing"/>
      <w:lvlText w:val="1)"/>
      <w:lvlJc w:val="left"/>
      <w:pPr>
        <w:tabs>
          <w:tab w:val="num" w:pos="0"/>
        </w:tabs>
        <w:ind w:left="1440" w:hanging="360"/>
      </w:pPr>
      <w:rPr>
        <w:rFonts w:ascii="Century Gothic" w:hAnsi="Century Gothic" w:cs="Times New Roman"/>
        <w:b w:val="0"/>
        <w:i w:val="0"/>
        <w:sz w:val="16"/>
      </w:rPr>
    </w:lvl>
    <w:lvl w:ilvl="2">
      <w:start w:val="1"/>
      <w:numFmt w:val="none"/>
      <w:suff w:val="nothing"/>
      <w:lvlText w:val="a)"/>
      <w:lvlJc w:val="right"/>
      <w:pPr>
        <w:tabs>
          <w:tab w:val="num" w:pos="0"/>
        </w:tabs>
        <w:ind w:left="2160" w:hanging="180"/>
      </w:pPr>
      <w:rPr>
        <w:rFonts w:ascii="Century Gothic" w:hAnsi="Century Gothic" w:cs="Times New Roman"/>
        <w:b w:val="0"/>
        <w:i w:val="0"/>
        <w:sz w:val="16"/>
      </w:rPr>
    </w:lvl>
    <w:lvl w:ilvl="3">
      <w:start w:val="1"/>
      <w:numFmt w:val="none"/>
      <w:suff w:val="nothing"/>
      <w:lvlText w:val="-"/>
      <w:lvlJc w:val="left"/>
      <w:pPr>
        <w:tabs>
          <w:tab w:val="num" w:pos="0"/>
        </w:tabs>
        <w:ind w:left="2880" w:hanging="360"/>
      </w:pPr>
      <w:rPr>
        <w:rFonts w:ascii="Calibri" w:hAnsi="Calibri" w:cs="Times New Roman"/>
        <w:b w:val="0"/>
        <w:i w:val="0"/>
        <w:sz w:val="16"/>
      </w:rPr>
    </w:lvl>
    <w:lvl w:ilvl="4">
      <w:start w:val="1"/>
      <w:numFmt w:val="none"/>
      <w:suff w:val="nothing"/>
      <w:lvlText w:val=""/>
      <w:lvlJc w:val="left"/>
      <w:pPr>
        <w:tabs>
          <w:tab w:val="num" w:pos="0"/>
        </w:tabs>
        <w:ind w:left="3600" w:hanging="360"/>
      </w:pPr>
      <w:rPr>
        <w:rFonts w:cs="Times New Roman"/>
      </w:rPr>
    </w:lvl>
    <w:lvl w:ilvl="5">
      <w:start w:val="1"/>
      <w:numFmt w:val="none"/>
      <w:suff w:val="nothing"/>
      <w:lvlText w:val=""/>
      <w:lvlJc w:val="right"/>
      <w:pPr>
        <w:tabs>
          <w:tab w:val="num" w:pos="0"/>
        </w:tabs>
        <w:ind w:left="4320" w:hanging="180"/>
      </w:pPr>
      <w:rPr>
        <w:rFonts w:cs="Times New Roman"/>
      </w:rPr>
    </w:lvl>
    <w:lvl w:ilvl="6">
      <w:start w:val="1"/>
      <w:numFmt w:val="none"/>
      <w:suff w:val="nothing"/>
      <w:lvlText w:val=""/>
      <w:lvlJc w:val="left"/>
      <w:pPr>
        <w:tabs>
          <w:tab w:val="num" w:pos="0"/>
        </w:tabs>
        <w:ind w:left="5040" w:hanging="360"/>
      </w:pPr>
      <w:rPr>
        <w:rFonts w:cs="Times New Roman"/>
      </w:rPr>
    </w:lvl>
    <w:lvl w:ilvl="7">
      <w:start w:val="1"/>
      <w:numFmt w:val="none"/>
      <w:suff w:val="nothing"/>
      <w:lvlText w:val=""/>
      <w:lvlJc w:val="left"/>
      <w:pPr>
        <w:tabs>
          <w:tab w:val="num" w:pos="0"/>
        </w:tabs>
        <w:ind w:left="5760" w:hanging="360"/>
      </w:pPr>
      <w:rPr>
        <w:rFonts w:cs="Times New Roman"/>
      </w:rPr>
    </w:lvl>
    <w:lvl w:ilvl="8">
      <w:start w:val="1"/>
      <w:numFmt w:val="none"/>
      <w:suff w:val="nothing"/>
      <w:lvlText w:val=""/>
      <w:lvlJc w:val="right"/>
      <w:pPr>
        <w:tabs>
          <w:tab w:val="num" w:pos="0"/>
        </w:tabs>
        <w:ind w:left="6480" w:hanging="180"/>
      </w:pPr>
      <w:rPr>
        <w:rFonts w:cs="Times New Roman"/>
      </w:rPr>
    </w:lvl>
  </w:abstractNum>
  <w:abstractNum w:abstractNumId="55" w15:restartNumberingAfterBreak="0">
    <w:nsid w:val="772101EF"/>
    <w:multiLevelType w:val="hybridMultilevel"/>
    <w:tmpl w:val="0A98D356"/>
    <w:lvl w:ilvl="0" w:tplc="0415000F">
      <w:start w:val="1"/>
      <w:numFmt w:val="decimal"/>
      <w:lvlText w:val="%1."/>
      <w:lvlJc w:val="left"/>
      <w:pPr>
        <w:ind w:left="436" w:hanging="360"/>
      </w:pPr>
    </w:lvl>
    <w:lvl w:ilvl="1" w:tplc="04150019">
      <w:start w:val="1"/>
      <w:numFmt w:val="lowerLetter"/>
      <w:lvlText w:val="%2."/>
      <w:lvlJc w:val="left"/>
      <w:pPr>
        <w:ind w:left="1156" w:hanging="360"/>
      </w:pPr>
    </w:lvl>
    <w:lvl w:ilvl="2" w:tplc="0415001B">
      <w:start w:val="1"/>
      <w:numFmt w:val="lowerRoman"/>
      <w:lvlText w:val="%3."/>
      <w:lvlJc w:val="right"/>
      <w:pPr>
        <w:ind w:left="1876" w:hanging="180"/>
      </w:pPr>
    </w:lvl>
    <w:lvl w:ilvl="3" w:tplc="0415000F">
      <w:start w:val="1"/>
      <w:numFmt w:val="decimal"/>
      <w:lvlText w:val="%4."/>
      <w:lvlJc w:val="left"/>
      <w:pPr>
        <w:ind w:left="2596" w:hanging="360"/>
      </w:pPr>
    </w:lvl>
    <w:lvl w:ilvl="4" w:tplc="04150019">
      <w:start w:val="1"/>
      <w:numFmt w:val="lowerLetter"/>
      <w:lvlText w:val="%5."/>
      <w:lvlJc w:val="left"/>
      <w:pPr>
        <w:ind w:left="3316" w:hanging="360"/>
      </w:pPr>
    </w:lvl>
    <w:lvl w:ilvl="5" w:tplc="0415001B">
      <w:start w:val="1"/>
      <w:numFmt w:val="lowerRoman"/>
      <w:lvlText w:val="%6."/>
      <w:lvlJc w:val="right"/>
      <w:pPr>
        <w:ind w:left="4036" w:hanging="180"/>
      </w:pPr>
    </w:lvl>
    <w:lvl w:ilvl="6" w:tplc="0415000F">
      <w:start w:val="1"/>
      <w:numFmt w:val="decimal"/>
      <w:lvlText w:val="%7."/>
      <w:lvlJc w:val="left"/>
      <w:pPr>
        <w:ind w:left="4756" w:hanging="360"/>
      </w:pPr>
    </w:lvl>
    <w:lvl w:ilvl="7" w:tplc="04150019">
      <w:start w:val="1"/>
      <w:numFmt w:val="lowerLetter"/>
      <w:lvlText w:val="%8."/>
      <w:lvlJc w:val="left"/>
      <w:pPr>
        <w:ind w:left="5476" w:hanging="360"/>
      </w:pPr>
    </w:lvl>
    <w:lvl w:ilvl="8" w:tplc="0415001B">
      <w:start w:val="1"/>
      <w:numFmt w:val="lowerRoman"/>
      <w:lvlText w:val="%9."/>
      <w:lvlJc w:val="right"/>
      <w:pPr>
        <w:ind w:left="6196" w:hanging="180"/>
      </w:pPr>
    </w:lvl>
  </w:abstractNum>
  <w:abstractNum w:abstractNumId="56" w15:restartNumberingAfterBreak="0">
    <w:nsid w:val="78535598"/>
    <w:multiLevelType w:val="hybridMultilevel"/>
    <w:tmpl w:val="0554E44A"/>
    <w:lvl w:ilvl="0" w:tplc="31C48692">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7" w15:restartNumberingAfterBreak="0">
    <w:nsid w:val="79A62684"/>
    <w:multiLevelType w:val="hybridMultilevel"/>
    <w:tmpl w:val="ACC6B7F8"/>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num w:numId="1" w16cid:durableId="1832941586">
    <w:abstractNumId w:val="20"/>
  </w:num>
  <w:num w:numId="2" w16cid:durableId="315307295">
    <w:abstractNumId w:val="34"/>
  </w:num>
  <w:num w:numId="3" w16cid:durableId="833564980">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00167573">
    <w:abstractNumId w:val="32"/>
  </w:num>
  <w:num w:numId="5" w16cid:durableId="1969310862">
    <w:abstractNumId w:val="22"/>
  </w:num>
  <w:num w:numId="6" w16cid:durableId="523787506">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66482806">
    <w:abstractNumId w:val="31"/>
  </w:num>
  <w:num w:numId="8" w16cid:durableId="564921536">
    <w:abstractNumId w:val="41"/>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063629849">
    <w:abstractNumId w:val="48"/>
  </w:num>
  <w:num w:numId="10" w16cid:durableId="1673602520">
    <w:abstractNumId w:val="47"/>
  </w:num>
  <w:num w:numId="11" w16cid:durableId="40524086">
    <w:abstractNumId w:val="27"/>
  </w:num>
  <w:num w:numId="12" w16cid:durableId="650209510">
    <w:abstractNumId w:val="36"/>
  </w:num>
  <w:num w:numId="13" w16cid:durableId="478888844">
    <w:abstractNumId w:val="33"/>
  </w:num>
  <w:num w:numId="14" w16cid:durableId="491994898">
    <w:abstractNumId w:val="21"/>
  </w:num>
  <w:num w:numId="15" w16cid:durableId="1264532325">
    <w:abstractNumId w:val="46"/>
  </w:num>
  <w:num w:numId="16" w16cid:durableId="1575509178">
    <w:abstractNumId w:val="25"/>
  </w:num>
  <w:num w:numId="17" w16cid:durableId="461310100">
    <w:abstractNumId w:val="51"/>
  </w:num>
  <w:num w:numId="18" w16cid:durableId="1322806165">
    <w:abstractNumId w:val="26"/>
  </w:num>
  <w:num w:numId="19" w16cid:durableId="209389481">
    <w:abstractNumId w:val="16"/>
  </w:num>
  <w:num w:numId="20" w16cid:durableId="493304037">
    <w:abstractNumId w:val="43"/>
  </w:num>
  <w:num w:numId="21" w16cid:durableId="1799446969">
    <w:abstractNumId w:val="45"/>
  </w:num>
  <w:num w:numId="22" w16cid:durableId="823861129">
    <w:abstractNumId w:val="35"/>
  </w:num>
  <w:num w:numId="23" w16cid:durableId="112945165">
    <w:abstractNumId w:val="23"/>
  </w:num>
  <w:num w:numId="24" w16cid:durableId="2066104985">
    <w:abstractNumId w:val="49"/>
  </w:num>
  <w:num w:numId="25" w16cid:durableId="595598516">
    <w:abstractNumId w:val="24"/>
  </w:num>
  <w:num w:numId="26" w16cid:durableId="1288121649">
    <w:abstractNumId w:val="50"/>
  </w:num>
  <w:num w:numId="27" w16cid:durableId="1630892612">
    <w:abstractNumId w:val="30"/>
  </w:num>
  <w:num w:numId="28" w16cid:durableId="2030254540">
    <w:abstractNumId w:val="40"/>
  </w:num>
  <w:num w:numId="29" w16cid:durableId="2108038627">
    <w:abstractNumId w:val="19"/>
  </w:num>
  <w:num w:numId="30" w16cid:durableId="1288121283">
    <w:abstractNumId w:val="52"/>
  </w:num>
  <w:num w:numId="31" w16cid:durableId="519976966">
    <w:abstractNumId w:val="37"/>
  </w:num>
  <w:num w:numId="32" w16cid:durableId="1905405389">
    <w:abstractNumId w:val="53"/>
  </w:num>
  <w:num w:numId="33" w16cid:durableId="1573465589">
    <w:abstractNumId w:val="38"/>
  </w:num>
  <w:num w:numId="34" w16cid:durableId="1144736026">
    <w:abstractNumId w:val="29"/>
  </w:num>
  <w:num w:numId="35" w16cid:durableId="906644772">
    <w:abstractNumId w:val="17"/>
  </w:num>
  <w:num w:numId="36" w16cid:durableId="366493021">
    <w:abstractNumId w:val="31"/>
  </w:num>
  <w:num w:numId="37" w16cid:durableId="1515460714">
    <w:abstractNumId w:val="28"/>
  </w:num>
  <w:num w:numId="38" w16cid:durableId="139874828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392922433">
    <w:abstractNumId w:val="18"/>
  </w:num>
  <w:num w:numId="40" w16cid:durableId="709576459">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730008920">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700933260">
    <w:abstractNumId w:val="18"/>
  </w:num>
  <w:num w:numId="43" w16cid:durableId="641734823">
    <w:abstractNumId w:val="42"/>
  </w:num>
  <w:num w:numId="44" w16cid:durableId="44763625">
    <w:abstractNumId w:val="39"/>
  </w:num>
  <w:num w:numId="45" w16cid:durableId="1450392566">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425"/>
  <w:defaultTableStyle w:val="Normalny"/>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6D04"/>
    <w:rsid w:val="0000104F"/>
    <w:rsid w:val="000015A3"/>
    <w:rsid w:val="00001655"/>
    <w:rsid w:val="00001986"/>
    <w:rsid w:val="000021DE"/>
    <w:rsid w:val="00002FD3"/>
    <w:rsid w:val="00006B5B"/>
    <w:rsid w:val="00013F3A"/>
    <w:rsid w:val="00014B11"/>
    <w:rsid w:val="00016EBF"/>
    <w:rsid w:val="00021731"/>
    <w:rsid w:val="00022C62"/>
    <w:rsid w:val="000262B9"/>
    <w:rsid w:val="00027FFD"/>
    <w:rsid w:val="00030FDA"/>
    <w:rsid w:val="00034E46"/>
    <w:rsid w:val="00034E4E"/>
    <w:rsid w:val="000360FB"/>
    <w:rsid w:val="00041696"/>
    <w:rsid w:val="00041769"/>
    <w:rsid w:val="000468AD"/>
    <w:rsid w:val="00046A38"/>
    <w:rsid w:val="0005368B"/>
    <w:rsid w:val="0005389C"/>
    <w:rsid w:val="00055316"/>
    <w:rsid w:val="000573B8"/>
    <w:rsid w:val="00057C80"/>
    <w:rsid w:val="00057F9E"/>
    <w:rsid w:val="000606CD"/>
    <w:rsid w:val="00063080"/>
    <w:rsid w:val="000637AB"/>
    <w:rsid w:val="00063EAC"/>
    <w:rsid w:val="000652F2"/>
    <w:rsid w:val="00065D75"/>
    <w:rsid w:val="00071A9A"/>
    <w:rsid w:val="00071D86"/>
    <w:rsid w:val="00074B12"/>
    <w:rsid w:val="00076417"/>
    <w:rsid w:val="00080523"/>
    <w:rsid w:val="00081494"/>
    <w:rsid w:val="0008343A"/>
    <w:rsid w:val="00083B8C"/>
    <w:rsid w:val="000864FF"/>
    <w:rsid w:val="00087869"/>
    <w:rsid w:val="00091BA8"/>
    <w:rsid w:val="000952E1"/>
    <w:rsid w:val="00096613"/>
    <w:rsid w:val="00096E52"/>
    <w:rsid w:val="0009779B"/>
    <w:rsid w:val="000A167F"/>
    <w:rsid w:val="000A18BE"/>
    <w:rsid w:val="000A2081"/>
    <w:rsid w:val="000A337C"/>
    <w:rsid w:val="000A4FCA"/>
    <w:rsid w:val="000A6EC6"/>
    <w:rsid w:val="000A72B1"/>
    <w:rsid w:val="000B0C35"/>
    <w:rsid w:val="000B2256"/>
    <w:rsid w:val="000B26C9"/>
    <w:rsid w:val="000B2F68"/>
    <w:rsid w:val="000B3CB6"/>
    <w:rsid w:val="000B51DB"/>
    <w:rsid w:val="000B65FF"/>
    <w:rsid w:val="000B6EBC"/>
    <w:rsid w:val="000B76EB"/>
    <w:rsid w:val="000B780F"/>
    <w:rsid w:val="000C12A1"/>
    <w:rsid w:val="000C3052"/>
    <w:rsid w:val="000C522E"/>
    <w:rsid w:val="000C5B5D"/>
    <w:rsid w:val="000C6A07"/>
    <w:rsid w:val="000D002A"/>
    <w:rsid w:val="000D06A2"/>
    <w:rsid w:val="000D1612"/>
    <w:rsid w:val="000D21B6"/>
    <w:rsid w:val="000D254D"/>
    <w:rsid w:val="000D46D9"/>
    <w:rsid w:val="000D49A3"/>
    <w:rsid w:val="000D6BFF"/>
    <w:rsid w:val="000D7523"/>
    <w:rsid w:val="000E021F"/>
    <w:rsid w:val="000E4D9A"/>
    <w:rsid w:val="000E6AD7"/>
    <w:rsid w:val="000E7B51"/>
    <w:rsid w:val="000F0308"/>
    <w:rsid w:val="000F03F1"/>
    <w:rsid w:val="000F0A97"/>
    <w:rsid w:val="000F101F"/>
    <w:rsid w:val="000F28D4"/>
    <w:rsid w:val="000F4715"/>
    <w:rsid w:val="000F4C59"/>
    <w:rsid w:val="001003F9"/>
    <w:rsid w:val="00103B09"/>
    <w:rsid w:val="00103D5F"/>
    <w:rsid w:val="00104D61"/>
    <w:rsid w:val="00104EED"/>
    <w:rsid w:val="00105DD4"/>
    <w:rsid w:val="00107387"/>
    <w:rsid w:val="00113D96"/>
    <w:rsid w:val="00114C25"/>
    <w:rsid w:val="00115883"/>
    <w:rsid w:val="00121914"/>
    <w:rsid w:val="00121A56"/>
    <w:rsid w:val="00123DFA"/>
    <w:rsid w:val="00126552"/>
    <w:rsid w:val="001273BB"/>
    <w:rsid w:val="00127AF4"/>
    <w:rsid w:val="001310BF"/>
    <w:rsid w:val="001316DF"/>
    <w:rsid w:val="00133136"/>
    <w:rsid w:val="001349CC"/>
    <w:rsid w:val="001351B4"/>
    <w:rsid w:val="0013577C"/>
    <w:rsid w:val="00140889"/>
    <w:rsid w:val="00140AC6"/>
    <w:rsid w:val="00141B26"/>
    <w:rsid w:val="00141CA6"/>
    <w:rsid w:val="00142C50"/>
    <w:rsid w:val="001437F8"/>
    <w:rsid w:val="001458D8"/>
    <w:rsid w:val="001523C7"/>
    <w:rsid w:val="00152F35"/>
    <w:rsid w:val="00154A01"/>
    <w:rsid w:val="001573D1"/>
    <w:rsid w:val="00157815"/>
    <w:rsid w:val="00157E26"/>
    <w:rsid w:val="00160649"/>
    <w:rsid w:val="00161A97"/>
    <w:rsid w:val="00161AD3"/>
    <w:rsid w:val="00163572"/>
    <w:rsid w:val="00164AFD"/>
    <w:rsid w:val="0016578C"/>
    <w:rsid w:val="001667FC"/>
    <w:rsid w:val="001679EC"/>
    <w:rsid w:val="00170BA7"/>
    <w:rsid w:val="00170D2C"/>
    <w:rsid w:val="0017122A"/>
    <w:rsid w:val="00171739"/>
    <w:rsid w:val="00171973"/>
    <w:rsid w:val="00171DFD"/>
    <w:rsid w:val="00173100"/>
    <w:rsid w:val="0017363A"/>
    <w:rsid w:val="00177030"/>
    <w:rsid w:val="00177C76"/>
    <w:rsid w:val="00180A54"/>
    <w:rsid w:val="00182CD5"/>
    <w:rsid w:val="00182D53"/>
    <w:rsid w:val="001832A0"/>
    <w:rsid w:val="0018624C"/>
    <w:rsid w:val="001874E1"/>
    <w:rsid w:val="00190E4D"/>
    <w:rsid w:val="001927C2"/>
    <w:rsid w:val="001937E0"/>
    <w:rsid w:val="00193941"/>
    <w:rsid w:val="00193BF9"/>
    <w:rsid w:val="001946B9"/>
    <w:rsid w:val="00194F99"/>
    <w:rsid w:val="001955CD"/>
    <w:rsid w:val="001955F9"/>
    <w:rsid w:val="00196B7D"/>
    <w:rsid w:val="00196FA2"/>
    <w:rsid w:val="001973AE"/>
    <w:rsid w:val="00197BA6"/>
    <w:rsid w:val="00197C6D"/>
    <w:rsid w:val="001A0B57"/>
    <w:rsid w:val="001A24BD"/>
    <w:rsid w:val="001A4DCF"/>
    <w:rsid w:val="001A61D6"/>
    <w:rsid w:val="001A6AC4"/>
    <w:rsid w:val="001B0EEC"/>
    <w:rsid w:val="001B1CC2"/>
    <w:rsid w:val="001B3C02"/>
    <w:rsid w:val="001B4051"/>
    <w:rsid w:val="001B46FE"/>
    <w:rsid w:val="001B49DB"/>
    <w:rsid w:val="001B65D9"/>
    <w:rsid w:val="001B729A"/>
    <w:rsid w:val="001C1240"/>
    <w:rsid w:val="001C413C"/>
    <w:rsid w:val="001D187C"/>
    <w:rsid w:val="001D5AC1"/>
    <w:rsid w:val="001D76EF"/>
    <w:rsid w:val="001D7795"/>
    <w:rsid w:val="001E0989"/>
    <w:rsid w:val="001E1E1A"/>
    <w:rsid w:val="001E2726"/>
    <w:rsid w:val="001E412B"/>
    <w:rsid w:val="001E4D79"/>
    <w:rsid w:val="001E4FCC"/>
    <w:rsid w:val="001E5528"/>
    <w:rsid w:val="001E6A4F"/>
    <w:rsid w:val="001F09F8"/>
    <w:rsid w:val="001F0C09"/>
    <w:rsid w:val="001F19DA"/>
    <w:rsid w:val="001F40FD"/>
    <w:rsid w:val="001F4221"/>
    <w:rsid w:val="001F5433"/>
    <w:rsid w:val="00201273"/>
    <w:rsid w:val="00202F74"/>
    <w:rsid w:val="00205323"/>
    <w:rsid w:val="00206074"/>
    <w:rsid w:val="00206E46"/>
    <w:rsid w:val="00207F8C"/>
    <w:rsid w:val="00212C28"/>
    <w:rsid w:val="0021324D"/>
    <w:rsid w:val="00213C65"/>
    <w:rsid w:val="00214C95"/>
    <w:rsid w:val="00215EE3"/>
    <w:rsid w:val="00217106"/>
    <w:rsid w:val="0022176B"/>
    <w:rsid w:val="00221851"/>
    <w:rsid w:val="0022321D"/>
    <w:rsid w:val="00223578"/>
    <w:rsid w:val="00225F81"/>
    <w:rsid w:val="0023249B"/>
    <w:rsid w:val="00234A4A"/>
    <w:rsid w:val="002377E9"/>
    <w:rsid w:val="002403B2"/>
    <w:rsid w:val="00240D6F"/>
    <w:rsid w:val="002436EC"/>
    <w:rsid w:val="002448EA"/>
    <w:rsid w:val="0024539F"/>
    <w:rsid w:val="0024569B"/>
    <w:rsid w:val="00246B86"/>
    <w:rsid w:val="002474E6"/>
    <w:rsid w:val="002504D8"/>
    <w:rsid w:val="00251AAF"/>
    <w:rsid w:val="00251FEE"/>
    <w:rsid w:val="0025300F"/>
    <w:rsid w:val="00256024"/>
    <w:rsid w:val="002576D0"/>
    <w:rsid w:val="0025793B"/>
    <w:rsid w:val="002625EF"/>
    <w:rsid w:val="00262E4F"/>
    <w:rsid w:val="0026398F"/>
    <w:rsid w:val="00271825"/>
    <w:rsid w:val="0027320B"/>
    <w:rsid w:val="002738AD"/>
    <w:rsid w:val="0027582E"/>
    <w:rsid w:val="00282868"/>
    <w:rsid w:val="00285F1E"/>
    <w:rsid w:val="00286430"/>
    <w:rsid w:val="00287EDB"/>
    <w:rsid w:val="002911D6"/>
    <w:rsid w:val="00291E51"/>
    <w:rsid w:val="00292F81"/>
    <w:rsid w:val="002952BB"/>
    <w:rsid w:val="00295C77"/>
    <w:rsid w:val="002973B3"/>
    <w:rsid w:val="002A1189"/>
    <w:rsid w:val="002A193B"/>
    <w:rsid w:val="002A1AD1"/>
    <w:rsid w:val="002A2185"/>
    <w:rsid w:val="002B0B0B"/>
    <w:rsid w:val="002B0DEC"/>
    <w:rsid w:val="002B17AD"/>
    <w:rsid w:val="002B2B45"/>
    <w:rsid w:val="002B32BC"/>
    <w:rsid w:val="002B5559"/>
    <w:rsid w:val="002B5754"/>
    <w:rsid w:val="002B6E28"/>
    <w:rsid w:val="002B6E64"/>
    <w:rsid w:val="002B7F97"/>
    <w:rsid w:val="002C1D04"/>
    <w:rsid w:val="002C3DC5"/>
    <w:rsid w:val="002C52ED"/>
    <w:rsid w:val="002D03A9"/>
    <w:rsid w:val="002D3E51"/>
    <w:rsid w:val="002D5D53"/>
    <w:rsid w:val="002D631D"/>
    <w:rsid w:val="002D646B"/>
    <w:rsid w:val="002D77AF"/>
    <w:rsid w:val="002E03F8"/>
    <w:rsid w:val="002E0DB3"/>
    <w:rsid w:val="002E1046"/>
    <w:rsid w:val="002E18F2"/>
    <w:rsid w:val="002E322D"/>
    <w:rsid w:val="002E3385"/>
    <w:rsid w:val="002E3CD5"/>
    <w:rsid w:val="002E54B6"/>
    <w:rsid w:val="002E78CF"/>
    <w:rsid w:val="002F05B0"/>
    <w:rsid w:val="002F067E"/>
    <w:rsid w:val="002F2802"/>
    <w:rsid w:val="002F3B1A"/>
    <w:rsid w:val="002F6A9C"/>
    <w:rsid w:val="002F7752"/>
    <w:rsid w:val="002F7A28"/>
    <w:rsid w:val="002F7BA3"/>
    <w:rsid w:val="003008B8"/>
    <w:rsid w:val="00300AE2"/>
    <w:rsid w:val="00300B6B"/>
    <w:rsid w:val="00301A1B"/>
    <w:rsid w:val="00301E1C"/>
    <w:rsid w:val="0030282A"/>
    <w:rsid w:val="003036D8"/>
    <w:rsid w:val="00303C68"/>
    <w:rsid w:val="003041D0"/>
    <w:rsid w:val="00305139"/>
    <w:rsid w:val="00306A74"/>
    <w:rsid w:val="00306BF6"/>
    <w:rsid w:val="00307E36"/>
    <w:rsid w:val="0031003D"/>
    <w:rsid w:val="00311D33"/>
    <w:rsid w:val="00312089"/>
    <w:rsid w:val="00312612"/>
    <w:rsid w:val="00313682"/>
    <w:rsid w:val="0031484A"/>
    <w:rsid w:val="003157B5"/>
    <w:rsid w:val="003158A4"/>
    <w:rsid w:val="00316092"/>
    <w:rsid w:val="0032009A"/>
    <w:rsid w:val="003206A9"/>
    <w:rsid w:val="003236FF"/>
    <w:rsid w:val="003247A8"/>
    <w:rsid w:val="003257EE"/>
    <w:rsid w:val="00330A28"/>
    <w:rsid w:val="00334568"/>
    <w:rsid w:val="00335AB7"/>
    <w:rsid w:val="003370D7"/>
    <w:rsid w:val="00341E99"/>
    <w:rsid w:val="003426DF"/>
    <w:rsid w:val="003426F3"/>
    <w:rsid w:val="00343FB5"/>
    <w:rsid w:val="00344DC4"/>
    <w:rsid w:val="003459E1"/>
    <w:rsid w:val="00346201"/>
    <w:rsid w:val="00351A4B"/>
    <w:rsid w:val="003528C1"/>
    <w:rsid w:val="00352D6D"/>
    <w:rsid w:val="003534EE"/>
    <w:rsid w:val="0035497A"/>
    <w:rsid w:val="003555B9"/>
    <w:rsid w:val="00356378"/>
    <w:rsid w:val="003608B0"/>
    <w:rsid w:val="00361060"/>
    <w:rsid w:val="003611A9"/>
    <w:rsid w:val="00365897"/>
    <w:rsid w:val="003671A8"/>
    <w:rsid w:val="00367A2C"/>
    <w:rsid w:val="00367BDE"/>
    <w:rsid w:val="00371698"/>
    <w:rsid w:val="00375B91"/>
    <w:rsid w:val="00380A62"/>
    <w:rsid w:val="003814A8"/>
    <w:rsid w:val="00381582"/>
    <w:rsid w:val="003824F3"/>
    <w:rsid w:val="0038357C"/>
    <w:rsid w:val="003846E9"/>
    <w:rsid w:val="003856AC"/>
    <w:rsid w:val="003857E5"/>
    <w:rsid w:val="00385B80"/>
    <w:rsid w:val="00386F02"/>
    <w:rsid w:val="0038703D"/>
    <w:rsid w:val="0038768A"/>
    <w:rsid w:val="0038799D"/>
    <w:rsid w:val="003912B2"/>
    <w:rsid w:val="00392BC5"/>
    <w:rsid w:val="00392E30"/>
    <w:rsid w:val="00394D92"/>
    <w:rsid w:val="0039568D"/>
    <w:rsid w:val="003A1D66"/>
    <w:rsid w:val="003A55C1"/>
    <w:rsid w:val="003B03B7"/>
    <w:rsid w:val="003B0A5F"/>
    <w:rsid w:val="003B0C12"/>
    <w:rsid w:val="003B126E"/>
    <w:rsid w:val="003B7AC8"/>
    <w:rsid w:val="003C311E"/>
    <w:rsid w:val="003C3DFD"/>
    <w:rsid w:val="003C4D73"/>
    <w:rsid w:val="003C5F07"/>
    <w:rsid w:val="003C658A"/>
    <w:rsid w:val="003C6B4C"/>
    <w:rsid w:val="003D05D9"/>
    <w:rsid w:val="003D5FA7"/>
    <w:rsid w:val="003D6EEA"/>
    <w:rsid w:val="003D7856"/>
    <w:rsid w:val="003E35F6"/>
    <w:rsid w:val="003E3702"/>
    <w:rsid w:val="003E3B17"/>
    <w:rsid w:val="003E42AC"/>
    <w:rsid w:val="003E4E12"/>
    <w:rsid w:val="003E64CF"/>
    <w:rsid w:val="003E7632"/>
    <w:rsid w:val="003F0A6D"/>
    <w:rsid w:val="003F40E9"/>
    <w:rsid w:val="003F4AEA"/>
    <w:rsid w:val="00403E5E"/>
    <w:rsid w:val="004045B5"/>
    <w:rsid w:val="00407134"/>
    <w:rsid w:val="00410A4B"/>
    <w:rsid w:val="004122B2"/>
    <w:rsid w:val="0041447E"/>
    <w:rsid w:val="00415F50"/>
    <w:rsid w:val="004164C8"/>
    <w:rsid w:val="004172AC"/>
    <w:rsid w:val="004200BF"/>
    <w:rsid w:val="004274EE"/>
    <w:rsid w:val="004275FB"/>
    <w:rsid w:val="00430435"/>
    <w:rsid w:val="0043383F"/>
    <w:rsid w:val="0043456F"/>
    <w:rsid w:val="00435AA5"/>
    <w:rsid w:val="00436FCE"/>
    <w:rsid w:val="0044235B"/>
    <w:rsid w:val="00442908"/>
    <w:rsid w:val="00442FDC"/>
    <w:rsid w:val="00445BD1"/>
    <w:rsid w:val="004471BD"/>
    <w:rsid w:val="00451BA4"/>
    <w:rsid w:val="004537C4"/>
    <w:rsid w:val="004548A3"/>
    <w:rsid w:val="00460774"/>
    <w:rsid w:val="0046083C"/>
    <w:rsid w:val="00464A2E"/>
    <w:rsid w:val="0046663E"/>
    <w:rsid w:val="00466FF4"/>
    <w:rsid w:val="00467159"/>
    <w:rsid w:val="00467D6E"/>
    <w:rsid w:val="00470547"/>
    <w:rsid w:val="00470B2F"/>
    <w:rsid w:val="00473979"/>
    <w:rsid w:val="00481295"/>
    <w:rsid w:val="00483259"/>
    <w:rsid w:val="004832E8"/>
    <w:rsid w:val="004842FE"/>
    <w:rsid w:val="00485241"/>
    <w:rsid w:val="004860B1"/>
    <w:rsid w:val="00492281"/>
    <w:rsid w:val="00492B9E"/>
    <w:rsid w:val="00495857"/>
    <w:rsid w:val="004A22EE"/>
    <w:rsid w:val="004A26D5"/>
    <w:rsid w:val="004A4136"/>
    <w:rsid w:val="004A546E"/>
    <w:rsid w:val="004A56DB"/>
    <w:rsid w:val="004B3728"/>
    <w:rsid w:val="004B40A4"/>
    <w:rsid w:val="004B4116"/>
    <w:rsid w:val="004B5D2A"/>
    <w:rsid w:val="004C0F62"/>
    <w:rsid w:val="004C1902"/>
    <w:rsid w:val="004C2F64"/>
    <w:rsid w:val="004C66EB"/>
    <w:rsid w:val="004C7D7F"/>
    <w:rsid w:val="004C7E3D"/>
    <w:rsid w:val="004D05C3"/>
    <w:rsid w:val="004D305F"/>
    <w:rsid w:val="004D57EB"/>
    <w:rsid w:val="004D638C"/>
    <w:rsid w:val="004D6B7E"/>
    <w:rsid w:val="004E0450"/>
    <w:rsid w:val="004E0873"/>
    <w:rsid w:val="004E3911"/>
    <w:rsid w:val="004E4EE8"/>
    <w:rsid w:val="004E6288"/>
    <w:rsid w:val="004F31F7"/>
    <w:rsid w:val="004F3446"/>
    <w:rsid w:val="004F3B00"/>
    <w:rsid w:val="004F636F"/>
    <w:rsid w:val="005023B5"/>
    <w:rsid w:val="00505C10"/>
    <w:rsid w:val="0050607D"/>
    <w:rsid w:val="00506422"/>
    <w:rsid w:val="0050684F"/>
    <w:rsid w:val="00511DF8"/>
    <w:rsid w:val="00516C6C"/>
    <w:rsid w:val="00516CA6"/>
    <w:rsid w:val="005216F1"/>
    <w:rsid w:val="005240A8"/>
    <w:rsid w:val="005326BA"/>
    <w:rsid w:val="005351DA"/>
    <w:rsid w:val="00535696"/>
    <w:rsid w:val="00536EA4"/>
    <w:rsid w:val="00537773"/>
    <w:rsid w:val="005378E0"/>
    <w:rsid w:val="005409FB"/>
    <w:rsid w:val="00540FA8"/>
    <w:rsid w:val="0054272B"/>
    <w:rsid w:val="00543FFB"/>
    <w:rsid w:val="00544184"/>
    <w:rsid w:val="005463B6"/>
    <w:rsid w:val="00546802"/>
    <w:rsid w:val="00547D5F"/>
    <w:rsid w:val="005509B6"/>
    <w:rsid w:val="00552183"/>
    <w:rsid w:val="0055230F"/>
    <w:rsid w:val="00552E73"/>
    <w:rsid w:val="00554AB9"/>
    <w:rsid w:val="00555CC5"/>
    <w:rsid w:val="00556D98"/>
    <w:rsid w:val="00557609"/>
    <w:rsid w:val="005618EA"/>
    <w:rsid w:val="00566FA7"/>
    <w:rsid w:val="0056740E"/>
    <w:rsid w:val="00567832"/>
    <w:rsid w:val="00567A5A"/>
    <w:rsid w:val="00571397"/>
    <w:rsid w:val="005744A8"/>
    <w:rsid w:val="00580D22"/>
    <w:rsid w:val="00580F03"/>
    <w:rsid w:val="005817B5"/>
    <w:rsid w:val="00585816"/>
    <w:rsid w:val="00585FDB"/>
    <w:rsid w:val="00586800"/>
    <w:rsid w:val="00586D40"/>
    <w:rsid w:val="0058776C"/>
    <w:rsid w:val="005900DC"/>
    <w:rsid w:val="00590992"/>
    <w:rsid w:val="0059168B"/>
    <w:rsid w:val="00592195"/>
    <w:rsid w:val="00595657"/>
    <w:rsid w:val="005A152C"/>
    <w:rsid w:val="005A19B6"/>
    <w:rsid w:val="005A1AF6"/>
    <w:rsid w:val="005A1B03"/>
    <w:rsid w:val="005A3E94"/>
    <w:rsid w:val="005A42CC"/>
    <w:rsid w:val="005A6CFE"/>
    <w:rsid w:val="005B0F23"/>
    <w:rsid w:val="005B1BEF"/>
    <w:rsid w:val="005B3826"/>
    <w:rsid w:val="005B64A1"/>
    <w:rsid w:val="005B7B0D"/>
    <w:rsid w:val="005C1DFE"/>
    <w:rsid w:val="005C51CD"/>
    <w:rsid w:val="005C6867"/>
    <w:rsid w:val="005C6DD7"/>
    <w:rsid w:val="005D0995"/>
    <w:rsid w:val="005D67B0"/>
    <w:rsid w:val="005D68ED"/>
    <w:rsid w:val="005E10F9"/>
    <w:rsid w:val="005E1775"/>
    <w:rsid w:val="005E23E6"/>
    <w:rsid w:val="005E2447"/>
    <w:rsid w:val="005E3A7F"/>
    <w:rsid w:val="005E4BD9"/>
    <w:rsid w:val="005E5EEC"/>
    <w:rsid w:val="005F009E"/>
    <w:rsid w:val="005F224E"/>
    <w:rsid w:val="005F2274"/>
    <w:rsid w:val="005F28FD"/>
    <w:rsid w:val="005F2C6A"/>
    <w:rsid w:val="005F4496"/>
    <w:rsid w:val="005F6A60"/>
    <w:rsid w:val="006000F7"/>
    <w:rsid w:val="00601ACE"/>
    <w:rsid w:val="00601C48"/>
    <w:rsid w:val="0060274F"/>
    <w:rsid w:val="00602F5A"/>
    <w:rsid w:val="00603463"/>
    <w:rsid w:val="00610B4C"/>
    <w:rsid w:val="0061159D"/>
    <w:rsid w:val="006147B4"/>
    <w:rsid w:val="006158FF"/>
    <w:rsid w:val="00615E65"/>
    <w:rsid w:val="0061781D"/>
    <w:rsid w:val="0061785F"/>
    <w:rsid w:val="00620A24"/>
    <w:rsid w:val="00624B81"/>
    <w:rsid w:val="0062573C"/>
    <w:rsid w:val="00625EE1"/>
    <w:rsid w:val="00630A08"/>
    <w:rsid w:val="006432BF"/>
    <w:rsid w:val="0064459D"/>
    <w:rsid w:val="00645AC4"/>
    <w:rsid w:val="00647B53"/>
    <w:rsid w:val="006512FD"/>
    <w:rsid w:val="00653000"/>
    <w:rsid w:val="00655062"/>
    <w:rsid w:val="006554D5"/>
    <w:rsid w:val="00657860"/>
    <w:rsid w:val="00657F02"/>
    <w:rsid w:val="00660B6B"/>
    <w:rsid w:val="00661225"/>
    <w:rsid w:val="006664A4"/>
    <w:rsid w:val="006746E9"/>
    <w:rsid w:val="00675489"/>
    <w:rsid w:val="00682096"/>
    <w:rsid w:val="00683348"/>
    <w:rsid w:val="0068457F"/>
    <w:rsid w:val="00684815"/>
    <w:rsid w:val="00685440"/>
    <w:rsid w:val="00690AB4"/>
    <w:rsid w:val="00691684"/>
    <w:rsid w:val="00691F44"/>
    <w:rsid w:val="006930AD"/>
    <w:rsid w:val="00694A3B"/>
    <w:rsid w:val="00694FC3"/>
    <w:rsid w:val="006A078E"/>
    <w:rsid w:val="006A1635"/>
    <w:rsid w:val="006A406A"/>
    <w:rsid w:val="006A55F9"/>
    <w:rsid w:val="006A58EE"/>
    <w:rsid w:val="006A773E"/>
    <w:rsid w:val="006B1112"/>
    <w:rsid w:val="006B5854"/>
    <w:rsid w:val="006B659D"/>
    <w:rsid w:val="006B76C6"/>
    <w:rsid w:val="006C277F"/>
    <w:rsid w:val="006C2B71"/>
    <w:rsid w:val="006C3AB0"/>
    <w:rsid w:val="006C4E9B"/>
    <w:rsid w:val="006C54C5"/>
    <w:rsid w:val="006C5EED"/>
    <w:rsid w:val="006C68C4"/>
    <w:rsid w:val="006C74D5"/>
    <w:rsid w:val="006C7AEC"/>
    <w:rsid w:val="006D101C"/>
    <w:rsid w:val="006D46C9"/>
    <w:rsid w:val="006D4BB0"/>
    <w:rsid w:val="006D55EC"/>
    <w:rsid w:val="006D5EB3"/>
    <w:rsid w:val="006D7566"/>
    <w:rsid w:val="006E1D54"/>
    <w:rsid w:val="006E2CB2"/>
    <w:rsid w:val="006E3A5C"/>
    <w:rsid w:val="006E7249"/>
    <w:rsid w:val="006F0668"/>
    <w:rsid w:val="006F1CE7"/>
    <w:rsid w:val="006F24B5"/>
    <w:rsid w:val="006F517F"/>
    <w:rsid w:val="006F6320"/>
    <w:rsid w:val="006F6E1B"/>
    <w:rsid w:val="006F72EC"/>
    <w:rsid w:val="00700ACE"/>
    <w:rsid w:val="00701690"/>
    <w:rsid w:val="007020FD"/>
    <w:rsid w:val="00702DF1"/>
    <w:rsid w:val="00705736"/>
    <w:rsid w:val="00711402"/>
    <w:rsid w:val="0071145E"/>
    <w:rsid w:val="0071286F"/>
    <w:rsid w:val="007155BC"/>
    <w:rsid w:val="00716051"/>
    <w:rsid w:val="007201B5"/>
    <w:rsid w:val="00721B6E"/>
    <w:rsid w:val="007243CA"/>
    <w:rsid w:val="00726A59"/>
    <w:rsid w:val="0072727C"/>
    <w:rsid w:val="007301AC"/>
    <w:rsid w:val="007320E9"/>
    <w:rsid w:val="00736229"/>
    <w:rsid w:val="00737507"/>
    <w:rsid w:val="007473F4"/>
    <w:rsid w:val="007501FA"/>
    <w:rsid w:val="00750E28"/>
    <w:rsid w:val="0075267C"/>
    <w:rsid w:val="007562A5"/>
    <w:rsid w:val="00757204"/>
    <w:rsid w:val="007579C0"/>
    <w:rsid w:val="007605B6"/>
    <w:rsid w:val="00760E38"/>
    <w:rsid w:val="007617B8"/>
    <w:rsid w:val="00762BD5"/>
    <w:rsid w:val="00766CE0"/>
    <w:rsid w:val="00766F04"/>
    <w:rsid w:val="00771474"/>
    <w:rsid w:val="007759F0"/>
    <w:rsid w:val="0077650C"/>
    <w:rsid w:val="00780469"/>
    <w:rsid w:val="00781A46"/>
    <w:rsid w:val="00781ABE"/>
    <w:rsid w:val="00783606"/>
    <w:rsid w:val="00784980"/>
    <w:rsid w:val="0078503E"/>
    <w:rsid w:val="00787854"/>
    <w:rsid w:val="0079096F"/>
    <w:rsid w:val="00793E1D"/>
    <w:rsid w:val="0079459A"/>
    <w:rsid w:val="00797D65"/>
    <w:rsid w:val="00797FF8"/>
    <w:rsid w:val="007A4173"/>
    <w:rsid w:val="007A4DFE"/>
    <w:rsid w:val="007A6815"/>
    <w:rsid w:val="007A764F"/>
    <w:rsid w:val="007A7A08"/>
    <w:rsid w:val="007A7E0B"/>
    <w:rsid w:val="007B1AE5"/>
    <w:rsid w:val="007B2482"/>
    <w:rsid w:val="007B29FC"/>
    <w:rsid w:val="007B2DB9"/>
    <w:rsid w:val="007B35FC"/>
    <w:rsid w:val="007B4196"/>
    <w:rsid w:val="007B5941"/>
    <w:rsid w:val="007B59C8"/>
    <w:rsid w:val="007B5DB7"/>
    <w:rsid w:val="007B5ED4"/>
    <w:rsid w:val="007C17D3"/>
    <w:rsid w:val="007C19E0"/>
    <w:rsid w:val="007C2E3D"/>
    <w:rsid w:val="007C2F19"/>
    <w:rsid w:val="007C6925"/>
    <w:rsid w:val="007C762F"/>
    <w:rsid w:val="007C7D2B"/>
    <w:rsid w:val="007C7EB5"/>
    <w:rsid w:val="007D1432"/>
    <w:rsid w:val="007D2FCC"/>
    <w:rsid w:val="007D30DF"/>
    <w:rsid w:val="007D47B4"/>
    <w:rsid w:val="007D4BFB"/>
    <w:rsid w:val="007D538F"/>
    <w:rsid w:val="007D6100"/>
    <w:rsid w:val="007D6286"/>
    <w:rsid w:val="007D634C"/>
    <w:rsid w:val="007D7478"/>
    <w:rsid w:val="007E1AD4"/>
    <w:rsid w:val="007E23EC"/>
    <w:rsid w:val="007E2632"/>
    <w:rsid w:val="007E3467"/>
    <w:rsid w:val="007E5094"/>
    <w:rsid w:val="007E615B"/>
    <w:rsid w:val="007E6E09"/>
    <w:rsid w:val="007E7BEF"/>
    <w:rsid w:val="007F00D6"/>
    <w:rsid w:val="007F0628"/>
    <w:rsid w:val="007F0783"/>
    <w:rsid w:val="007F23ED"/>
    <w:rsid w:val="007F2479"/>
    <w:rsid w:val="007F5DE5"/>
    <w:rsid w:val="0080406B"/>
    <w:rsid w:val="008043A5"/>
    <w:rsid w:val="00805993"/>
    <w:rsid w:val="00807145"/>
    <w:rsid w:val="008141E2"/>
    <w:rsid w:val="008142A2"/>
    <w:rsid w:val="008165D8"/>
    <w:rsid w:val="00817C49"/>
    <w:rsid w:val="0082173A"/>
    <w:rsid w:val="00827D9D"/>
    <w:rsid w:val="008306DB"/>
    <w:rsid w:val="00832E9D"/>
    <w:rsid w:val="00833D29"/>
    <w:rsid w:val="00836F90"/>
    <w:rsid w:val="008404B2"/>
    <w:rsid w:val="00843A79"/>
    <w:rsid w:val="00845310"/>
    <w:rsid w:val="00847CF9"/>
    <w:rsid w:val="0085027C"/>
    <w:rsid w:val="00851771"/>
    <w:rsid w:val="008526A2"/>
    <w:rsid w:val="00854910"/>
    <w:rsid w:val="008556E1"/>
    <w:rsid w:val="00855CDB"/>
    <w:rsid w:val="008568EC"/>
    <w:rsid w:val="00857F01"/>
    <w:rsid w:val="00860699"/>
    <w:rsid w:val="008606D5"/>
    <w:rsid w:val="00861D8A"/>
    <w:rsid w:val="00862DFE"/>
    <w:rsid w:val="00864401"/>
    <w:rsid w:val="00865581"/>
    <w:rsid w:val="00866C8A"/>
    <w:rsid w:val="00867B08"/>
    <w:rsid w:val="008709C0"/>
    <w:rsid w:val="00872822"/>
    <w:rsid w:val="00872C76"/>
    <w:rsid w:val="00872DCA"/>
    <w:rsid w:val="008736EA"/>
    <w:rsid w:val="00874515"/>
    <w:rsid w:val="0087484F"/>
    <w:rsid w:val="00875339"/>
    <w:rsid w:val="0087639C"/>
    <w:rsid w:val="008766F8"/>
    <w:rsid w:val="008774A2"/>
    <w:rsid w:val="00877893"/>
    <w:rsid w:val="008806FC"/>
    <w:rsid w:val="00881B26"/>
    <w:rsid w:val="00883179"/>
    <w:rsid w:val="00884E91"/>
    <w:rsid w:val="008852B7"/>
    <w:rsid w:val="00885B02"/>
    <w:rsid w:val="00891E9E"/>
    <w:rsid w:val="00892A31"/>
    <w:rsid w:val="00893F16"/>
    <w:rsid w:val="0089439E"/>
    <w:rsid w:val="00896D6E"/>
    <w:rsid w:val="00897DAC"/>
    <w:rsid w:val="00897DDC"/>
    <w:rsid w:val="008A283A"/>
    <w:rsid w:val="008A36BE"/>
    <w:rsid w:val="008A5451"/>
    <w:rsid w:val="008A6862"/>
    <w:rsid w:val="008A692E"/>
    <w:rsid w:val="008A6971"/>
    <w:rsid w:val="008A6B36"/>
    <w:rsid w:val="008B2388"/>
    <w:rsid w:val="008B2AF0"/>
    <w:rsid w:val="008B3436"/>
    <w:rsid w:val="008B3C13"/>
    <w:rsid w:val="008B4303"/>
    <w:rsid w:val="008B4651"/>
    <w:rsid w:val="008B4F04"/>
    <w:rsid w:val="008B59C0"/>
    <w:rsid w:val="008B697A"/>
    <w:rsid w:val="008C05CC"/>
    <w:rsid w:val="008C069F"/>
    <w:rsid w:val="008C1888"/>
    <w:rsid w:val="008C214C"/>
    <w:rsid w:val="008C62C4"/>
    <w:rsid w:val="008C7E92"/>
    <w:rsid w:val="008D033C"/>
    <w:rsid w:val="008D2D13"/>
    <w:rsid w:val="008D3EDE"/>
    <w:rsid w:val="008D4E1E"/>
    <w:rsid w:val="008D68C3"/>
    <w:rsid w:val="008E2029"/>
    <w:rsid w:val="008E28B8"/>
    <w:rsid w:val="008E2AC7"/>
    <w:rsid w:val="008E5E51"/>
    <w:rsid w:val="008E6BF3"/>
    <w:rsid w:val="008F04A9"/>
    <w:rsid w:val="008F3F08"/>
    <w:rsid w:val="008F4BCA"/>
    <w:rsid w:val="008F79F3"/>
    <w:rsid w:val="00901FEF"/>
    <w:rsid w:val="00905B2D"/>
    <w:rsid w:val="009066DE"/>
    <w:rsid w:val="00910E8C"/>
    <w:rsid w:val="00911057"/>
    <w:rsid w:val="009124CF"/>
    <w:rsid w:val="00912AC8"/>
    <w:rsid w:val="00914D07"/>
    <w:rsid w:val="009160AD"/>
    <w:rsid w:val="00917949"/>
    <w:rsid w:val="00921C67"/>
    <w:rsid w:val="00923125"/>
    <w:rsid w:val="009234D7"/>
    <w:rsid w:val="00925482"/>
    <w:rsid w:val="009260FA"/>
    <w:rsid w:val="00930DFF"/>
    <w:rsid w:val="009343B0"/>
    <w:rsid w:val="009345D8"/>
    <w:rsid w:val="0093463F"/>
    <w:rsid w:val="00935949"/>
    <w:rsid w:val="00935D1B"/>
    <w:rsid w:val="009415FF"/>
    <w:rsid w:val="0094434C"/>
    <w:rsid w:val="0094477A"/>
    <w:rsid w:val="009458F3"/>
    <w:rsid w:val="009474CC"/>
    <w:rsid w:val="00953213"/>
    <w:rsid w:val="00953C49"/>
    <w:rsid w:val="00954242"/>
    <w:rsid w:val="00955FCF"/>
    <w:rsid w:val="00961827"/>
    <w:rsid w:val="009629AB"/>
    <w:rsid w:val="00964CCE"/>
    <w:rsid w:val="00971207"/>
    <w:rsid w:val="00974A24"/>
    <w:rsid w:val="00975E62"/>
    <w:rsid w:val="00976DB6"/>
    <w:rsid w:val="009817A3"/>
    <w:rsid w:val="009864E4"/>
    <w:rsid w:val="009901F0"/>
    <w:rsid w:val="009912A1"/>
    <w:rsid w:val="00993C97"/>
    <w:rsid w:val="00993EF9"/>
    <w:rsid w:val="0099625C"/>
    <w:rsid w:val="00996EA2"/>
    <w:rsid w:val="009A0F64"/>
    <w:rsid w:val="009A15EC"/>
    <w:rsid w:val="009A162E"/>
    <w:rsid w:val="009A2801"/>
    <w:rsid w:val="009A60A5"/>
    <w:rsid w:val="009A724A"/>
    <w:rsid w:val="009A728F"/>
    <w:rsid w:val="009A7A97"/>
    <w:rsid w:val="009B22E9"/>
    <w:rsid w:val="009B2378"/>
    <w:rsid w:val="009B2EC6"/>
    <w:rsid w:val="009B2EEB"/>
    <w:rsid w:val="009B4C4E"/>
    <w:rsid w:val="009B5044"/>
    <w:rsid w:val="009B5A90"/>
    <w:rsid w:val="009C1DF8"/>
    <w:rsid w:val="009C2DD2"/>
    <w:rsid w:val="009C3BFD"/>
    <w:rsid w:val="009C697F"/>
    <w:rsid w:val="009C76DC"/>
    <w:rsid w:val="009C7EB0"/>
    <w:rsid w:val="009D0515"/>
    <w:rsid w:val="009D106E"/>
    <w:rsid w:val="009D2519"/>
    <w:rsid w:val="009D3965"/>
    <w:rsid w:val="009D4232"/>
    <w:rsid w:val="009D4B86"/>
    <w:rsid w:val="009D5879"/>
    <w:rsid w:val="009D6DDC"/>
    <w:rsid w:val="009D7266"/>
    <w:rsid w:val="009E253D"/>
    <w:rsid w:val="009E30DF"/>
    <w:rsid w:val="009E5462"/>
    <w:rsid w:val="009E5479"/>
    <w:rsid w:val="009E568D"/>
    <w:rsid w:val="009E5773"/>
    <w:rsid w:val="009E5E46"/>
    <w:rsid w:val="009E5FAB"/>
    <w:rsid w:val="009E78B3"/>
    <w:rsid w:val="009F1897"/>
    <w:rsid w:val="009F3C77"/>
    <w:rsid w:val="00A01730"/>
    <w:rsid w:val="00A02B86"/>
    <w:rsid w:val="00A02BD9"/>
    <w:rsid w:val="00A05B52"/>
    <w:rsid w:val="00A06663"/>
    <w:rsid w:val="00A06D04"/>
    <w:rsid w:val="00A11432"/>
    <w:rsid w:val="00A13583"/>
    <w:rsid w:val="00A141C6"/>
    <w:rsid w:val="00A21CD0"/>
    <w:rsid w:val="00A23BA4"/>
    <w:rsid w:val="00A242A9"/>
    <w:rsid w:val="00A27F57"/>
    <w:rsid w:val="00A3232A"/>
    <w:rsid w:val="00A32D36"/>
    <w:rsid w:val="00A370CF"/>
    <w:rsid w:val="00A406F6"/>
    <w:rsid w:val="00A40B7A"/>
    <w:rsid w:val="00A469D8"/>
    <w:rsid w:val="00A5438A"/>
    <w:rsid w:val="00A60A4B"/>
    <w:rsid w:val="00A6142C"/>
    <w:rsid w:val="00A62368"/>
    <w:rsid w:val="00A626C1"/>
    <w:rsid w:val="00A64480"/>
    <w:rsid w:val="00A650DC"/>
    <w:rsid w:val="00A66428"/>
    <w:rsid w:val="00A677BF"/>
    <w:rsid w:val="00A67995"/>
    <w:rsid w:val="00A70E81"/>
    <w:rsid w:val="00A71FE8"/>
    <w:rsid w:val="00A72A99"/>
    <w:rsid w:val="00A80567"/>
    <w:rsid w:val="00A837FE"/>
    <w:rsid w:val="00A85B6E"/>
    <w:rsid w:val="00A905A6"/>
    <w:rsid w:val="00A92D93"/>
    <w:rsid w:val="00A93B70"/>
    <w:rsid w:val="00A93BD1"/>
    <w:rsid w:val="00A94CB3"/>
    <w:rsid w:val="00A955BA"/>
    <w:rsid w:val="00AA146A"/>
    <w:rsid w:val="00AA2EF5"/>
    <w:rsid w:val="00AA30CB"/>
    <w:rsid w:val="00AA6A25"/>
    <w:rsid w:val="00AB2866"/>
    <w:rsid w:val="00AB3DBE"/>
    <w:rsid w:val="00AB43A1"/>
    <w:rsid w:val="00AB53B7"/>
    <w:rsid w:val="00AB743B"/>
    <w:rsid w:val="00AC0B29"/>
    <w:rsid w:val="00AC1CF8"/>
    <w:rsid w:val="00AC29C9"/>
    <w:rsid w:val="00AC3DFB"/>
    <w:rsid w:val="00AC484C"/>
    <w:rsid w:val="00AC4FF0"/>
    <w:rsid w:val="00AC565E"/>
    <w:rsid w:val="00AC635C"/>
    <w:rsid w:val="00AC6FD6"/>
    <w:rsid w:val="00AC773F"/>
    <w:rsid w:val="00AD21AF"/>
    <w:rsid w:val="00AD37D9"/>
    <w:rsid w:val="00AD69B0"/>
    <w:rsid w:val="00AD7F6C"/>
    <w:rsid w:val="00AE597D"/>
    <w:rsid w:val="00AE6EC4"/>
    <w:rsid w:val="00AE7726"/>
    <w:rsid w:val="00AF0F32"/>
    <w:rsid w:val="00AF5C0F"/>
    <w:rsid w:val="00B01371"/>
    <w:rsid w:val="00B027B4"/>
    <w:rsid w:val="00B02C49"/>
    <w:rsid w:val="00B0422B"/>
    <w:rsid w:val="00B04994"/>
    <w:rsid w:val="00B04D64"/>
    <w:rsid w:val="00B06D97"/>
    <w:rsid w:val="00B07F83"/>
    <w:rsid w:val="00B10745"/>
    <w:rsid w:val="00B10770"/>
    <w:rsid w:val="00B11F16"/>
    <w:rsid w:val="00B128EC"/>
    <w:rsid w:val="00B14643"/>
    <w:rsid w:val="00B14FAC"/>
    <w:rsid w:val="00B163B4"/>
    <w:rsid w:val="00B169C6"/>
    <w:rsid w:val="00B21E27"/>
    <w:rsid w:val="00B227CF"/>
    <w:rsid w:val="00B233E4"/>
    <w:rsid w:val="00B27F1B"/>
    <w:rsid w:val="00B30747"/>
    <w:rsid w:val="00B309F7"/>
    <w:rsid w:val="00B30A4D"/>
    <w:rsid w:val="00B34514"/>
    <w:rsid w:val="00B34846"/>
    <w:rsid w:val="00B40983"/>
    <w:rsid w:val="00B446EB"/>
    <w:rsid w:val="00B44E7F"/>
    <w:rsid w:val="00B50667"/>
    <w:rsid w:val="00B5109D"/>
    <w:rsid w:val="00B519FA"/>
    <w:rsid w:val="00B53B60"/>
    <w:rsid w:val="00B53C61"/>
    <w:rsid w:val="00B54297"/>
    <w:rsid w:val="00B55C78"/>
    <w:rsid w:val="00B55EB7"/>
    <w:rsid w:val="00B5642C"/>
    <w:rsid w:val="00B60472"/>
    <w:rsid w:val="00B61545"/>
    <w:rsid w:val="00B64D87"/>
    <w:rsid w:val="00B64FFA"/>
    <w:rsid w:val="00B65397"/>
    <w:rsid w:val="00B6589F"/>
    <w:rsid w:val="00B678D3"/>
    <w:rsid w:val="00B70131"/>
    <w:rsid w:val="00B727A9"/>
    <w:rsid w:val="00B729D9"/>
    <w:rsid w:val="00B72C20"/>
    <w:rsid w:val="00B733F2"/>
    <w:rsid w:val="00B775F5"/>
    <w:rsid w:val="00B77C2C"/>
    <w:rsid w:val="00B77E67"/>
    <w:rsid w:val="00B8122B"/>
    <w:rsid w:val="00B8702E"/>
    <w:rsid w:val="00B87C53"/>
    <w:rsid w:val="00B87EF9"/>
    <w:rsid w:val="00B87F3F"/>
    <w:rsid w:val="00B92E5F"/>
    <w:rsid w:val="00B94ED3"/>
    <w:rsid w:val="00B95103"/>
    <w:rsid w:val="00BA0482"/>
    <w:rsid w:val="00BA3F79"/>
    <w:rsid w:val="00BA42A7"/>
    <w:rsid w:val="00BB19E5"/>
    <w:rsid w:val="00BB1E2A"/>
    <w:rsid w:val="00BB1ED5"/>
    <w:rsid w:val="00BB2127"/>
    <w:rsid w:val="00BB399F"/>
    <w:rsid w:val="00BB64FD"/>
    <w:rsid w:val="00BC05C4"/>
    <w:rsid w:val="00BC2FDC"/>
    <w:rsid w:val="00BD1A71"/>
    <w:rsid w:val="00BD4532"/>
    <w:rsid w:val="00BD4FB8"/>
    <w:rsid w:val="00BD5BF4"/>
    <w:rsid w:val="00BD6535"/>
    <w:rsid w:val="00BD71C8"/>
    <w:rsid w:val="00BD7B83"/>
    <w:rsid w:val="00BD7C5E"/>
    <w:rsid w:val="00BE17A1"/>
    <w:rsid w:val="00BE2EFF"/>
    <w:rsid w:val="00BE36C8"/>
    <w:rsid w:val="00BE3E65"/>
    <w:rsid w:val="00BE640B"/>
    <w:rsid w:val="00BF0498"/>
    <w:rsid w:val="00BF1759"/>
    <w:rsid w:val="00BF79F5"/>
    <w:rsid w:val="00BF7CA9"/>
    <w:rsid w:val="00C00502"/>
    <w:rsid w:val="00C03AC9"/>
    <w:rsid w:val="00C05C51"/>
    <w:rsid w:val="00C1256C"/>
    <w:rsid w:val="00C14AA9"/>
    <w:rsid w:val="00C15898"/>
    <w:rsid w:val="00C165BD"/>
    <w:rsid w:val="00C17377"/>
    <w:rsid w:val="00C17641"/>
    <w:rsid w:val="00C178B1"/>
    <w:rsid w:val="00C20208"/>
    <w:rsid w:val="00C2115A"/>
    <w:rsid w:val="00C30F0F"/>
    <w:rsid w:val="00C31EFD"/>
    <w:rsid w:val="00C324D6"/>
    <w:rsid w:val="00C3305C"/>
    <w:rsid w:val="00C334EB"/>
    <w:rsid w:val="00C35592"/>
    <w:rsid w:val="00C35985"/>
    <w:rsid w:val="00C37759"/>
    <w:rsid w:val="00C41C83"/>
    <w:rsid w:val="00C41F0B"/>
    <w:rsid w:val="00C42CF6"/>
    <w:rsid w:val="00C435D7"/>
    <w:rsid w:val="00C43B03"/>
    <w:rsid w:val="00C446E0"/>
    <w:rsid w:val="00C508F0"/>
    <w:rsid w:val="00C53B67"/>
    <w:rsid w:val="00C53FB6"/>
    <w:rsid w:val="00C55209"/>
    <w:rsid w:val="00C5564B"/>
    <w:rsid w:val="00C55A0E"/>
    <w:rsid w:val="00C55ED1"/>
    <w:rsid w:val="00C56AC3"/>
    <w:rsid w:val="00C607AD"/>
    <w:rsid w:val="00C61246"/>
    <w:rsid w:val="00C61594"/>
    <w:rsid w:val="00C62DB8"/>
    <w:rsid w:val="00C62F7A"/>
    <w:rsid w:val="00C63296"/>
    <w:rsid w:val="00C66C13"/>
    <w:rsid w:val="00C67983"/>
    <w:rsid w:val="00C72BC6"/>
    <w:rsid w:val="00C73DF5"/>
    <w:rsid w:val="00C747CD"/>
    <w:rsid w:val="00C748CF"/>
    <w:rsid w:val="00C77748"/>
    <w:rsid w:val="00C81641"/>
    <w:rsid w:val="00C828CD"/>
    <w:rsid w:val="00C839AF"/>
    <w:rsid w:val="00C83E3F"/>
    <w:rsid w:val="00C8588E"/>
    <w:rsid w:val="00C861DA"/>
    <w:rsid w:val="00C863C1"/>
    <w:rsid w:val="00C86AF6"/>
    <w:rsid w:val="00C87BD8"/>
    <w:rsid w:val="00C902ED"/>
    <w:rsid w:val="00C90DFE"/>
    <w:rsid w:val="00C93437"/>
    <w:rsid w:val="00C937BF"/>
    <w:rsid w:val="00C95A45"/>
    <w:rsid w:val="00C9677F"/>
    <w:rsid w:val="00CA1261"/>
    <w:rsid w:val="00CA2347"/>
    <w:rsid w:val="00CA43FC"/>
    <w:rsid w:val="00CA48F5"/>
    <w:rsid w:val="00CA6E3A"/>
    <w:rsid w:val="00CA6F13"/>
    <w:rsid w:val="00CB0A14"/>
    <w:rsid w:val="00CB0B1C"/>
    <w:rsid w:val="00CB3385"/>
    <w:rsid w:val="00CC0FC1"/>
    <w:rsid w:val="00CC1F8F"/>
    <w:rsid w:val="00CC231E"/>
    <w:rsid w:val="00CC24AF"/>
    <w:rsid w:val="00CC3140"/>
    <w:rsid w:val="00CC33F7"/>
    <w:rsid w:val="00CC35AD"/>
    <w:rsid w:val="00CC4D71"/>
    <w:rsid w:val="00CC6AD7"/>
    <w:rsid w:val="00CC760C"/>
    <w:rsid w:val="00CC78A1"/>
    <w:rsid w:val="00CD05B6"/>
    <w:rsid w:val="00CD0BDB"/>
    <w:rsid w:val="00CD1A4F"/>
    <w:rsid w:val="00CD3A7F"/>
    <w:rsid w:val="00CD62EF"/>
    <w:rsid w:val="00CD6D1C"/>
    <w:rsid w:val="00CE01EC"/>
    <w:rsid w:val="00CE05D2"/>
    <w:rsid w:val="00CE0889"/>
    <w:rsid w:val="00CE0C70"/>
    <w:rsid w:val="00CE0D99"/>
    <w:rsid w:val="00CE293A"/>
    <w:rsid w:val="00CE71B7"/>
    <w:rsid w:val="00CF0ED0"/>
    <w:rsid w:val="00CF1FAE"/>
    <w:rsid w:val="00CF3415"/>
    <w:rsid w:val="00CF488C"/>
    <w:rsid w:val="00CF49F7"/>
    <w:rsid w:val="00CF6B5E"/>
    <w:rsid w:val="00CF6EC4"/>
    <w:rsid w:val="00D01880"/>
    <w:rsid w:val="00D01F1F"/>
    <w:rsid w:val="00D0362B"/>
    <w:rsid w:val="00D04F4B"/>
    <w:rsid w:val="00D06583"/>
    <w:rsid w:val="00D06D8D"/>
    <w:rsid w:val="00D07B72"/>
    <w:rsid w:val="00D14A3C"/>
    <w:rsid w:val="00D16CE3"/>
    <w:rsid w:val="00D3083B"/>
    <w:rsid w:val="00D32698"/>
    <w:rsid w:val="00D327D9"/>
    <w:rsid w:val="00D329A8"/>
    <w:rsid w:val="00D32F72"/>
    <w:rsid w:val="00D333B9"/>
    <w:rsid w:val="00D359F8"/>
    <w:rsid w:val="00D37D26"/>
    <w:rsid w:val="00D4009C"/>
    <w:rsid w:val="00D41EE7"/>
    <w:rsid w:val="00D420C3"/>
    <w:rsid w:val="00D42403"/>
    <w:rsid w:val="00D42604"/>
    <w:rsid w:val="00D426BA"/>
    <w:rsid w:val="00D42ACA"/>
    <w:rsid w:val="00D433B4"/>
    <w:rsid w:val="00D43D51"/>
    <w:rsid w:val="00D44F17"/>
    <w:rsid w:val="00D47A99"/>
    <w:rsid w:val="00D47FCD"/>
    <w:rsid w:val="00D500BA"/>
    <w:rsid w:val="00D510CC"/>
    <w:rsid w:val="00D534B3"/>
    <w:rsid w:val="00D53C62"/>
    <w:rsid w:val="00D56798"/>
    <w:rsid w:val="00D56A54"/>
    <w:rsid w:val="00D57499"/>
    <w:rsid w:val="00D61192"/>
    <w:rsid w:val="00D63214"/>
    <w:rsid w:val="00D6395C"/>
    <w:rsid w:val="00D64841"/>
    <w:rsid w:val="00D70020"/>
    <w:rsid w:val="00D7039A"/>
    <w:rsid w:val="00D72850"/>
    <w:rsid w:val="00D7339F"/>
    <w:rsid w:val="00D73697"/>
    <w:rsid w:val="00D73C5F"/>
    <w:rsid w:val="00D74E0D"/>
    <w:rsid w:val="00D757DA"/>
    <w:rsid w:val="00D75E20"/>
    <w:rsid w:val="00D805DC"/>
    <w:rsid w:val="00D821E7"/>
    <w:rsid w:val="00D82B4C"/>
    <w:rsid w:val="00D85CDC"/>
    <w:rsid w:val="00D87587"/>
    <w:rsid w:val="00D90D35"/>
    <w:rsid w:val="00D911F0"/>
    <w:rsid w:val="00D95BC6"/>
    <w:rsid w:val="00DA2FE4"/>
    <w:rsid w:val="00DA3A4F"/>
    <w:rsid w:val="00DA44AD"/>
    <w:rsid w:val="00DA4CF6"/>
    <w:rsid w:val="00DA5970"/>
    <w:rsid w:val="00DA61DB"/>
    <w:rsid w:val="00DA6B92"/>
    <w:rsid w:val="00DA74D8"/>
    <w:rsid w:val="00DB1F5D"/>
    <w:rsid w:val="00DB2751"/>
    <w:rsid w:val="00DB74E0"/>
    <w:rsid w:val="00DC0985"/>
    <w:rsid w:val="00DC1916"/>
    <w:rsid w:val="00DC33CE"/>
    <w:rsid w:val="00DC51FF"/>
    <w:rsid w:val="00DC5642"/>
    <w:rsid w:val="00DC60DC"/>
    <w:rsid w:val="00DC60FB"/>
    <w:rsid w:val="00DC7E58"/>
    <w:rsid w:val="00DD0F77"/>
    <w:rsid w:val="00DD677E"/>
    <w:rsid w:val="00DD75F7"/>
    <w:rsid w:val="00DE1E42"/>
    <w:rsid w:val="00DE3E50"/>
    <w:rsid w:val="00DE46AB"/>
    <w:rsid w:val="00DE53F5"/>
    <w:rsid w:val="00DE5904"/>
    <w:rsid w:val="00DE59B1"/>
    <w:rsid w:val="00DF294B"/>
    <w:rsid w:val="00DF66CF"/>
    <w:rsid w:val="00DF6B43"/>
    <w:rsid w:val="00DF7CDB"/>
    <w:rsid w:val="00DF7FCC"/>
    <w:rsid w:val="00E00AEE"/>
    <w:rsid w:val="00E03249"/>
    <w:rsid w:val="00E04DAC"/>
    <w:rsid w:val="00E140E4"/>
    <w:rsid w:val="00E14F61"/>
    <w:rsid w:val="00E1510F"/>
    <w:rsid w:val="00E157C4"/>
    <w:rsid w:val="00E1703F"/>
    <w:rsid w:val="00E20FEB"/>
    <w:rsid w:val="00E23636"/>
    <w:rsid w:val="00E23B5D"/>
    <w:rsid w:val="00E24B0A"/>
    <w:rsid w:val="00E2546D"/>
    <w:rsid w:val="00E268EA"/>
    <w:rsid w:val="00E27550"/>
    <w:rsid w:val="00E347CC"/>
    <w:rsid w:val="00E43504"/>
    <w:rsid w:val="00E43BC7"/>
    <w:rsid w:val="00E43E72"/>
    <w:rsid w:val="00E460EB"/>
    <w:rsid w:val="00E46655"/>
    <w:rsid w:val="00E47364"/>
    <w:rsid w:val="00E47A59"/>
    <w:rsid w:val="00E47F2E"/>
    <w:rsid w:val="00E5047A"/>
    <w:rsid w:val="00E509BA"/>
    <w:rsid w:val="00E52963"/>
    <w:rsid w:val="00E546B4"/>
    <w:rsid w:val="00E56176"/>
    <w:rsid w:val="00E611BD"/>
    <w:rsid w:val="00E61816"/>
    <w:rsid w:val="00E621CC"/>
    <w:rsid w:val="00E639C1"/>
    <w:rsid w:val="00E65596"/>
    <w:rsid w:val="00E65901"/>
    <w:rsid w:val="00E65C45"/>
    <w:rsid w:val="00E70C1E"/>
    <w:rsid w:val="00E7136E"/>
    <w:rsid w:val="00E73FF5"/>
    <w:rsid w:val="00E746DD"/>
    <w:rsid w:val="00E761B2"/>
    <w:rsid w:val="00E803EE"/>
    <w:rsid w:val="00E80BB9"/>
    <w:rsid w:val="00E8146F"/>
    <w:rsid w:val="00E81A39"/>
    <w:rsid w:val="00E81BB4"/>
    <w:rsid w:val="00E852A7"/>
    <w:rsid w:val="00E86134"/>
    <w:rsid w:val="00E86492"/>
    <w:rsid w:val="00E874DF"/>
    <w:rsid w:val="00E87FC5"/>
    <w:rsid w:val="00E90595"/>
    <w:rsid w:val="00E90A98"/>
    <w:rsid w:val="00E91BA4"/>
    <w:rsid w:val="00E92B7D"/>
    <w:rsid w:val="00E93D56"/>
    <w:rsid w:val="00E97359"/>
    <w:rsid w:val="00EA1761"/>
    <w:rsid w:val="00EA4069"/>
    <w:rsid w:val="00EA6AEA"/>
    <w:rsid w:val="00EB4817"/>
    <w:rsid w:val="00EB49D6"/>
    <w:rsid w:val="00EB4F18"/>
    <w:rsid w:val="00EB5A7F"/>
    <w:rsid w:val="00EB64CF"/>
    <w:rsid w:val="00EC4DF8"/>
    <w:rsid w:val="00EC5595"/>
    <w:rsid w:val="00EC5957"/>
    <w:rsid w:val="00EC6EA7"/>
    <w:rsid w:val="00EC75C5"/>
    <w:rsid w:val="00ED07E8"/>
    <w:rsid w:val="00ED1393"/>
    <w:rsid w:val="00ED37D6"/>
    <w:rsid w:val="00ED4E49"/>
    <w:rsid w:val="00ED52B7"/>
    <w:rsid w:val="00ED74FA"/>
    <w:rsid w:val="00EE0508"/>
    <w:rsid w:val="00EE3137"/>
    <w:rsid w:val="00EE51D6"/>
    <w:rsid w:val="00EE5A26"/>
    <w:rsid w:val="00EE7373"/>
    <w:rsid w:val="00EF06AB"/>
    <w:rsid w:val="00EF06F8"/>
    <w:rsid w:val="00EF0972"/>
    <w:rsid w:val="00EF1FA0"/>
    <w:rsid w:val="00EF2E00"/>
    <w:rsid w:val="00EF2E6E"/>
    <w:rsid w:val="00EF3BCA"/>
    <w:rsid w:val="00EF3E2B"/>
    <w:rsid w:val="00EF4258"/>
    <w:rsid w:val="00EF53CF"/>
    <w:rsid w:val="00EF551F"/>
    <w:rsid w:val="00EF6560"/>
    <w:rsid w:val="00F00350"/>
    <w:rsid w:val="00F00C7F"/>
    <w:rsid w:val="00F0181F"/>
    <w:rsid w:val="00F02463"/>
    <w:rsid w:val="00F04554"/>
    <w:rsid w:val="00F04AA0"/>
    <w:rsid w:val="00F060C3"/>
    <w:rsid w:val="00F07C60"/>
    <w:rsid w:val="00F10BA4"/>
    <w:rsid w:val="00F11982"/>
    <w:rsid w:val="00F168E0"/>
    <w:rsid w:val="00F16BDB"/>
    <w:rsid w:val="00F17D87"/>
    <w:rsid w:val="00F23CBF"/>
    <w:rsid w:val="00F24EEB"/>
    <w:rsid w:val="00F2527D"/>
    <w:rsid w:val="00F2770D"/>
    <w:rsid w:val="00F301D1"/>
    <w:rsid w:val="00F3049E"/>
    <w:rsid w:val="00F30ECE"/>
    <w:rsid w:val="00F310B8"/>
    <w:rsid w:val="00F315BC"/>
    <w:rsid w:val="00F32434"/>
    <w:rsid w:val="00F34BF6"/>
    <w:rsid w:val="00F34ED3"/>
    <w:rsid w:val="00F40D07"/>
    <w:rsid w:val="00F43434"/>
    <w:rsid w:val="00F453AB"/>
    <w:rsid w:val="00F509EA"/>
    <w:rsid w:val="00F511D5"/>
    <w:rsid w:val="00F52067"/>
    <w:rsid w:val="00F526D4"/>
    <w:rsid w:val="00F54DB5"/>
    <w:rsid w:val="00F55036"/>
    <w:rsid w:val="00F553F9"/>
    <w:rsid w:val="00F57017"/>
    <w:rsid w:val="00F67BE7"/>
    <w:rsid w:val="00F714BF"/>
    <w:rsid w:val="00F7376A"/>
    <w:rsid w:val="00F73967"/>
    <w:rsid w:val="00F7454E"/>
    <w:rsid w:val="00F76D27"/>
    <w:rsid w:val="00F81D62"/>
    <w:rsid w:val="00F8208F"/>
    <w:rsid w:val="00F8330D"/>
    <w:rsid w:val="00F838EE"/>
    <w:rsid w:val="00F844AB"/>
    <w:rsid w:val="00F84DD9"/>
    <w:rsid w:val="00F8601F"/>
    <w:rsid w:val="00F861DB"/>
    <w:rsid w:val="00F87132"/>
    <w:rsid w:val="00F90992"/>
    <w:rsid w:val="00F90BA2"/>
    <w:rsid w:val="00F91460"/>
    <w:rsid w:val="00F9194E"/>
    <w:rsid w:val="00F945E5"/>
    <w:rsid w:val="00F955F7"/>
    <w:rsid w:val="00FA0D94"/>
    <w:rsid w:val="00FA14A0"/>
    <w:rsid w:val="00FA442A"/>
    <w:rsid w:val="00FA4AA1"/>
    <w:rsid w:val="00FA4C63"/>
    <w:rsid w:val="00FA555C"/>
    <w:rsid w:val="00FA737D"/>
    <w:rsid w:val="00FB1907"/>
    <w:rsid w:val="00FB259D"/>
    <w:rsid w:val="00FB3504"/>
    <w:rsid w:val="00FB4071"/>
    <w:rsid w:val="00FB54BB"/>
    <w:rsid w:val="00FC04D6"/>
    <w:rsid w:val="00FC0F59"/>
    <w:rsid w:val="00FC2B41"/>
    <w:rsid w:val="00FC48D8"/>
    <w:rsid w:val="00FC4D19"/>
    <w:rsid w:val="00FC534C"/>
    <w:rsid w:val="00FC581B"/>
    <w:rsid w:val="00FD00B2"/>
    <w:rsid w:val="00FD0D8C"/>
    <w:rsid w:val="00FD1820"/>
    <w:rsid w:val="00FE1F8E"/>
    <w:rsid w:val="00FE34C4"/>
    <w:rsid w:val="00FE460D"/>
    <w:rsid w:val="00FE5276"/>
    <w:rsid w:val="00FE5C03"/>
    <w:rsid w:val="00FE6E2A"/>
    <w:rsid w:val="00FE70CA"/>
    <w:rsid w:val="00FE72ED"/>
    <w:rsid w:val="00FE7A86"/>
    <w:rsid w:val="00FF0A59"/>
    <w:rsid w:val="00FF24C6"/>
    <w:rsid w:val="00FF2DDB"/>
    <w:rsid w:val="00FF671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47256ED8"/>
  <w15:chartTrackingRefBased/>
  <w15:docId w15:val="{DB946549-4897-4658-BD4B-EB4C5C3B7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uppressAutoHyphens/>
      <w:overflowPunct w:val="0"/>
      <w:autoSpaceDE w:val="0"/>
      <w:textAlignment w:val="baseline"/>
    </w:pPr>
    <w:rPr>
      <w:lang w:eastAsia="ar-SA"/>
    </w:rPr>
  </w:style>
  <w:style w:type="paragraph" w:styleId="Nagwek1">
    <w:name w:val="heading 1"/>
    <w:basedOn w:val="Normalny"/>
    <w:next w:val="Normalny"/>
    <w:qFormat/>
    <w:pPr>
      <w:keepNext/>
      <w:tabs>
        <w:tab w:val="num" w:pos="432"/>
      </w:tabs>
      <w:ind w:left="432" w:hanging="432"/>
      <w:outlineLvl w:val="0"/>
    </w:pPr>
    <w:rPr>
      <w:sz w:val="28"/>
      <w:szCs w:val="28"/>
    </w:rPr>
  </w:style>
  <w:style w:type="paragraph" w:styleId="Nagwek2">
    <w:name w:val="heading 2"/>
    <w:basedOn w:val="Normalny"/>
    <w:next w:val="Normalny"/>
    <w:qFormat/>
    <w:pPr>
      <w:keepNext/>
      <w:tabs>
        <w:tab w:val="left" w:pos="567"/>
        <w:tab w:val="left" w:pos="6096"/>
      </w:tabs>
      <w:ind w:left="576" w:hanging="576"/>
      <w:jc w:val="center"/>
      <w:outlineLvl w:val="1"/>
    </w:pPr>
    <w:rPr>
      <w:sz w:val="26"/>
      <w:szCs w:val="26"/>
    </w:rPr>
  </w:style>
  <w:style w:type="paragraph" w:styleId="Nagwek3">
    <w:name w:val="heading 3"/>
    <w:basedOn w:val="Normalny"/>
    <w:next w:val="Normalny"/>
    <w:qFormat/>
    <w:pPr>
      <w:keepNext/>
      <w:tabs>
        <w:tab w:val="num" w:pos="720"/>
      </w:tabs>
      <w:ind w:left="720" w:hanging="720"/>
      <w:jc w:val="right"/>
      <w:outlineLvl w:val="2"/>
    </w:pPr>
    <w:rPr>
      <w:sz w:val="28"/>
      <w:szCs w:val="28"/>
    </w:rPr>
  </w:style>
  <w:style w:type="paragraph" w:styleId="Nagwek4">
    <w:name w:val="heading 4"/>
    <w:basedOn w:val="Normalny"/>
    <w:next w:val="Normalny"/>
    <w:qFormat/>
    <w:pPr>
      <w:keepNext/>
      <w:tabs>
        <w:tab w:val="num" w:pos="864"/>
      </w:tabs>
      <w:ind w:left="7080" w:firstLine="708"/>
      <w:jc w:val="center"/>
      <w:outlineLvl w:val="3"/>
    </w:pPr>
    <w:rPr>
      <w:sz w:val="26"/>
      <w:szCs w:val="26"/>
    </w:rPr>
  </w:style>
  <w:style w:type="paragraph" w:styleId="Nagwek5">
    <w:name w:val="heading 5"/>
    <w:basedOn w:val="Normalny"/>
    <w:next w:val="Normalny"/>
    <w:qFormat/>
    <w:pPr>
      <w:keepNext/>
      <w:tabs>
        <w:tab w:val="num" w:pos="1008"/>
      </w:tabs>
      <w:ind w:left="1008" w:hanging="1008"/>
      <w:jc w:val="both"/>
      <w:outlineLvl w:val="4"/>
    </w:pPr>
    <w:rPr>
      <w:sz w:val="28"/>
      <w:szCs w:val="28"/>
    </w:rPr>
  </w:style>
  <w:style w:type="paragraph" w:styleId="Nagwek6">
    <w:name w:val="heading 6"/>
    <w:basedOn w:val="Normalny"/>
    <w:next w:val="Normalny"/>
    <w:qFormat/>
    <w:pPr>
      <w:tabs>
        <w:tab w:val="num" w:pos="1152"/>
      </w:tabs>
      <w:spacing w:before="240" w:after="60"/>
      <w:ind w:left="1152" w:hanging="1152"/>
      <w:outlineLvl w:val="5"/>
    </w:pPr>
    <w:rPr>
      <w:b/>
      <w:bCs/>
      <w:sz w:val="22"/>
      <w:szCs w:val="22"/>
    </w:rPr>
  </w:style>
  <w:style w:type="paragraph" w:styleId="Nagwek9">
    <w:name w:val="heading 9"/>
    <w:basedOn w:val="Normalny"/>
    <w:next w:val="Normalny"/>
    <w:qFormat/>
    <w:pPr>
      <w:keepNext/>
      <w:tabs>
        <w:tab w:val="num" w:pos="1584"/>
      </w:tabs>
      <w:ind w:left="1584" w:hanging="1584"/>
      <w:jc w:val="both"/>
      <w:outlineLvl w:val="8"/>
    </w:pPr>
    <w:rPr>
      <w:b/>
      <w:bCs/>
      <w:sz w:val="28"/>
      <w:szCs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Domylnaczcionkaakapitu1">
    <w:name w:val="Domyślna czcionka akapitu1"/>
  </w:style>
  <w:style w:type="character" w:customStyle="1" w:styleId="Nagwek1Znak">
    <w:name w:val="Nagłówek 1 Znak"/>
    <w:rPr>
      <w:rFonts w:ascii="Cambria" w:hAnsi="Cambria" w:cs="Cambria"/>
      <w:b/>
      <w:bCs/>
      <w:kern w:val="1"/>
      <w:sz w:val="32"/>
      <w:szCs w:val="32"/>
    </w:rPr>
  </w:style>
  <w:style w:type="character" w:customStyle="1" w:styleId="Nagwek2Znak">
    <w:name w:val="Nagłówek 2 Znak"/>
    <w:rPr>
      <w:rFonts w:ascii="Cambria" w:hAnsi="Cambria" w:cs="Cambria"/>
      <w:b/>
      <w:bCs/>
      <w:i/>
      <w:iCs/>
      <w:sz w:val="28"/>
      <w:szCs w:val="28"/>
    </w:rPr>
  </w:style>
  <w:style w:type="character" w:customStyle="1" w:styleId="Nagwek3Znak">
    <w:name w:val="Nagłówek 3 Znak"/>
    <w:rPr>
      <w:rFonts w:ascii="Cambria" w:hAnsi="Cambria" w:cs="Cambria"/>
      <w:b/>
      <w:bCs/>
      <w:sz w:val="26"/>
      <w:szCs w:val="26"/>
    </w:rPr>
  </w:style>
  <w:style w:type="character" w:customStyle="1" w:styleId="Nagwek4Znak">
    <w:name w:val="Nagłówek 4 Znak"/>
    <w:rPr>
      <w:rFonts w:ascii="Calibri" w:hAnsi="Calibri" w:cs="Calibri"/>
      <w:b/>
      <w:bCs/>
      <w:sz w:val="28"/>
      <w:szCs w:val="28"/>
    </w:rPr>
  </w:style>
  <w:style w:type="character" w:customStyle="1" w:styleId="Nagwek5Znak">
    <w:name w:val="Nagłówek 5 Znak"/>
    <w:rPr>
      <w:rFonts w:ascii="Calibri" w:hAnsi="Calibri" w:cs="Calibri"/>
      <w:b/>
      <w:bCs/>
      <w:i/>
      <w:iCs/>
      <w:sz w:val="26"/>
      <w:szCs w:val="26"/>
    </w:rPr>
  </w:style>
  <w:style w:type="character" w:customStyle="1" w:styleId="Nagwek6Znak">
    <w:name w:val="Nagłówek 6 Znak"/>
    <w:rPr>
      <w:rFonts w:ascii="Calibri" w:hAnsi="Calibri" w:cs="Calibri"/>
      <w:b/>
      <w:bCs/>
    </w:rPr>
  </w:style>
  <w:style w:type="character" w:customStyle="1" w:styleId="Nagwek9Znak">
    <w:name w:val="Nagłówek 9 Znak"/>
    <w:rPr>
      <w:rFonts w:ascii="Cambria" w:hAnsi="Cambria" w:cs="Cambria"/>
    </w:rPr>
  </w:style>
  <w:style w:type="character" w:customStyle="1" w:styleId="Tekstpodstawowy2Znak">
    <w:name w:val="Tekst podstawowy 2 Znak"/>
    <w:rPr>
      <w:sz w:val="20"/>
      <w:szCs w:val="20"/>
    </w:rPr>
  </w:style>
  <w:style w:type="character" w:customStyle="1" w:styleId="TekstpodstawowywcityZnak">
    <w:name w:val="Tekst podstawowy wcięty Znak"/>
    <w:rPr>
      <w:sz w:val="20"/>
      <w:szCs w:val="20"/>
    </w:rPr>
  </w:style>
  <w:style w:type="character" w:customStyle="1" w:styleId="TekstpodstawowyZnak">
    <w:name w:val="Tekst podstawowy Znak"/>
    <w:rPr>
      <w:sz w:val="20"/>
      <w:szCs w:val="20"/>
    </w:rPr>
  </w:style>
  <w:style w:type="character" w:customStyle="1" w:styleId="Tekstpodstawowywcity2Znak">
    <w:name w:val="Tekst podstawowy wcięty 2 Znak"/>
    <w:rPr>
      <w:sz w:val="20"/>
      <w:szCs w:val="20"/>
    </w:rPr>
  </w:style>
  <w:style w:type="character" w:customStyle="1" w:styleId="Tekstpodstawowy3Znak">
    <w:name w:val="Tekst podstawowy 3 Znak"/>
    <w:rPr>
      <w:sz w:val="16"/>
      <w:szCs w:val="16"/>
    </w:rPr>
  </w:style>
  <w:style w:type="character" w:customStyle="1" w:styleId="Tekstpodstawowywcity3Znak">
    <w:name w:val="Tekst podstawowy wcięty 3 Znak"/>
    <w:rPr>
      <w:sz w:val="16"/>
      <w:szCs w:val="16"/>
    </w:rPr>
  </w:style>
  <w:style w:type="character" w:customStyle="1" w:styleId="PodtytuZnak">
    <w:name w:val="Podtytuł Znak"/>
    <w:rPr>
      <w:rFonts w:ascii="Cambria" w:hAnsi="Cambria" w:cs="Cambria"/>
      <w:sz w:val="24"/>
      <w:szCs w:val="24"/>
    </w:rPr>
  </w:style>
  <w:style w:type="character" w:customStyle="1" w:styleId="TekstdymkaZnak">
    <w:name w:val="Tekst dymka Znak"/>
    <w:rPr>
      <w:sz w:val="2"/>
      <w:szCs w:val="2"/>
    </w:rPr>
  </w:style>
  <w:style w:type="character" w:customStyle="1" w:styleId="TekstprzypisudolnegoZnak">
    <w:name w:val="Tekst przypisu dolnego Znak"/>
    <w:basedOn w:val="Domylnaczcionkaakapitu1"/>
  </w:style>
  <w:style w:type="character" w:customStyle="1" w:styleId="Znakiprzypiswdolnych">
    <w:name w:val="Znaki przypisów dolnych"/>
    <w:rPr>
      <w:vertAlign w:val="superscript"/>
    </w:rPr>
  </w:style>
  <w:style w:type="paragraph" w:customStyle="1" w:styleId="Nagwek10">
    <w:name w:val="Nagłówek1"/>
    <w:basedOn w:val="Normalny"/>
    <w:next w:val="Tekstpodstawowy"/>
    <w:pPr>
      <w:keepNext/>
      <w:spacing w:before="240" w:after="120"/>
    </w:pPr>
    <w:rPr>
      <w:rFonts w:ascii="Arial" w:eastAsia="Lucida Sans Unicode" w:hAnsi="Arial" w:cs="Mangal"/>
      <w:sz w:val="28"/>
      <w:szCs w:val="28"/>
    </w:rPr>
  </w:style>
  <w:style w:type="paragraph" w:styleId="Tekstpodstawowy">
    <w:name w:val="Body Text"/>
    <w:basedOn w:val="Normalny"/>
    <w:pPr>
      <w:overflowPunct/>
      <w:autoSpaceDE/>
      <w:textAlignment w:val="auto"/>
    </w:pPr>
    <w:rPr>
      <w:sz w:val="28"/>
      <w:szCs w:val="28"/>
    </w:rPr>
  </w:style>
  <w:style w:type="paragraph" w:styleId="Lista">
    <w:name w:val="List"/>
    <w:basedOn w:val="Tekstpodstawowy"/>
    <w:rPr>
      <w:rFonts w:cs="Mangal"/>
    </w:rPr>
  </w:style>
  <w:style w:type="paragraph" w:customStyle="1" w:styleId="Podpis1">
    <w:name w:val="Podpis1"/>
    <w:basedOn w:val="Normalny"/>
    <w:pPr>
      <w:suppressLineNumbers/>
      <w:spacing w:before="120" w:after="120"/>
    </w:pPr>
    <w:rPr>
      <w:rFonts w:cs="Mangal"/>
      <w:i/>
      <w:iCs/>
      <w:sz w:val="24"/>
      <w:szCs w:val="24"/>
    </w:rPr>
  </w:style>
  <w:style w:type="paragraph" w:customStyle="1" w:styleId="Indeks">
    <w:name w:val="Indeks"/>
    <w:basedOn w:val="Normalny"/>
    <w:pPr>
      <w:suppressLineNumbers/>
    </w:pPr>
    <w:rPr>
      <w:rFonts w:cs="Mangal"/>
    </w:rPr>
  </w:style>
  <w:style w:type="paragraph" w:customStyle="1" w:styleId="Tekstpodstawowy21">
    <w:name w:val="Tekst podstawowy 21"/>
    <w:basedOn w:val="Normalny"/>
    <w:pPr>
      <w:jc w:val="both"/>
      <w:textAlignment w:val="auto"/>
    </w:pPr>
    <w:rPr>
      <w:sz w:val="28"/>
      <w:szCs w:val="28"/>
    </w:rPr>
  </w:style>
  <w:style w:type="paragraph" w:styleId="Tekstpodstawowywcity">
    <w:name w:val="Body Text Indent"/>
    <w:basedOn w:val="Normalny"/>
    <w:pPr>
      <w:overflowPunct/>
      <w:autoSpaceDE/>
      <w:textAlignment w:val="auto"/>
    </w:pPr>
    <w:rPr>
      <w:b/>
      <w:bCs/>
      <w:sz w:val="28"/>
      <w:szCs w:val="28"/>
    </w:rPr>
  </w:style>
  <w:style w:type="paragraph" w:customStyle="1" w:styleId="Tekstpodstawowywcity21">
    <w:name w:val="Tekst podstawowy wcięty 21"/>
    <w:basedOn w:val="Normalny"/>
    <w:pPr>
      <w:ind w:left="360"/>
      <w:jc w:val="both"/>
    </w:pPr>
    <w:rPr>
      <w:sz w:val="26"/>
      <w:szCs w:val="26"/>
    </w:rPr>
  </w:style>
  <w:style w:type="paragraph" w:customStyle="1" w:styleId="Tekstpodstawowy31">
    <w:name w:val="Tekst podstawowy 31"/>
    <w:basedOn w:val="Normalny"/>
    <w:pPr>
      <w:jc w:val="both"/>
    </w:pPr>
    <w:rPr>
      <w:sz w:val="26"/>
      <w:szCs w:val="26"/>
    </w:rPr>
  </w:style>
  <w:style w:type="paragraph" w:customStyle="1" w:styleId="Tekstpodstawowywcity31">
    <w:name w:val="Tekst podstawowy wcięty 31"/>
    <w:basedOn w:val="Normalny"/>
    <w:pPr>
      <w:ind w:left="774"/>
      <w:jc w:val="both"/>
    </w:pPr>
    <w:rPr>
      <w:sz w:val="26"/>
      <w:szCs w:val="26"/>
    </w:rPr>
  </w:style>
  <w:style w:type="paragraph" w:styleId="Podtytu">
    <w:name w:val="Subtitle"/>
    <w:basedOn w:val="Normalny"/>
    <w:next w:val="Tekstpodstawowy"/>
    <w:qFormat/>
    <w:pPr>
      <w:overflowPunct/>
      <w:autoSpaceDE/>
      <w:textAlignment w:val="auto"/>
    </w:pPr>
    <w:rPr>
      <w:b/>
      <w:bCs/>
      <w:sz w:val="26"/>
      <w:szCs w:val="26"/>
      <w:u w:val="single"/>
    </w:rPr>
  </w:style>
  <w:style w:type="paragraph" w:styleId="Tekstdymka">
    <w:name w:val="Balloon Text"/>
    <w:basedOn w:val="Normalny"/>
    <w:rPr>
      <w:rFonts w:ascii="Tahoma" w:hAnsi="Tahoma" w:cs="Tahoma"/>
      <w:sz w:val="16"/>
      <w:szCs w:val="16"/>
    </w:rPr>
  </w:style>
  <w:style w:type="paragraph" w:styleId="Tekstprzypisudolnego">
    <w:name w:val="footnote text"/>
    <w:basedOn w:val="Normalny"/>
    <w:uiPriority w:val="99"/>
  </w:style>
  <w:style w:type="paragraph" w:customStyle="1" w:styleId="Mapadokumentu1">
    <w:name w:val="Mapa dokumentu1"/>
    <w:basedOn w:val="Normalny"/>
    <w:pPr>
      <w:shd w:val="clear" w:color="auto" w:fill="000080"/>
    </w:pPr>
    <w:rPr>
      <w:rFonts w:ascii="Tahoma" w:hAnsi="Tahoma" w:cs="Tahoma"/>
    </w:rPr>
  </w:style>
  <w:style w:type="paragraph" w:styleId="Nagwek">
    <w:name w:val="header"/>
    <w:basedOn w:val="Normalny"/>
    <w:link w:val="NagwekZnak"/>
    <w:uiPriority w:val="99"/>
    <w:unhideWhenUsed/>
    <w:rsid w:val="002A1AD1"/>
    <w:pPr>
      <w:tabs>
        <w:tab w:val="center" w:pos="4536"/>
        <w:tab w:val="right" w:pos="9072"/>
      </w:tabs>
    </w:pPr>
    <w:rPr>
      <w:lang w:val="x-none"/>
    </w:rPr>
  </w:style>
  <w:style w:type="character" w:customStyle="1" w:styleId="NagwekZnak">
    <w:name w:val="Nagłówek Znak"/>
    <w:link w:val="Nagwek"/>
    <w:uiPriority w:val="99"/>
    <w:rsid w:val="002A1AD1"/>
    <w:rPr>
      <w:lang w:eastAsia="ar-SA"/>
    </w:rPr>
  </w:style>
  <w:style w:type="paragraph" w:styleId="Stopka">
    <w:name w:val="footer"/>
    <w:basedOn w:val="Normalny"/>
    <w:link w:val="StopkaZnak"/>
    <w:uiPriority w:val="99"/>
    <w:unhideWhenUsed/>
    <w:rsid w:val="002A1AD1"/>
    <w:pPr>
      <w:tabs>
        <w:tab w:val="center" w:pos="4536"/>
        <w:tab w:val="right" w:pos="9072"/>
      </w:tabs>
    </w:pPr>
    <w:rPr>
      <w:lang w:val="x-none"/>
    </w:rPr>
  </w:style>
  <w:style w:type="character" w:customStyle="1" w:styleId="StopkaZnak">
    <w:name w:val="Stopka Znak"/>
    <w:link w:val="Stopka"/>
    <w:uiPriority w:val="99"/>
    <w:rsid w:val="002A1AD1"/>
    <w:rPr>
      <w:lang w:eastAsia="ar-SA"/>
    </w:rPr>
  </w:style>
  <w:style w:type="character" w:customStyle="1" w:styleId="Teksttreci">
    <w:name w:val="Tekst treści_"/>
    <w:link w:val="Teksttreci1"/>
    <w:locked/>
    <w:rsid w:val="00A02B86"/>
    <w:rPr>
      <w:sz w:val="21"/>
      <w:szCs w:val="21"/>
      <w:shd w:val="clear" w:color="auto" w:fill="FFFFFF"/>
    </w:rPr>
  </w:style>
  <w:style w:type="paragraph" w:customStyle="1" w:styleId="Teksttreci1">
    <w:name w:val="Tekst treści1"/>
    <w:basedOn w:val="Normalny"/>
    <w:link w:val="Teksttreci"/>
    <w:rsid w:val="00A02B86"/>
    <w:pPr>
      <w:widowControl w:val="0"/>
      <w:shd w:val="clear" w:color="auto" w:fill="FFFFFF"/>
      <w:suppressAutoHyphens w:val="0"/>
      <w:overflowPunct/>
      <w:autoSpaceDE/>
      <w:spacing w:before="600" w:after="120" w:line="403" w:lineRule="exact"/>
      <w:ind w:hanging="1760"/>
      <w:jc w:val="both"/>
      <w:textAlignment w:val="auto"/>
    </w:pPr>
    <w:rPr>
      <w:sz w:val="21"/>
      <w:szCs w:val="21"/>
      <w:lang w:eastAsia="pl-PL"/>
    </w:rPr>
  </w:style>
  <w:style w:type="paragraph" w:customStyle="1" w:styleId="Akapitzlist1">
    <w:name w:val="Akapit z listą1"/>
    <w:basedOn w:val="Normalny"/>
    <w:rsid w:val="00A02B86"/>
    <w:pPr>
      <w:widowControl w:val="0"/>
      <w:suppressAutoHyphens w:val="0"/>
      <w:overflowPunct/>
      <w:autoSpaceDE/>
      <w:ind w:left="720"/>
      <w:contextualSpacing/>
      <w:textAlignment w:val="auto"/>
    </w:pPr>
    <w:rPr>
      <w:rFonts w:ascii="Courier New" w:eastAsia="Calibri" w:hAnsi="Courier New" w:cs="Courier New"/>
      <w:color w:val="000000"/>
      <w:sz w:val="24"/>
      <w:szCs w:val="24"/>
      <w:lang w:eastAsia="pl-PL"/>
    </w:rPr>
  </w:style>
  <w:style w:type="paragraph" w:styleId="Akapitzlist">
    <w:name w:val="List Paragraph"/>
    <w:aliases w:val="Podsis rysunku,L1,Numerowanie,List Paragraph,2 heading,A_wyliczenie,K-P_odwolanie,Akapit z listą5,maz_wyliczenie,opis dzialania,Kolorowa lista — akcent 11,T_SZ_List Paragraph,normalny tekst,Wypunktowanie,Akapit z listą 1,CW_Lista,BulletC"/>
    <w:basedOn w:val="Normalny"/>
    <w:link w:val="AkapitzlistZnak"/>
    <w:uiPriority w:val="1"/>
    <w:qFormat/>
    <w:rsid w:val="00CF3415"/>
    <w:pPr>
      <w:suppressAutoHyphens w:val="0"/>
      <w:overflowPunct/>
      <w:autoSpaceDE/>
      <w:spacing w:after="200" w:line="276" w:lineRule="auto"/>
      <w:ind w:left="720"/>
      <w:contextualSpacing/>
      <w:textAlignment w:val="auto"/>
    </w:pPr>
    <w:rPr>
      <w:rFonts w:ascii="Calibri" w:eastAsia="Calibri" w:hAnsi="Calibri"/>
      <w:sz w:val="22"/>
      <w:szCs w:val="22"/>
      <w:lang w:eastAsia="en-US"/>
    </w:rPr>
  </w:style>
  <w:style w:type="paragraph" w:styleId="Tekstpodstawowywcity3">
    <w:name w:val="Body Text Indent 3"/>
    <w:basedOn w:val="Normalny"/>
    <w:rsid w:val="007C7D2B"/>
    <w:pPr>
      <w:spacing w:after="120"/>
      <w:ind w:left="283"/>
    </w:pPr>
    <w:rPr>
      <w:sz w:val="16"/>
      <w:szCs w:val="16"/>
    </w:rPr>
  </w:style>
  <w:style w:type="paragraph" w:styleId="Tekstpodstawowywcity2">
    <w:name w:val="Body Text Indent 2"/>
    <w:basedOn w:val="Normalny"/>
    <w:link w:val="Tekstpodstawowywcity2Znak1"/>
    <w:uiPriority w:val="99"/>
    <w:unhideWhenUsed/>
    <w:rsid w:val="00E611BD"/>
    <w:pPr>
      <w:spacing w:after="120" w:line="480" w:lineRule="auto"/>
      <w:ind w:left="283"/>
    </w:pPr>
  </w:style>
  <w:style w:type="character" w:customStyle="1" w:styleId="Tekstpodstawowywcity2Znak1">
    <w:name w:val="Tekst podstawowy wcięty 2 Znak1"/>
    <w:link w:val="Tekstpodstawowywcity2"/>
    <w:uiPriority w:val="99"/>
    <w:rsid w:val="00E611BD"/>
    <w:rPr>
      <w:lang w:eastAsia="ar-SA"/>
    </w:rPr>
  </w:style>
  <w:style w:type="character" w:customStyle="1" w:styleId="FontStyle15">
    <w:name w:val="Font Style15"/>
    <w:rsid w:val="00E611BD"/>
    <w:rPr>
      <w:rFonts w:ascii="Times New Roman" w:hAnsi="Times New Roman" w:cs="Times New Roman"/>
      <w:sz w:val="22"/>
      <w:szCs w:val="22"/>
    </w:rPr>
  </w:style>
  <w:style w:type="paragraph" w:customStyle="1" w:styleId="Default">
    <w:name w:val="Default"/>
    <w:rsid w:val="00C41F0B"/>
    <w:pPr>
      <w:autoSpaceDE w:val="0"/>
      <w:autoSpaceDN w:val="0"/>
      <w:adjustRightInd w:val="0"/>
    </w:pPr>
    <w:rPr>
      <w:rFonts w:eastAsia="Calibri"/>
      <w:color w:val="000000"/>
      <w:sz w:val="24"/>
      <w:szCs w:val="24"/>
    </w:rPr>
  </w:style>
  <w:style w:type="character" w:styleId="Hipercze">
    <w:name w:val="Hyperlink"/>
    <w:uiPriority w:val="99"/>
    <w:unhideWhenUsed/>
    <w:rsid w:val="006A55F9"/>
    <w:rPr>
      <w:color w:val="0563C1"/>
      <w:u w:val="single"/>
    </w:rPr>
  </w:style>
  <w:style w:type="character" w:customStyle="1" w:styleId="AkapitzlistZnak">
    <w:name w:val="Akapit z listą Znak"/>
    <w:aliases w:val="Podsis rysunku Znak,L1 Znak,Numerowanie Znak,List Paragraph Znak,2 heading Znak,A_wyliczenie Znak,K-P_odwolanie Znak,Akapit z listą5 Znak,maz_wyliczenie Znak,opis dzialania Znak,Kolorowa lista — akcent 11 Znak,normalny tekst Znak"/>
    <w:link w:val="Akapitzlist"/>
    <w:uiPriority w:val="1"/>
    <w:qFormat/>
    <w:rsid w:val="00057C80"/>
    <w:rPr>
      <w:rFonts w:ascii="Calibri" w:eastAsia="Calibri" w:hAnsi="Calibri"/>
      <w:sz w:val="22"/>
      <w:szCs w:val="22"/>
      <w:lang w:eastAsia="en-US"/>
    </w:rPr>
  </w:style>
  <w:style w:type="paragraph" w:styleId="Bezodstpw">
    <w:name w:val="No Spacing"/>
    <w:link w:val="BezodstpwZnak"/>
    <w:qFormat/>
    <w:rsid w:val="00867B08"/>
    <w:rPr>
      <w:rFonts w:ascii="Calibri" w:eastAsia="Calibri" w:hAnsi="Calibri"/>
      <w:sz w:val="22"/>
      <w:szCs w:val="22"/>
      <w:lang w:eastAsia="en-US"/>
    </w:rPr>
  </w:style>
  <w:style w:type="table" w:styleId="Tabela-Siatka">
    <w:name w:val="Table Grid"/>
    <w:basedOn w:val="Standardowy"/>
    <w:uiPriority w:val="59"/>
    <w:rsid w:val="00867B08"/>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uiPriority w:val="99"/>
    <w:semiHidden/>
    <w:unhideWhenUsed/>
    <w:rsid w:val="00194F99"/>
    <w:rPr>
      <w:sz w:val="16"/>
      <w:szCs w:val="16"/>
    </w:rPr>
  </w:style>
  <w:style w:type="paragraph" w:styleId="Tekstkomentarza">
    <w:name w:val="annotation text"/>
    <w:basedOn w:val="Normalny"/>
    <w:link w:val="TekstkomentarzaZnak"/>
    <w:semiHidden/>
    <w:unhideWhenUsed/>
    <w:rsid w:val="00194F99"/>
  </w:style>
  <w:style w:type="character" w:customStyle="1" w:styleId="TekstkomentarzaZnak">
    <w:name w:val="Tekst komentarza Znak"/>
    <w:link w:val="Tekstkomentarza"/>
    <w:semiHidden/>
    <w:rsid w:val="00194F99"/>
    <w:rPr>
      <w:lang w:eastAsia="ar-SA"/>
    </w:rPr>
  </w:style>
  <w:style w:type="paragraph" w:styleId="Tematkomentarza">
    <w:name w:val="annotation subject"/>
    <w:basedOn w:val="Tekstkomentarza"/>
    <w:next w:val="Tekstkomentarza"/>
    <w:link w:val="TematkomentarzaZnak"/>
    <w:uiPriority w:val="99"/>
    <w:semiHidden/>
    <w:unhideWhenUsed/>
    <w:rsid w:val="00194F99"/>
    <w:rPr>
      <w:b/>
      <w:bCs/>
    </w:rPr>
  </w:style>
  <w:style w:type="character" w:customStyle="1" w:styleId="TematkomentarzaZnak">
    <w:name w:val="Temat komentarza Znak"/>
    <w:link w:val="Tematkomentarza"/>
    <w:uiPriority w:val="99"/>
    <w:semiHidden/>
    <w:rsid w:val="00194F99"/>
    <w:rPr>
      <w:b/>
      <w:bCs/>
      <w:lang w:eastAsia="ar-SA"/>
    </w:rPr>
  </w:style>
  <w:style w:type="character" w:customStyle="1" w:styleId="ng-binding">
    <w:name w:val="ng-binding"/>
    <w:rsid w:val="00851771"/>
  </w:style>
  <w:style w:type="character" w:customStyle="1" w:styleId="ng-scope">
    <w:name w:val="ng-scope"/>
    <w:rsid w:val="00851771"/>
  </w:style>
  <w:style w:type="character" w:styleId="Odwoanieprzypisudolnego">
    <w:name w:val="footnote reference"/>
    <w:uiPriority w:val="99"/>
    <w:semiHidden/>
    <w:rsid w:val="00AC565E"/>
    <w:rPr>
      <w:vertAlign w:val="superscript"/>
    </w:rPr>
  </w:style>
  <w:style w:type="character" w:customStyle="1" w:styleId="BezodstpwZnak">
    <w:name w:val="Bez odstępów Znak"/>
    <w:link w:val="Bezodstpw"/>
    <w:rsid w:val="00435AA5"/>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2963942">
      <w:bodyDiv w:val="1"/>
      <w:marLeft w:val="0"/>
      <w:marRight w:val="0"/>
      <w:marTop w:val="0"/>
      <w:marBottom w:val="0"/>
      <w:divBdr>
        <w:top w:val="none" w:sz="0" w:space="0" w:color="auto"/>
        <w:left w:val="none" w:sz="0" w:space="0" w:color="auto"/>
        <w:bottom w:val="none" w:sz="0" w:space="0" w:color="auto"/>
        <w:right w:val="none" w:sz="0" w:space="0" w:color="auto"/>
      </w:divBdr>
    </w:div>
    <w:div w:id="202375466">
      <w:bodyDiv w:val="1"/>
      <w:marLeft w:val="0"/>
      <w:marRight w:val="0"/>
      <w:marTop w:val="0"/>
      <w:marBottom w:val="0"/>
      <w:divBdr>
        <w:top w:val="none" w:sz="0" w:space="0" w:color="auto"/>
        <w:left w:val="none" w:sz="0" w:space="0" w:color="auto"/>
        <w:bottom w:val="none" w:sz="0" w:space="0" w:color="auto"/>
        <w:right w:val="none" w:sz="0" w:space="0" w:color="auto"/>
      </w:divBdr>
    </w:div>
    <w:div w:id="302272827">
      <w:bodyDiv w:val="1"/>
      <w:marLeft w:val="0"/>
      <w:marRight w:val="0"/>
      <w:marTop w:val="0"/>
      <w:marBottom w:val="0"/>
      <w:divBdr>
        <w:top w:val="none" w:sz="0" w:space="0" w:color="auto"/>
        <w:left w:val="none" w:sz="0" w:space="0" w:color="auto"/>
        <w:bottom w:val="none" w:sz="0" w:space="0" w:color="auto"/>
        <w:right w:val="none" w:sz="0" w:space="0" w:color="auto"/>
      </w:divBdr>
    </w:div>
    <w:div w:id="549733030">
      <w:bodyDiv w:val="1"/>
      <w:marLeft w:val="0"/>
      <w:marRight w:val="0"/>
      <w:marTop w:val="0"/>
      <w:marBottom w:val="0"/>
      <w:divBdr>
        <w:top w:val="none" w:sz="0" w:space="0" w:color="auto"/>
        <w:left w:val="none" w:sz="0" w:space="0" w:color="auto"/>
        <w:bottom w:val="none" w:sz="0" w:space="0" w:color="auto"/>
        <w:right w:val="none" w:sz="0" w:space="0" w:color="auto"/>
      </w:divBdr>
    </w:div>
    <w:div w:id="557978402">
      <w:bodyDiv w:val="1"/>
      <w:marLeft w:val="0"/>
      <w:marRight w:val="0"/>
      <w:marTop w:val="0"/>
      <w:marBottom w:val="0"/>
      <w:divBdr>
        <w:top w:val="none" w:sz="0" w:space="0" w:color="auto"/>
        <w:left w:val="none" w:sz="0" w:space="0" w:color="auto"/>
        <w:bottom w:val="none" w:sz="0" w:space="0" w:color="auto"/>
        <w:right w:val="none" w:sz="0" w:space="0" w:color="auto"/>
      </w:divBdr>
    </w:div>
    <w:div w:id="647323355">
      <w:bodyDiv w:val="1"/>
      <w:marLeft w:val="0"/>
      <w:marRight w:val="0"/>
      <w:marTop w:val="0"/>
      <w:marBottom w:val="0"/>
      <w:divBdr>
        <w:top w:val="none" w:sz="0" w:space="0" w:color="auto"/>
        <w:left w:val="none" w:sz="0" w:space="0" w:color="auto"/>
        <w:bottom w:val="none" w:sz="0" w:space="0" w:color="auto"/>
        <w:right w:val="none" w:sz="0" w:space="0" w:color="auto"/>
      </w:divBdr>
    </w:div>
    <w:div w:id="678846965">
      <w:bodyDiv w:val="1"/>
      <w:marLeft w:val="0"/>
      <w:marRight w:val="0"/>
      <w:marTop w:val="0"/>
      <w:marBottom w:val="0"/>
      <w:divBdr>
        <w:top w:val="none" w:sz="0" w:space="0" w:color="auto"/>
        <w:left w:val="none" w:sz="0" w:space="0" w:color="auto"/>
        <w:bottom w:val="none" w:sz="0" w:space="0" w:color="auto"/>
        <w:right w:val="none" w:sz="0" w:space="0" w:color="auto"/>
      </w:divBdr>
      <w:divsChild>
        <w:div w:id="2034257463">
          <w:marLeft w:val="0"/>
          <w:marRight w:val="0"/>
          <w:marTop w:val="0"/>
          <w:marBottom w:val="0"/>
          <w:divBdr>
            <w:top w:val="none" w:sz="0" w:space="0" w:color="auto"/>
            <w:left w:val="none" w:sz="0" w:space="0" w:color="auto"/>
            <w:bottom w:val="none" w:sz="0" w:space="0" w:color="auto"/>
            <w:right w:val="none" w:sz="0" w:space="0" w:color="auto"/>
          </w:divBdr>
          <w:divsChild>
            <w:div w:id="1383947821">
              <w:marLeft w:val="0"/>
              <w:marRight w:val="0"/>
              <w:marTop w:val="0"/>
              <w:marBottom w:val="0"/>
              <w:divBdr>
                <w:top w:val="none" w:sz="0" w:space="0" w:color="auto"/>
                <w:left w:val="none" w:sz="0" w:space="0" w:color="auto"/>
                <w:bottom w:val="none" w:sz="0" w:space="0" w:color="auto"/>
                <w:right w:val="none" w:sz="0" w:space="0" w:color="auto"/>
              </w:divBdr>
              <w:divsChild>
                <w:div w:id="412901014">
                  <w:marLeft w:val="0"/>
                  <w:marRight w:val="0"/>
                  <w:marTop w:val="0"/>
                  <w:marBottom w:val="0"/>
                  <w:divBdr>
                    <w:top w:val="none" w:sz="0" w:space="0" w:color="auto"/>
                    <w:left w:val="none" w:sz="0" w:space="0" w:color="auto"/>
                    <w:bottom w:val="none" w:sz="0" w:space="0" w:color="auto"/>
                    <w:right w:val="none" w:sz="0" w:space="0" w:color="auto"/>
                  </w:divBdr>
                  <w:divsChild>
                    <w:div w:id="681972668">
                      <w:marLeft w:val="0"/>
                      <w:marRight w:val="0"/>
                      <w:marTop w:val="0"/>
                      <w:marBottom w:val="0"/>
                      <w:divBdr>
                        <w:top w:val="none" w:sz="0" w:space="0" w:color="auto"/>
                        <w:left w:val="none" w:sz="0" w:space="0" w:color="auto"/>
                        <w:bottom w:val="none" w:sz="0" w:space="0" w:color="auto"/>
                        <w:right w:val="none" w:sz="0" w:space="0" w:color="auto"/>
                      </w:divBdr>
                      <w:divsChild>
                        <w:div w:id="306931894">
                          <w:marLeft w:val="0"/>
                          <w:marRight w:val="0"/>
                          <w:marTop w:val="0"/>
                          <w:marBottom w:val="0"/>
                          <w:divBdr>
                            <w:top w:val="none" w:sz="0" w:space="0" w:color="auto"/>
                            <w:left w:val="none" w:sz="0" w:space="0" w:color="auto"/>
                            <w:bottom w:val="none" w:sz="0" w:space="0" w:color="auto"/>
                            <w:right w:val="none" w:sz="0" w:space="0" w:color="auto"/>
                          </w:divBdr>
                          <w:divsChild>
                            <w:div w:id="533926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22894583">
      <w:bodyDiv w:val="1"/>
      <w:marLeft w:val="0"/>
      <w:marRight w:val="0"/>
      <w:marTop w:val="0"/>
      <w:marBottom w:val="0"/>
      <w:divBdr>
        <w:top w:val="none" w:sz="0" w:space="0" w:color="auto"/>
        <w:left w:val="none" w:sz="0" w:space="0" w:color="auto"/>
        <w:bottom w:val="none" w:sz="0" w:space="0" w:color="auto"/>
        <w:right w:val="none" w:sz="0" w:space="0" w:color="auto"/>
      </w:divBdr>
    </w:div>
    <w:div w:id="924150609">
      <w:bodyDiv w:val="1"/>
      <w:marLeft w:val="0"/>
      <w:marRight w:val="0"/>
      <w:marTop w:val="0"/>
      <w:marBottom w:val="0"/>
      <w:divBdr>
        <w:top w:val="none" w:sz="0" w:space="0" w:color="auto"/>
        <w:left w:val="none" w:sz="0" w:space="0" w:color="auto"/>
        <w:bottom w:val="none" w:sz="0" w:space="0" w:color="auto"/>
        <w:right w:val="none" w:sz="0" w:space="0" w:color="auto"/>
      </w:divBdr>
    </w:div>
    <w:div w:id="991984531">
      <w:bodyDiv w:val="1"/>
      <w:marLeft w:val="0"/>
      <w:marRight w:val="0"/>
      <w:marTop w:val="0"/>
      <w:marBottom w:val="0"/>
      <w:divBdr>
        <w:top w:val="none" w:sz="0" w:space="0" w:color="auto"/>
        <w:left w:val="none" w:sz="0" w:space="0" w:color="auto"/>
        <w:bottom w:val="none" w:sz="0" w:space="0" w:color="auto"/>
        <w:right w:val="none" w:sz="0" w:space="0" w:color="auto"/>
      </w:divBdr>
      <w:divsChild>
        <w:div w:id="2064283888">
          <w:marLeft w:val="0"/>
          <w:marRight w:val="0"/>
          <w:marTop w:val="0"/>
          <w:marBottom w:val="0"/>
          <w:divBdr>
            <w:top w:val="none" w:sz="0" w:space="0" w:color="auto"/>
            <w:left w:val="none" w:sz="0" w:space="0" w:color="auto"/>
            <w:bottom w:val="none" w:sz="0" w:space="0" w:color="auto"/>
            <w:right w:val="none" w:sz="0" w:space="0" w:color="auto"/>
          </w:divBdr>
          <w:divsChild>
            <w:div w:id="1640070656">
              <w:marLeft w:val="0"/>
              <w:marRight w:val="0"/>
              <w:marTop w:val="0"/>
              <w:marBottom w:val="0"/>
              <w:divBdr>
                <w:top w:val="none" w:sz="0" w:space="0" w:color="auto"/>
                <w:left w:val="none" w:sz="0" w:space="0" w:color="auto"/>
                <w:bottom w:val="none" w:sz="0" w:space="0" w:color="auto"/>
                <w:right w:val="none" w:sz="0" w:space="0" w:color="auto"/>
              </w:divBdr>
              <w:divsChild>
                <w:div w:id="1593315662">
                  <w:marLeft w:val="0"/>
                  <w:marRight w:val="0"/>
                  <w:marTop w:val="0"/>
                  <w:marBottom w:val="0"/>
                  <w:divBdr>
                    <w:top w:val="none" w:sz="0" w:space="0" w:color="auto"/>
                    <w:left w:val="none" w:sz="0" w:space="0" w:color="auto"/>
                    <w:bottom w:val="none" w:sz="0" w:space="0" w:color="auto"/>
                    <w:right w:val="none" w:sz="0" w:space="0" w:color="auto"/>
                  </w:divBdr>
                  <w:divsChild>
                    <w:div w:id="2132819741">
                      <w:marLeft w:val="0"/>
                      <w:marRight w:val="0"/>
                      <w:marTop w:val="0"/>
                      <w:marBottom w:val="0"/>
                      <w:divBdr>
                        <w:top w:val="none" w:sz="0" w:space="0" w:color="auto"/>
                        <w:left w:val="none" w:sz="0" w:space="0" w:color="auto"/>
                        <w:bottom w:val="none" w:sz="0" w:space="0" w:color="auto"/>
                        <w:right w:val="none" w:sz="0" w:space="0" w:color="auto"/>
                      </w:divBdr>
                      <w:divsChild>
                        <w:div w:id="610937916">
                          <w:marLeft w:val="0"/>
                          <w:marRight w:val="0"/>
                          <w:marTop w:val="0"/>
                          <w:marBottom w:val="0"/>
                          <w:divBdr>
                            <w:top w:val="none" w:sz="0" w:space="0" w:color="auto"/>
                            <w:left w:val="none" w:sz="0" w:space="0" w:color="auto"/>
                            <w:bottom w:val="none" w:sz="0" w:space="0" w:color="auto"/>
                            <w:right w:val="none" w:sz="0" w:space="0" w:color="auto"/>
                          </w:divBdr>
                          <w:divsChild>
                            <w:div w:id="352267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18182299">
      <w:bodyDiv w:val="1"/>
      <w:marLeft w:val="0"/>
      <w:marRight w:val="0"/>
      <w:marTop w:val="0"/>
      <w:marBottom w:val="0"/>
      <w:divBdr>
        <w:top w:val="none" w:sz="0" w:space="0" w:color="auto"/>
        <w:left w:val="none" w:sz="0" w:space="0" w:color="auto"/>
        <w:bottom w:val="none" w:sz="0" w:space="0" w:color="auto"/>
        <w:right w:val="none" w:sz="0" w:space="0" w:color="auto"/>
      </w:divBdr>
    </w:div>
    <w:div w:id="1190754451">
      <w:bodyDiv w:val="1"/>
      <w:marLeft w:val="0"/>
      <w:marRight w:val="0"/>
      <w:marTop w:val="0"/>
      <w:marBottom w:val="0"/>
      <w:divBdr>
        <w:top w:val="none" w:sz="0" w:space="0" w:color="auto"/>
        <w:left w:val="none" w:sz="0" w:space="0" w:color="auto"/>
        <w:bottom w:val="none" w:sz="0" w:space="0" w:color="auto"/>
        <w:right w:val="none" w:sz="0" w:space="0" w:color="auto"/>
      </w:divBdr>
    </w:div>
    <w:div w:id="1674381722">
      <w:bodyDiv w:val="1"/>
      <w:marLeft w:val="0"/>
      <w:marRight w:val="0"/>
      <w:marTop w:val="0"/>
      <w:marBottom w:val="0"/>
      <w:divBdr>
        <w:top w:val="none" w:sz="0" w:space="0" w:color="auto"/>
        <w:left w:val="none" w:sz="0" w:space="0" w:color="auto"/>
        <w:bottom w:val="none" w:sz="0" w:space="0" w:color="auto"/>
        <w:right w:val="none" w:sz="0" w:space="0" w:color="auto"/>
      </w:divBdr>
    </w:div>
    <w:div w:id="1828596940">
      <w:bodyDiv w:val="1"/>
      <w:marLeft w:val="0"/>
      <w:marRight w:val="0"/>
      <w:marTop w:val="0"/>
      <w:marBottom w:val="0"/>
      <w:divBdr>
        <w:top w:val="none" w:sz="0" w:space="0" w:color="auto"/>
        <w:left w:val="none" w:sz="0" w:space="0" w:color="auto"/>
        <w:bottom w:val="none" w:sz="0" w:space="0" w:color="auto"/>
        <w:right w:val="none" w:sz="0" w:space="0" w:color="auto"/>
      </w:divBdr>
    </w:div>
    <w:div w:id="1853033307">
      <w:bodyDiv w:val="1"/>
      <w:marLeft w:val="0"/>
      <w:marRight w:val="0"/>
      <w:marTop w:val="0"/>
      <w:marBottom w:val="0"/>
      <w:divBdr>
        <w:top w:val="none" w:sz="0" w:space="0" w:color="auto"/>
        <w:left w:val="none" w:sz="0" w:space="0" w:color="auto"/>
        <w:bottom w:val="none" w:sz="0" w:space="0" w:color="auto"/>
        <w:right w:val="none" w:sz="0" w:space="0" w:color="auto"/>
      </w:divBdr>
    </w:div>
    <w:div w:id="1858498946">
      <w:bodyDiv w:val="1"/>
      <w:marLeft w:val="0"/>
      <w:marRight w:val="0"/>
      <w:marTop w:val="0"/>
      <w:marBottom w:val="0"/>
      <w:divBdr>
        <w:top w:val="none" w:sz="0" w:space="0" w:color="auto"/>
        <w:left w:val="none" w:sz="0" w:space="0" w:color="auto"/>
        <w:bottom w:val="none" w:sz="0" w:space="0" w:color="auto"/>
        <w:right w:val="none" w:sz="0" w:space="0" w:color="auto"/>
      </w:divBdr>
    </w:div>
    <w:div w:id="1942954290">
      <w:bodyDiv w:val="1"/>
      <w:marLeft w:val="0"/>
      <w:marRight w:val="0"/>
      <w:marTop w:val="0"/>
      <w:marBottom w:val="0"/>
      <w:divBdr>
        <w:top w:val="none" w:sz="0" w:space="0" w:color="auto"/>
        <w:left w:val="none" w:sz="0" w:space="0" w:color="auto"/>
        <w:bottom w:val="none" w:sz="0" w:space="0" w:color="auto"/>
        <w:right w:val="none" w:sz="0" w:space="0" w:color="auto"/>
      </w:divBdr>
      <w:divsChild>
        <w:div w:id="626811303">
          <w:marLeft w:val="0"/>
          <w:marRight w:val="0"/>
          <w:marTop w:val="0"/>
          <w:marBottom w:val="0"/>
          <w:divBdr>
            <w:top w:val="none" w:sz="0" w:space="0" w:color="auto"/>
            <w:left w:val="none" w:sz="0" w:space="0" w:color="auto"/>
            <w:bottom w:val="none" w:sz="0" w:space="0" w:color="auto"/>
            <w:right w:val="none" w:sz="0" w:space="0" w:color="auto"/>
          </w:divBdr>
          <w:divsChild>
            <w:div w:id="830372093">
              <w:marLeft w:val="0"/>
              <w:marRight w:val="0"/>
              <w:marTop w:val="0"/>
              <w:marBottom w:val="0"/>
              <w:divBdr>
                <w:top w:val="none" w:sz="0" w:space="0" w:color="auto"/>
                <w:left w:val="none" w:sz="0" w:space="0" w:color="auto"/>
                <w:bottom w:val="none" w:sz="0" w:space="0" w:color="auto"/>
                <w:right w:val="none" w:sz="0" w:space="0" w:color="auto"/>
              </w:divBdr>
              <w:divsChild>
                <w:div w:id="1991015134">
                  <w:marLeft w:val="0"/>
                  <w:marRight w:val="0"/>
                  <w:marTop w:val="0"/>
                  <w:marBottom w:val="0"/>
                  <w:divBdr>
                    <w:top w:val="none" w:sz="0" w:space="0" w:color="auto"/>
                    <w:left w:val="none" w:sz="0" w:space="0" w:color="auto"/>
                    <w:bottom w:val="none" w:sz="0" w:space="0" w:color="auto"/>
                    <w:right w:val="none" w:sz="0" w:space="0" w:color="auto"/>
                  </w:divBdr>
                  <w:divsChild>
                    <w:div w:id="927423090">
                      <w:marLeft w:val="0"/>
                      <w:marRight w:val="0"/>
                      <w:marTop w:val="0"/>
                      <w:marBottom w:val="0"/>
                      <w:divBdr>
                        <w:top w:val="none" w:sz="0" w:space="0" w:color="auto"/>
                        <w:left w:val="none" w:sz="0" w:space="0" w:color="auto"/>
                        <w:bottom w:val="none" w:sz="0" w:space="0" w:color="auto"/>
                        <w:right w:val="none" w:sz="0" w:space="0" w:color="auto"/>
                      </w:divBdr>
                      <w:divsChild>
                        <w:div w:id="1179538633">
                          <w:marLeft w:val="0"/>
                          <w:marRight w:val="0"/>
                          <w:marTop w:val="0"/>
                          <w:marBottom w:val="0"/>
                          <w:divBdr>
                            <w:top w:val="none" w:sz="0" w:space="0" w:color="auto"/>
                            <w:left w:val="none" w:sz="0" w:space="0" w:color="auto"/>
                            <w:bottom w:val="none" w:sz="0" w:space="0" w:color="auto"/>
                            <w:right w:val="none" w:sz="0" w:space="0" w:color="auto"/>
                          </w:divBdr>
                          <w:divsChild>
                            <w:div w:id="115417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39357805">
      <w:bodyDiv w:val="1"/>
      <w:marLeft w:val="0"/>
      <w:marRight w:val="0"/>
      <w:marTop w:val="0"/>
      <w:marBottom w:val="0"/>
      <w:divBdr>
        <w:top w:val="none" w:sz="0" w:space="0" w:color="auto"/>
        <w:left w:val="none" w:sz="0" w:space="0" w:color="auto"/>
        <w:bottom w:val="none" w:sz="0" w:space="0" w:color="auto"/>
        <w:right w:val="none" w:sz="0" w:space="0" w:color="auto"/>
      </w:divBdr>
      <w:divsChild>
        <w:div w:id="1777749070">
          <w:marLeft w:val="0"/>
          <w:marRight w:val="0"/>
          <w:marTop w:val="0"/>
          <w:marBottom w:val="0"/>
          <w:divBdr>
            <w:top w:val="none" w:sz="0" w:space="0" w:color="auto"/>
            <w:left w:val="none" w:sz="0" w:space="0" w:color="auto"/>
            <w:bottom w:val="none" w:sz="0" w:space="0" w:color="auto"/>
            <w:right w:val="none" w:sz="0" w:space="0" w:color="auto"/>
          </w:divBdr>
          <w:divsChild>
            <w:div w:id="942804282">
              <w:marLeft w:val="0"/>
              <w:marRight w:val="0"/>
              <w:marTop w:val="0"/>
              <w:marBottom w:val="0"/>
              <w:divBdr>
                <w:top w:val="none" w:sz="0" w:space="0" w:color="auto"/>
                <w:left w:val="none" w:sz="0" w:space="0" w:color="auto"/>
                <w:bottom w:val="none" w:sz="0" w:space="0" w:color="auto"/>
                <w:right w:val="none" w:sz="0" w:space="0" w:color="auto"/>
              </w:divBdr>
              <w:divsChild>
                <w:div w:id="1685670572">
                  <w:marLeft w:val="0"/>
                  <w:marRight w:val="0"/>
                  <w:marTop w:val="0"/>
                  <w:marBottom w:val="0"/>
                  <w:divBdr>
                    <w:top w:val="none" w:sz="0" w:space="0" w:color="auto"/>
                    <w:left w:val="none" w:sz="0" w:space="0" w:color="auto"/>
                    <w:bottom w:val="none" w:sz="0" w:space="0" w:color="auto"/>
                    <w:right w:val="none" w:sz="0" w:space="0" w:color="auto"/>
                  </w:divBdr>
                  <w:divsChild>
                    <w:div w:id="922757299">
                      <w:marLeft w:val="0"/>
                      <w:marRight w:val="0"/>
                      <w:marTop w:val="0"/>
                      <w:marBottom w:val="0"/>
                      <w:divBdr>
                        <w:top w:val="none" w:sz="0" w:space="0" w:color="auto"/>
                        <w:left w:val="none" w:sz="0" w:space="0" w:color="auto"/>
                        <w:bottom w:val="none" w:sz="0" w:space="0" w:color="auto"/>
                        <w:right w:val="none" w:sz="0" w:space="0" w:color="auto"/>
                      </w:divBdr>
                      <w:divsChild>
                        <w:div w:id="611745295">
                          <w:marLeft w:val="0"/>
                          <w:marRight w:val="0"/>
                          <w:marTop w:val="0"/>
                          <w:marBottom w:val="0"/>
                          <w:divBdr>
                            <w:top w:val="none" w:sz="0" w:space="0" w:color="auto"/>
                            <w:left w:val="none" w:sz="0" w:space="0" w:color="auto"/>
                            <w:bottom w:val="none" w:sz="0" w:space="0" w:color="auto"/>
                            <w:right w:val="none" w:sz="0" w:space="0" w:color="auto"/>
                          </w:divBdr>
                          <w:divsChild>
                            <w:div w:id="588120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703778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25wog.wp.mil.pl/bip" TargetMode="External"/><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hyperlink" Target="https://25wog.wp.mil.pl"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WrappedLabelInfo xmlns:xsd="http://www.w3.org/2001/XMLSchema" xmlns:xsi="http://www.w3.org/2001/XMLSchema-instance" xmlns="http://www.boldonjames.com/2016/02/Classifier/internal/wrappedLabelInfo">
  <Value>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PGVsaD5mY3g5UW81bHUvV1YxeHd4NVdQd3J3d3FYU3N6M3N1UjwvZWxoPjxjb25maWc+Uk9OPC9jb25maWc+PHBvbD5TVCBNSUxORVQtWjwvcG9sPjxzdW1tYXJ5PlBVQkxJQzwvc3VtbWFyeT48YXBwPldvcmQ8L2FwcD48U2lnbmF0dXJlVmFsaWQ+ZmFsc2U8L1NpZ25hdHVyZVZhbGlkPjwvTGFiZWxJbmZvWG1sUGFydD4=</Value>
  <Signature xmlns="http://www.w3.org/2000/09/xmldsig#">
    <SignedInfo>
      <CanonicalizationMethod Algorithm="http://www.w3.org/TR/2001/REC-xml-c14n-20010315"/>
      <SignatureMethod Algorithm="http://www.w3.org/2001/04/xmldsig-more#rsa-sha256"/>
      <Reference URI="">
        <Transforms>
          <Transform Algorithm="http://www.w3.org/2000/09/xmldsig#enveloped-signature"/>
        </Transforms>
        <DigestMethod Algorithm="http://www.w3.org/2001/04/xmlenc#sha256"/>
        <DigestValue>XpiFm9PCicOPu88R1YZIMTP68fkCpd0z9oaVUYyDkZE=</DigestValue>
      </Reference>
      <Reference URI="#INFO">
        <DigestMethod Algorithm="http://www.w3.org/2001/04/xmlenc#sha256"/>
        <DigestValue>dYJUoW91z9fAMFo//BsMkKgG2CUbmOa8+rMbB8ZEpVk=</DigestValue>
      </Reference>
    </SignedInfo>
    <SignatureValue>KSVqyQ/BAawVtpYxmnDWZvXuzlE9mkimUxSDNkw8tTCE0sETJHqg6sRIMJpRqqhGDT3kDtgH0BlQ/OoXY/8UsQ==</SignatureValue>
    <Object Id="INFO">
      <ArrayOfString xmlns:xsd="http://www.w3.org/2001/XMLSchema" xmlns:xsi="http://www.w3.org/2001/XMLSchema-instance" xmlns="">
        <string>fcx9Qo5lu/WV1xwx5WPwrwwqXSsz3suR</string>
      </ArrayOfString>
    </Object>
  </Signature>
</WrappedLabelInfo>
</file>

<file path=customXml/item2.xml><?xml version="1.0" encoding="utf-8"?>
<sisl xmlns:xsd="http://www.w3.org/2001/XMLSchema" xmlns:xsi="http://www.w3.org/2001/XMLSchema-instance" xmlns="http://www.boldonjames.com/2008/01/sie/internal/label" sislVersion="0" policy="8417b2fb-54a7-4fbc-b023-b6b37b7a623f" origin="defaultValue">
  <element uid="d7220eed-17a6-431d-810c-83a0ddfed893" value=""/>
</sisl>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DE4566-267A-4508-8383-52CF7592614A}">
  <ds:schemaRefs>
    <ds:schemaRef ds:uri="http://www.w3.org/2001/XMLSchema"/>
    <ds:schemaRef ds:uri="http://www.boldonjames.com/2016/02/Classifier/internal/wrappedLabelInfo"/>
    <ds:schemaRef ds:uri="http://www.w3.org/2000/09/xmldsig#"/>
    <ds:schemaRef ds:uri=""/>
  </ds:schemaRefs>
</ds:datastoreItem>
</file>

<file path=customXml/itemProps2.xml><?xml version="1.0" encoding="utf-8"?>
<ds:datastoreItem xmlns:ds="http://schemas.openxmlformats.org/officeDocument/2006/customXml" ds:itemID="{9CF2F6A1-9C37-488C-AC10-2F3F657629FC}">
  <ds:schemaRefs>
    <ds:schemaRef ds:uri="http://www.w3.org/2001/XMLSchema"/>
    <ds:schemaRef ds:uri="http://www.boldonjames.com/2008/01/sie/internal/label"/>
  </ds:schemaRefs>
</ds:datastoreItem>
</file>

<file path=customXml/itemProps3.xml><?xml version="1.0" encoding="utf-8"?>
<ds:datastoreItem xmlns:ds="http://schemas.openxmlformats.org/officeDocument/2006/customXml" ds:itemID="{E6B91117-C36D-4460-AC13-6F5F15C76C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125</TotalTime>
  <Pages>28</Pages>
  <Words>9473</Words>
  <Characters>56843</Characters>
  <Application>Microsoft Office Word</Application>
  <DocSecurity>0</DocSecurity>
  <Lines>473</Lines>
  <Paragraphs>132</Paragraphs>
  <ScaleCrop>false</ScaleCrop>
  <HeadingPairs>
    <vt:vector size="2" baseType="variant">
      <vt:variant>
        <vt:lpstr>Tytuł</vt:lpstr>
      </vt:variant>
      <vt:variant>
        <vt:i4>1</vt:i4>
      </vt:variant>
    </vt:vector>
  </HeadingPairs>
  <TitlesOfParts>
    <vt:vector size="1" baseType="lpstr">
      <vt:lpstr>U M O W A  nr</vt:lpstr>
    </vt:vector>
  </TitlesOfParts>
  <Company>Microsoft</Company>
  <LinksUpToDate>false</LinksUpToDate>
  <CharactersWithSpaces>66184</CharactersWithSpaces>
  <SharedDoc>false</SharedDoc>
  <HLinks>
    <vt:vector size="18" baseType="variant">
      <vt:variant>
        <vt:i4>2228338</vt:i4>
      </vt:variant>
      <vt:variant>
        <vt:i4>6</vt:i4>
      </vt:variant>
      <vt:variant>
        <vt:i4>0</vt:i4>
      </vt:variant>
      <vt:variant>
        <vt:i4>5</vt:i4>
      </vt:variant>
      <vt:variant>
        <vt:lpwstr>https://25wog.wp.mil.pl/bip</vt:lpwstr>
      </vt:variant>
      <vt:variant>
        <vt:lpwstr/>
      </vt:variant>
      <vt:variant>
        <vt:i4>4915216</vt:i4>
      </vt:variant>
      <vt:variant>
        <vt:i4>3</vt:i4>
      </vt:variant>
      <vt:variant>
        <vt:i4>0</vt:i4>
      </vt:variant>
      <vt:variant>
        <vt:i4>5</vt:i4>
      </vt:variant>
      <vt:variant>
        <vt:lpwstr>https://25wog.wp.mil.pl/</vt:lpwstr>
      </vt:variant>
      <vt:variant>
        <vt:lpwstr/>
      </vt:variant>
      <vt:variant>
        <vt:i4>4128887</vt:i4>
      </vt:variant>
      <vt:variant>
        <vt:i4>0</vt:i4>
      </vt:variant>
      <vt:variant>
        <vt:i4>0</vt:i4>
      </vt:variant>
      <vt:variant>
        <vt:i4>5</vt:i4>
      </vt:variant>
      <vt:variant>
        <vt:lpwstr>https://efaktura.gov.pl/uslugi-pef/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 M O W A  nr</dc:title>
  <dc:subject/>
  <dc:creator>rzi</dc:creator>
  <cp:keywords/>
  <cp:lastModifiedBy>Radosław Murawski</cp:lastModifiedBy>
  <cp:revision>16</cp:revision>
  <cp:lastPrinted>2026-05-06T05:15:00Z</cp:lastPrinted>
  <dcterms:created xsi:type="dcterms:W3CDTF">2026-04-08T09:30:00Z</dcterms:created>
  <dcterms:modified xsi:type="dcterms:W3CDTF">2026-05-13T19:54:00Z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8ea4b1dc-e810-430b-ab7f-14499fb2729b</vt:lpwstr>
  </property>
  <property fmtid="{D5CDD505-2E9C-101B-9397-08002B2CF9AE}" pid="3" name="bjSaver">
    <vt:lpwstr>3x6XbZymtFkXD0rF22826dTC4lcYaXIq</vt:lpwstr>
  </property>
  <property fmtid="{D5CDD505-2E9C-101B-9397-08002B2CF9AE}" pid="4" name="bjDocumentSecurityLabel">
    <vt:lpwstr>[d7220eed-17a6-431d-810c-83a0ddfed893]</vt:lpwstr>
  </property>
  <property fmtid="{D5CDD505-2E9C-101B-9397-08002B2CF9AE}" pid="5" name="bjPortionMark">
    <vt:lpwstr>[JAW]</vt:lpwstr>
  </property>
  <property fmtid="{D5CDD505-2E9C-101B-9397-08002B2CF9AE}" pid="6" name="bjClsUserRVM">
    <vt:lpwstr>[]</vt:lpwstr>
  </property>
  <property fmtid="{D5CDD505-2E9C-101B-9397-08002B2CF9AE}" pid="7" name="s5636:Creator type=author">
    <vt:lpwstr>rzi</vt:lpwstr>
  </property>
  <property fmtid="{D5CDD505-2E9C-101B-9397-08002B2CF9AE}" pid="8" name="s5636:Creator type=organization">
    <vt:lpwstr>MILNET-Z</vt:lpwstr>
  </property>
  <property fmtid="{D5CDD505-2E9C-101B-9397-08002B2CF9AE}" pid="9" name="bjpmDocIH">
    <vt:lpwstr>zYQ4Zgx1H4HRbx8DlUxUA4HQBx7nR7Ss</vt:lpwstr>
  </property>
  <property fmtid="{D5CDD505-2E9C-101B-9397-08002B2CF9AE}" pid="10" name="bjDocumentLabelXML">
    <vt:lpwstr>&lt;?xml version="1.0" encoding="us-ascii"?&gt;&lt;sisl xmlns:xsd="http://www.w3.org/2001/XMLSchema" xmlns:xsi="http://www.w3.org/2001/XMLSchema-instance" sislVersion="0" policy="8417b2fb-54a7-4fbc-b023-b6b37b7a623f" origin="defaultValue" xmlns="http://www.boldonj</vt:lpwstr>
  </property>
  <property fmtid="{D5CDD505-2E9C-101B-9397-08002B2CF9AE}" pid="11" name="bjDocumentLabelXML-0">
    <vt:lpwstr>ames.com/2008/01/sie/internal/label"&gt;&lt;element uid="d7220eed-17a6-431d-810c-83a0ddfed893" value="" /&gt;&lt;/sisl&gt;</vt:lpwstr>
  </property>
  <property fmtid="{D5CDD505-2E9C-101B-9397-08002B2CF9AE}" pid="12" name="s5636:Creator type=IP">
    <vt:lpwstr>10.100.117.152</vt:lpwstr>
  </property>
</Properties>
</file>